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«ЧЕРЕМХОВСКОЕ»</w:t>
      </w: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D7119" w:rsidRPr="002D7119" w:rsidRDefault="00AD3FD8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5622FA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622F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.2019 г.                                                                           </w:t>
      </w:r>
      <w:r w:rsidR="002D711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№ </w:t>
      </w:r>
      <w:r w:rsidR="00F00D2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B4A1E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0E5" w:rsidRPr="007620E5" w:rsidRDefault="007620E5" w:rsidP="00762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E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B4A1E">
        <w:rPr>
          <w:rFonts w:ascii="Times New Roman" w:hAnsi="Times New Roman" w:cs="Times New Roman"/>
          <w:b/>
          <w:sz w:val="28"/>
          <w:szCs w:val="28"/>
        </w:rPr>
        <w:t xml:space="preserve">переносе рассмотрения вопроса по переводу земельного участка с кадастровым номером </w:t>
      </w:r>
      <w:r w:rsidR="000B4A1E" w:rsidRPr="000B4A1E">
        <w:rPr>
          <w:rFonts w:ascii="Times New Roman" w:hAnsi="Times New Roman" w:cs="Times New Roman"/>
          <w:b/>
          <w:sz w:val="28"/>
          <w:szCs w:val="28"/>
        </w:rPr>
        <w:t>75:10:000000:634</w:t>
      </w:r>
    </w:p>
    <w:p w:rsidR="007620E5" w:rsidRDefault="007620E5">
      <w:pPr>
        <w:rPr>
          <w:rFonts w:ascii="Times New Roman" w:hAnsi="Times New Roman" w:cs="Times New Roman"/>
          <w:sz w:val="28"/>
          <w:szCs w:val="28"/>
        </w:rPr>
      </w:pPr>
    </w:p>
    <w:p w:rsidR="007620E5" w:rsidRDefault="005622FA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протокола Совета сельского поселения «Черемховское» от 05.11.2019 г. № 24</w:t>
      </w:r>
      <w:r w:rsidR="00531994" w:rsidRPr="00AD3FD8">
        <w:rPr>
          <w:rFonts w:ascii="Times New Roman" w:hAnsi="Times New Roman" w:cs="Times New Roman"/>
          <w:sz w:val="28"/>
          <w:szCs w:val="28"/>
        </w:rPr>
        <w:t>,</w:t>
      </w:r>
      <w:r w:rsidR="007620E5">
        <w:rPr>
          <w:rFonts w:ascii="Times New Roman" w:hAnsi="Times New Roman" w:cs="Times New Roman"/>
          <w:sz w:val="28"/>
          <w:szCs w:val="28"/>
        </w:rPr>
        <w:t xml:space="preserve"> Совет сельского поселения «</w:t>
      </w:r>
      <w:r w:rsidR="00C17660">
        <w:rPr>
          <w:rFonts w:ascii="Times New Roman" w:hAnsi="Times New Roman" w:cs="Times New Roman"/>
          <w:sz w:val="28"/>
          <w:szCs w:val="28"/>
        </w:rPr>
        <w:t>Черемховское</w:t>
      </w:r>
      <w:r w:rsidR="007620E5">
        <w:rPr>
          <w:rFonts w:ascii="Times New Roman" w:hAnsi="Times New Roman" w:cs="Times New Roman"/>
          <w:sz w:val="28"/>
          <w:szCs w:val="28"/>
        </w:rPr>
        <w:t>» решил:</w:t>
      </w:r>
    </w:p>
    <w:p w:rsidR="00A30C04" w:rsidRPr="005622FA" w:rsidRDefault="000B4A1E" w:rsidP="005622FA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Перенести рассмотрение </w:t>
      </w:r>
      <w:r w:rsidRPr="000B4A1E">
        <w:rPr>
          <w:rFonts w:ascii="Times New Roman" w:hAnsi="Times New Roman" w:cs="Times New Roman"/>
          <w:sz w:val="28"/>
          <w:szCs w:val="28"/>
        </w:rPr>
        <w:t>вопроса по переводу земельного участка на март 2020 г. после избрания нового главы МР «Красночикойский район»</w:t>
      </w:r>
      <w:r w:rsidR="00A30C04" w:rsidRPr="000B4A1E">
        <w:rPr>
          <w:rFonts w:ascii="Times New Roman" w:hAnsi="Times New Roman" w:cs="Times New Roman"/>
          <w:sz w:val="28"/>
          <w:szCs w:val="28"/>
        </w:rPr>
        <w:t>.</w:t>
      </w:r>
      <w:r w:rsidR="00A30C04" w:rsidRPr="000B4A1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5622FA" w:rsidRPr="005622FA" w:rsidRDefault="005622FA" w:rsidP="00981B6B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0C04" w:rsidRPr="00A30C04" w:rsidRDefault="00A30C04" w:rsidP="00A3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0C04" w:rsidRPr="00A30C04" w:rsidRDefault="00A30C04" w:rsidP="00A3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0C04" w:rsidRPr="00A30C04" w:rsidRDefault="00A30C04" w:rsidP="00A3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7620E5" w:rsidRPr="002A738F" w:rsidRDefault="00A30C04" w:rsidP="00A30C04">
      <w:pPr>
        <w:spacing w:after="0" w:line="240" w:lineRule="auto"/>
        <w:jc w:val="both"/>
        <w:rPr>
          <w:sz w:val="28"/>
          <w:szCs w:val="28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>«Черемховское»                                                                       Л.А. Столярова</w:t>
      </w:r>
    </w:p>
    <w:p w:rsidR="007620E5" w:rsidRPr="007620E5" w:rsidRDefault="007620E5">
      <w:pPr>
        <w:rPr>
          <w:rFonts w:ascii="Times New Roman" w:hAnsi="Times New Roman" w:cs="Times New Roman"/>
          <w:sz w:val="28"/>
          <w:szCs w:val="28"/>
        </w:rPr>
      </w:pPr>
    </w:p>
    <w:sectPr w:rsidR="007620E5" w:rsidRPr="007620E5" w:rsidSect="00AC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55D41"/>
    <w:multiLevelType w:val="hybridMultilevel"/>
    <w:tmpl w:val="E22A2B08"/>
    <w:lvl w:ilvl="0" w:tplc="4DC86A10">
      <w:start w:val="1"/>
      <w:numFmt w:val="decimal"/>
      <w:lvlText w:val="%1."/>
      <w:lvlJc w:val="left"/>
      <w:pPr>
        <w:ind w:left="1745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0E5"/>
    <w:rsid w:val="00023C31"/>
    <w:rsid w:val="000B4A1E"/>
    <w:rsid w:val="00153CCB"/>
    <w:rsid w:val="00225A21"/>
    <w:rsid w:val="002D7119"/>
    <w:rsid w:val="00390E16"/>
    <w:rsid w:val="00431B77"/>
    <w:rsid w:val="004F05AA"/>
    <w:rsid w:val="00512DF4"/>
    <w:rsid w:val="00531994"/>
    <w:rsid w:val="005622FA"/>
    <w:rsid w:val="00656397"/>
    <w:rsid w:val="00750A7C"/>
    <w:rsid w:val="007620E5"/>
    <w:rsid w:val="008C0D52"/>
    <w:rsid w:val="008E47BE"/>
    <w:rsid w:val="00981B6B"/>
    <w:rsid w:val="00A22E10"/>
    <w:rsid w:val="00A30C04"/>
    <w:rsid w:val="00A607B9"/>
    <w:rsid w:val="00A65571"/>
    <w:rsid w:val="00AC431C"/>
    <w:rsid w:val="00AD3FD8"/>
    <w:rsid w:val="00AD455A"/>
    <w:rsid w:val="00B4001B"/>
    <w:rsid w:val="00B94FD6"/>
    <w:rsid w:val="00BE3F29"/>
    <w:rsid w:val="00C17660"/>
    <w:rsid w:val="00D60641"/>
    <w:rsid w:val="00E25E7E"/>
    <w:rsid w:val="00EF3FCD"/>
    <w:rsid w:val="00F00D29"/>
    <w:rsid w:val="00F8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30C0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2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2</cp:revision>
  <cp:lastPrinted>2019-11-11T01:36:00Z</cp:lastPrinted>
  <dcterms:created xsi:type="dcterms:W3CDTF">2019-11-11T01:37:00Z</dcterms:created>
  <dcterms:modified xsi:type="dcterms:W3CDTF">2019-11-11T01:37:00Z</dcterms:modified>
</cp:coreProperties>
</file>