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10" w:rsidRDefault="00512B10" w:rsidP="00512B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«ЧЕРЕМХОВСКОЕ»</w:t>
      </w: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D7119" w:rsidRPr="002D7119" w:rsidRDefault="00512B10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</w:t>
      </w:r>
      <w:r w:rsidR="006928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A012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6928B2">
        <w:rPr>
          <w:rFonts w:ascii="Times New Roman" w:eastAsia="Times New Roman" w:hAnsi="Times New Roman" w:cs="Times New Roman"/>
          <w:b/>
          <w:sz w:val="28"/>
          <w:szCs w:val="28"/>
        </w:rPr>
        <w:t>ода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6928B2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2D711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0E5" w:rsidRPr="007620E5" w:rsidRDefault="007620E5" w:rsidP="00762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E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B15FB" w:rsidRPr="00CB15FB">
        <w:rPr>
          <w:rFonts w:ascii="Times New Roman" w:hAnsi="Times New Roman" w:cs="Times New Roman"/>
          <w:b/>
          <w:sz w:val="28"/>
          <w:szCs w:val="28"/>
        </w:rPr>
        <w:t>Положение «Об условиях оплаты труда муниципальных служащих и лиц, замещающих иные должности в органах местного самоуправления сельского поселения «Черемховское»</w:t>
      </w:r>
      <w:r w:rsidRPr="007620E5">
        <w:rPr>
          <w:rFonts w:ascii="Times New Roman" w:hAnsi="Times New Roman" w:cs="Times New Roman"/>
          <w:b/>
          <w:sz w:val="28"/>
          <w:szCs w:val="28"/>
        </w:rPr>
        <w:t>, утвержденное решением Совета сельско</w:t>
      </w:r>
      <w:r w:rsidR="00EF3FCD">
        <w:rPr>
          <w:rFonts w:ascii="Times New Roman" w:hAnsi="Times New Roman" w:cs="Times New Roman"/>
          <w:b/>
          <w:sz w:val="28"/>
          <w:szCs w:val="28"/>
        </w:rPr>
        <w:t>го поселения «</w:t>
      </w:r>
      <w:r w:rsidR="00A30C04">
        <w:rPr>
          <w:rFonts w:ascii="Times New Roman" w:hAnsi="Times New Roman" w:cs="Times New Roman"/>
          <w:b/>
          <w:sz w:val="28"/>
          <w:szCs w:val="28"/>
        </w:rPr>
        <w:t>Черемхо</w:t>
      </w:r>
      <w:r w:rsidR="00EF3FCD">
        <w:rPr>
          <w:rFonts w:ascii="Times New Roman" w:hAnsi="Times New Roman" w:cs="Times New Roman"/>
          <w:b/>
          <w:sz w:val="28"/>
          <w:szCs w:val="28"/>
        </w:rPr>
        <w:t>вское» от 2</w:t>
      </w:r>
      <w:r w:rsidR="00CB15FB">
        <w:rPr>
          <w:rFonts w:ascii="Times New Roman" w:hAnsi="Times New Roman" w:cs="Times New Roman"/>
          <w:b/>
          <w:sz w:val="28"/>
          <w:szCs w:val="28"/>
        </w:rPr>
        <w:t>2</w:t>
      </w:r>
      <w:r w:rsidRPr="007620E5">
        <w:rPr>
          <w:rFonts w:ascii="Times New Roman" w:hAnsi="Times New Roman" w:cs="Times New Roman"/>
          <w:b/>
          <w:sz w:val="28"/>
          <w:szCs w:val="28"/>
        </w:rPr>
        <w:t>.</w:t>
      </w:r>
      <w:r w:rsidR="00CB15FB">
        <w:rPr>
          <w:rFonts w:ascii="Times New Roman" w:hAnsi="Times New Roman" w:cs="Times New Roman"/>
          <w:b/>
          <w:sz w:val="28"/>
          <w:szCs w:val="28"/>
        </w:rPr>
        <w:t>11</w:t>
      </w:r>
      <w:r w:rsidRPr="007620E5">
        <w:rPr>
          <w:rFonts w:ascii="Times New Roman" w:hAnsi="Times New Roman" w:cs="Times New Roman"/>
          <w:b/>
          <w:sz w:val="28"/>
          <w:szCs w:val="28"/>
        </w:rPr>
        <w:t>.20</w:t>
      </w:r>
      <w:r w:rsidR="00CB15FB">
        <w:rPr>
          <w:rFonts w:ascii="Times New Roman" w:hAnsi="Times New Roman" w:cs="Times New Roman"/>
          <w:b/>
          <w:sz w:val="28"/>
          <w:szCs w:val="28"/>
        </w:rPr>
        <w:t>2</w:t>
      </w:r>
      <w:r w:rsidRPr="007620E5">
        <w:rPr>
          <w:rFonts w:ascii="Times New Roman" w:hAnsi="Times New Roman" w:cs="Times New Roman"/>
          <w:b/>
          <w:sz w:val="28"/>
          <w:szCs w:val="28"/>
        </w:rPr>
        <w:t>1 №</w:t>
      </w:r>
      <w:r w:rsidR="00CB15FB">
        <w:rPr>
          <w:rFonts w:ascii="Times New Roman" w:hAnsi="Times New Roman" w:cs="Times New Roman"/>
          <w:b/>
          <w:sz w:val="28"/>
          <w:szCs w:val="28"/>
        </w:rPr>
        <w:t xml:space="preserve"> 35</w:t>
      </w:r>
    </w:p>
    <w:p w:rsidR="007620E5" w:rsidRDefault="007620E5">
      <w:pPr>
        <w:rPr>
          <w:rFonts w:ascii="Times New Roman" w:hAnsi="Times New Roman" w:cs="Times New Roman"/>
          <w:sz w:val="28"/>
          <w:szCs w:val="28"/>
        </w:rPr>
      </w:pPr>
    </w:p>
    <w:p w:rsidR="007620E5" w:rsidRDefault="00512B10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10">
        <w:rPr>
          <w:rFonts w:ascii="Times New Roman" w:hAnsi="Times New Roman" w:cs="Times New Roman"/>
          <w:sz w:val="28"/>
          <w:szCs w:val="28"/>
        </w:rPr>
        <w:t>В 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в соответствии со статьей 135 Трудового кодекса Российской Федерации</w:t>
      </w:r>
      <w:r w:rsidR="00FA012C">
        <w:rPr>
          <w:rFonts w:ascii="Times New Roman" w:hAnsi="Times New Roman" w:cs="Times New Roman"/>
          <w:sz w:val="28"/>
          <w:szCs w:val="28"/>
        </w:rPr>
        <w:t xml:space="preserve"> и на основании статьи 27 Устава сельского поселения «Черемховское», Совет сельского поселения «Черемховское» решил</w:t>
      </w:r>
      <w:r w:rsidR="007620E5">
        <w:rPr>
          <w:rFonts w:ascii="Times New Roman" w:hAnsi="Times New Roman" w:cs="Times New Roman"/>
          <w:sz w:val="28"/>
          <w:szCs w:val="28"/>
        </w:rPr>
        <w:t>:</w:t>
      </w:r>
    </w:p>
    <w:p w:rsidR="002D7119" w:rsidRDefault="002D7119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10">
        <w:rPr>
          <w:rFonts w:ascii="Times New Roman" w:hAnsi="Times New Roman" w:cs="Times New Roman"/>
          <w:sz w:val="28"/>
          <w:lang w:eastAsia="en-US"/>
        </w:rPr>
        <w:t>1</w:t>
      </w:r>
      <w:r>
        <w:rPr>
          <w:sz w:val="28"/>
          <w:lang w:eastAsia="en-US"/>
        </w:rPr>
        <w:t xml:space="preserve">. </w:t>
      </w:r>
      <w:r w:rsidRPr="00A30C04">
        <w:rPr>
          <w:rFonts w:ascii="Times New Roman" w:hAnsi="Times New Roman" w:cs="Times New Roman"/>
          <w:sz w:val="28"/>
          <w:lang w:eastAsia="en-US"/>
        </w:rPr>
        <w:t>Внести в</w:t>
      </w:r>
      <w:r w:rsidRPr="00A30C04">
        <w:rPr>
          <w:rFonts w:ascii="Times New Roman" w:hAnsi="Times New Roman" w:cs="Times New Roman"/>
          <w:sz w:val="28"/>
          <w:szCs w:val="28"/>
        </w:rPr>
        <w:t xml:space="preserve"> </w:t>
      </w:r>
      <w:r w:rsidR="00CB15FB" w:rsidRPr="00CB15FB">
        <w:rPr>
          <w:rFonts w:ascii="Times New Roman" w:hAnsi="Times New Roman" w:cs="Times New Roman"/>
          <w:sz w:val="28"/>
          <w:szCs w:val="28"/>
        </w:rPr>
        <w:t>Положение «Об условиях оплаты труда муниципальных служащих и лиц, замещающих иные должности в органах местного самоуправления сельского поселения «Черемховское», утвержденное решением Совета сельского поселения «Черемховское» от 22.11.2021 № 35</w:t>
      </w:r>
      <w:r w:rsidR="00A30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C04" w:rsidRPr="00A30C04">
        <w:rPr>
          <w:rFonts w:ascii="Times New Roman" w:hAnsi="Times New Roman" w:cs="Times New Roman"/>
          <w:sz w:val="28"/>
          <w:lang w:eastAsia="en-US"/>
        </w:rPr>
        <w:t>следующие изменения</w:t>
      </w:r>
      <w:r w:rsidR="00A30C04">
        <w:rPr>
          <w:rFonts w:ascii="Times New Roman" w:hAnsi="Times New Roman" w:cs="Times New Roman"/>
          <w:sz w:val="28"/>
          <w:lang w:eastAsia="en-US"/>
        </w:rPr>
        <w:t>:</w:t>
      </w:r>
    </w:p>
    <w:p w:rsidR="00390E16" w:rsidRDefault="00A65571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C04">
        <w:rPr>
          <w:rFonts w:ascii="Times New Roman" w:hAnsi="Times New Roman" w:cs="Times New Roman"/>
          <w:sz w:val="28"/>
          <w:szCs w:val="28"/>
        </w:rPr>
        <w:t>1)</w:t>
      </w:r>
      <w:r w:rsidR="002D7119">
        <w:rPr>
          <w:rFonts w:ascii="Times New Roman" w:hAnsi="Times New Roman" w:cs="Times New Roman"/>
          <w:sz w:val="28"/>
          <w:szCs w:val="28"/>
        </w:rPr>
        <w:t xml:space="preserve"> </w:t>
      </w:r>
      <w:r w:rsidR="00225A21">
        <w:rPr>
          <w:rFonts w:ascii="Times New Roman" w:hAnsi="Times New Roman" w:cs="Times New Roman"/>
          <w:sz w:val="28"/>
          <w:szCs w:val="28"/>
        </w:rPr>
        <w:t>п</w:t>
      </w:r>
      <w:r w:rsidR="008E47BE">
        <w:rPr>
          <w:rFonts w:ascii="Times New Roman" w:hAnsi="Times New Roman" w:cs="Times New Roman"/>
          <w:sz w:val="28"/>
          <w:szCs w:val="28"/>
        </w:rPr>
        <w:t>риложение</w:t>
      </w:r>
      <w:r w:rsidR="00EF175C">
        <w:rPr>
          <w:rFonts w:ascii="Times New Roman" w:hAnsi="Times New Roman" w:cs="Times New Roman"/>
          <w:sz w:val="28"/>
          <w:szCs w:val="28"/>
        </w:rPr>
        <w:t xml:space="preserve"> № 1</w:t>
      </w:r>
      <w:r w:rsidR="008E47BE">
        <w:rPr>
          <w:rFonts w:ascii="Times New Roman" w:hAnsi="Times New Roman" w:cs="Times New Roman"/>
          <w:sz w:val="28"/>
          <w:szCs w:val="28"/>
        </w:rPr>
        <w:t xml:space="preserve"> к </w:t>
      </w:r>
      <w:r w:rsidR="008E47BE" w:rsidRPr="008E47BE">
        <w:rPr>
          <w:rFonts w:ascii="Times New Roman" w:hAnsi="Times New Roman" w:cs="Times New Roman"/>
          <w:sz w:val="28"/>
          <w:szCs w:val="28"/>
        </w:rPr>
        <w:t>Положению о размере и условиях оплаты труда муниципальных служащих сельского поселения «Черемховское»</w:t>
      </w:r>
      <w:r w:rsidR="008E47BE">
        <w:rPr>
          <w:rFonts w:ascii="Times New Roman" w:hAnsi="Times New Roman" w:cs="Times New Roman"/>
          <w:sz w:val="28"/>
          <w:szCs w:val="28"/>
        </w:rPr>
        <w:t xml:space="preserve"> </w:t>
      </w:r>
      <w:r w:rsidR="00225A21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CB15FB" w:rsidRPr="00CB15FB" w:rsidRDefault="008E47BE" w:rsidP="00CB15FB">
      <w:pPr>
        <w:pStyle w:val="ConsPlusNormal"/>
        <w:ind w:left="510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225A21">
        <w:rPr>
          <w:sz w:val="28"/>
          <w:szCs w:val="28"/>
        </w:rPr>
        <w:t>«</w:t>
      </w:r>
      <w:r w:rsidR="00CB15FB" w:rsidRPr="00CB15FB">
        <w:rPr>
          <w:sz w:val="28"/>
          <w:szCs w:val="28"/>
        </w:rPr>
        <w:t>ПРИЛОЖЕНИЕ № 1</w:t>
      </w:r>
    </w:p>
    <w:p w:rsidR="00CB15FB" w:rsidRPr="00CB15FB" w:rsidRDefault="00CB15FB" w:rsidP="00CB15FB">
      <w:pPr>
        <w:pStyle w:val="ConsPlusNormal"/>
        <w:ind w:left="5103"/>
        <w:jc w:val="center"/>
        <w:outlineLvl w:val="1"/>
        <w:rPr>
          <w:sz w:val="28"/>
          <w:szCs w:val="28"/>
        </w:rPr>
      </w:pPr>
    </w:p>
    <w:p w:rsidR="00CB15FB" w:rsidRPr="00CB15FB" w:rsidRDefault="00CB15FB" w:rsidP="00CB1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5FB">
        <w:rPr>
          <w:rFonts w:ascii="Times New Roman" w:hAnsi="Times New Roman" w:cs="Times New Roman"/>
          <w:sz w:val="28"/>
          <w:szCs w:val="28"/>
        </w:rPr>
        <w:t>к Положению об условиях оплаты</w:t>
      </w:r>
    </w:p>
    <w:p w:rsidR="00CB15FB" w:rsidRPr="00CB15FB" w:rsidRDefault="00CB15FB" w:rsidP="00CB1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5FB">
        <w:rPr>
          <w:rFonts w:ascii="Times New Roman" w:hAnsi="Times New Roman" w:cs="Times New Roman"/>
          <w:sz w:val="28"/>
          <w:szCs w:val="28"/>
        </w:rPr>
        <w:t>труда муниципальных служащих</w:t>
      </w:r>
    </w:p>
    <w:p w:rsidR="00CB15FB" w:rsidRPr="00CB15FB" w:rsidRDefault="00CB15FB" w:rsidP="00CB1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5FB">
        <w:rPr>
          <w:rFonts w:ascii="Times New Roman" w:hAnsi="Times New Roman" w:cs="Times New Roman"/>
          <w:sz w:val="28"/>
          <w:szCs w:val="28"/>
        </w:rPr>
        <w:t>и лиц, замещающих иные должности</w:t>
      </w:r>
    </w:p>
    <w:p w:rsidR="00CB15FB" w:rsidRPr="00CB15FB" w:rsidRDefault="00CB15FB" w:rsidP="00CB15FB">
      <w:pPr>
        <w:pStyle w:val="ConsPlusNormal"/>
        <w:ind w:left="5103"/>
        <w:jc w:val="right"/>
        <w:outlineLvl w:val="1"/>
        <w:rPr>
          <w:i/>
          <w:sz w:val="28"/>
          <w:szCs w:val="28"/>
        </w:rPr>
      </w:pPr>
      <w:r w:rsidRPr="00CB15FB">
        <w:rPr>
          <w:sz w:val="28"/>
          <w:szCs w:val="28"/>
        </w:rPr>
        <w:t>в органах местного самоуправления</w:t>
      </w:r>
    </w:p>
    <w:p w:rsidR="00CB15FB" w:rsidRPr="00CB15FB" w:rsidRDefault="00CB15FB" w:rsidP="00CB15FB">
      <w:pPr>
        <w:pStyle w:val="ConsPlusNormal"/>
        <w:jc w:val="both"/>
        <w:rPr>
          <w:sz w:val="28"/>
          <w:szCs w:val="28"/>
        </w:rPr>
      </w:pPr>
      <w:r w:rsidRPr="00CB15FB">
        <w:rPr>
          <w:sz w:val="28"/>
          <w:szCs w:val="28"/>
        </w:rPr>
        <w:lastRenderedPageBreak/>
        <w:t xml:space="preserve">                                                                                 </w:t>
      </w:r>
    </w:p>
    <w:p w:rsidR="00CB15FB" w:rsidRPr="00CB15FB" w:rsidRDefault="00CB15FB" w:rsidP="00CB15FB">
      <w:pPr>
        <w:pStyle w:val="ConsPlusNormal"/>
        <w:jc w:val="both"/>
        <w:rPr>
          <w:sz w:val="28"/>
          <w:szCs w:val="28"/>
        </w:rPr>
      </w:pPr>
      <w:r w:rsidRPr="00CB15FB">
        <w:rPr>
          <w:sz w:val="28"/>
          <w:szCs w:val="28"/>
        </w:rPr>
        <w:t xml:space="preserve">                                                   </w:t>
      </w:r>
    </w:p>
    <w:p w:rsidR="00CB15FB" w:rsidRPr="00CB15FB" w:rsidRDefault="00CB15FB" w:rsidP="00CB15FB">
      <w:pPr>
        <w:pStyle w:val="ConsPlusNormal"/>
        <w:jc w:val="center"/>
        <w:rPr>
          <w:b/>
          <w:sz w:val="28"/>
          <w:szCs w:val="28"/>
        </w:rPr>
      </w:pPr>
      <w:r w:rsidRPr="00CB15FB">
        <w:rPr>
          <w:b/>
          <w:sz w:val="28"/>
          <w:szCs w:val="28"/>
        </w:rPr>
        <w:t>Размеры должностных окладов муниципальных служащих</w:t>
      </w:r>
    </w:p>
    <w:p w:rsidR="00CB15FB" w:rsidRPr="00CB15FB" w:rsidRDefault="00CB15FB" w:rsidP="00CB15FB">
      <w:pPr>
        <w:pStyle w:val="ConsPlusNormal"/>
        <w:jc w:val="center"/>
        <w:rPr>
          <w:b/>
          <w:sz w:val="28"/>
          <w:szCs w:val="28"/>
        </w:rPr>
      </w:pPr>
      <w:r w:rsidRPr="00CB15FB">
        <w:rPr>
          <w:b/>
          <w:sz w:val="28"/>
          <w:szCs w:val="28"/>
        </w:rPr>
        <w:t>сельского поселения «Черемховское»</w:t>
      </w:r>
    </w:p>
    <w:p w:rsidR="00CB15FB" w:rsidRPr="00CB15FB" w:rsidRDefault="00CB15FB" w:rsidP="00CB15FB">
      <w:pPr>
        <w:pStyle w:val="ConsPlusNormal"/>
        <w:jc w:val="both"/>
        <w:rPr>
          <w:sz w:val="28"/>
          <w:szCs w:val="28"/>
        </w:rPr>
      </w:pPr>
    </w:p>
    <w:p w:rsidR="00CB15FB" w:rsidRPr="00CB15FB" w:rsidRDefault="00CB15FB" w:rsidP="00CB15FB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6286"/>
        <w:gridCol w:w="2614"/>
      </w:tblGrid>
      <w:tr w:rsidR="00CB15FB" w:rsidRPr="00CB15FB" w:rsidTr="00A2117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FB" w:rsidRPr="00CB15FB" w:rsidRDefault="00CB15FB" w:rsidP="00A21177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FB" w:rsidRPr="00CB15FB" w:rsidRDefault="00CB15FB" w:rsidP="00A21177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  <w:p w:rsidR="00CB15FB" w:rsidRPr="00CB15FB" w:rsidRDefault="00CB15FB" w:rsidP="00A2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(рублей в месяц)</w:t>
            </w:r>
          </w:p>
        </w:tc>
      </w:tr>
      <w:tr w:rsidR="00CB15FB" w:rsidRPr="00CB15FB" w:rsidTr="00A2117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E619DB" w:rsidP="00A2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5082</w:t>
            </w:r>
          </w:p>
        </w:tc>
      </w:tr>
      <w:tr w:rsidR="00CB15FB" w:rsidRPr="00CB15FB" w:rsidTr="00A2117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512B10" w:rsidP="00A2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19DB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  <w:tr w:rsidR="00CB15FB" w:rsidRPr="00CB15FB" w:rsidTr="00A2117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512B10" w:rsidP="00A2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19DB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</w:tbl>
    <w:p w:rsidR="00EF175C" w:rsidRDefault="00EF175C" w:rsidP="00EF175C">
      <w:pPr>
        <w:spacing w:after="0" w:line="240" w:lineRule="auto"/>
        <w:jc w:val="right"/>
        <w:rPr>
          <w:sz w:val="24"/>
          <w:szCs w:val="24"/>
        </w:rPr>
      </w:pPr>
      <w:r w:rsidRPr="007F0B60">
        <w:rPr>
          <w:sz w:val="24"/>
          <w:szCs w:val="24"/>
        </w:rPr>
        <w:t xml:space="preserve">                                            </w:t>
      </w:r>
    </w:p>
    <w:p w:rsidR="00225A21" w:rsidRPr="00390E16" w:rsidRDefault="00225A21" w:rsidP="00CB1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390E16" w:rsidRDefault="00A30C04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0E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>
        <w:rPr>
          <w:rFonts w:ascii="Times New Roman" w:hAnsi="Times New Roman" w:cs="Times New Roman"/>
          <w:sz w:val="28"/>
          <w:szCs w:val="28"/>
        </w:rPr>
        <w:t>Д</w:t>
      </w:r>
      <w:r w:rsidR="00390E16" w:rsidRPr="00390E16">
        <w:rPr>
          <w:rFonts w:ascii="Times New Roman" w:hAnsi="Times New Roman" w:cs="Times New Roman"/>
          <w:sz w:val="28"/>
          <w:szCs w:val="28"/>
        </w:rPr>
        <w:t>ействие</w:t>
      </w:r>
      <w:r w:rsidR="00225A21">
        <w:rPr>
          <w:rFonts w:ascii="Times New Roman" w:hAnsi="Times New Roman" w:cs="Times New Roman"/>
          <w:sz w:val="28"/>
          <w:szCs w:val="28"/>
        </w:rPr>
        <w:t xml:space="preserve"> настоящего решения с 01</w:t>
      </w:r>
      <w:r w:rsidR="00E85A9E">
        <w:rPr>
          <w:rFonts w:ascii="Times New Roman" w:hAnsi="Times New Roman" w:cs="Times New Roman"/>
          <w:sz w:val="28"/>
          <w:szCs w:val="28"/>
        </w:rPr>
        <w:t xml:space="preserve"> </w:t>
      </w:r>
      <w:r w:rsidR="00E619DB">
        <w:rPr>
          <w:rFonts w:ascii="Times New Roman" w:hAnsi="Times New Roman" w:cs="Times New Roman"/>
          <w:sz w:val="28"/>
          <w:szCs w:val="28"/>
        </w:rPr>
        <w:t>ноябр</w:t>
      </w:r>
      <w:r w:rsidR="00E85A9E">
        <w:rPr>
          <w:rFonts w:ascii="Times New Roman" w:hAnsi="Times New Roman" w:cs="Times New Roman"/>
          <w:sz w:val="28"/>
          <w:szCs w:val="28"/>
        </w:rPr>
        <w:t xml:space="preserve">я </w:t>
      </w:r>
      <w:r w:rsidR="00225A21">
        <w:rPr>
          <w:rFonts w:ascii="Times New Roman" w:hAnsi="Times New Roman" w:cs="Times New Roman"/>
          <w:sz w:val="28"/>
          <w:szCs w:val="28"/>
        </w:rPr>
        <w:t>20</w:t>
      </w:r>
      <w:r w:rsidR="00FA012C">
        <w:rPr>
          <w:rFonts w:ascii="Times New Roman" w:hAnsi="Times New Roman" w:cs="Times New Roman"/>
          <w:sz w:val="28"/>
          <w:szCs w:val="28"/>
        </w:rPr>
        <w:t>2</w:t>
      </w:r>
      <w:r w:rsidR="00E85A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 w:rsidRPr="00390E16">
        <w:rPr>
          <w:rFonts w:ascii="Times New Roman" w:hAnsi="Times New Roman" w:cs="Times New Roman"/>
          <w:sz w:val="28"/>
          <w:szCs w:val="28"/>
        </w:rPr>
        <w:t>г.</w:t>
      </w:r>
    </w:p>
    <w:p w:rsidR="00A30C04" w:rsidRPr="00A30C04" w:rsidRDefault="00A30C04" w:rsidP="008E4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</w:rPr>
        <w:t>3</w:t>
      </w:r>
      <w:r w:rsidR="007620E5" w:rsidRPr="00A30C04">
        <w:rPr>
          <w:rFonts w:ascii="Times New Roman" w:hAnsi="Times New Roman" w:cs="Times New Roman"/>
          <w:sz w:val="28"/>
          <w:szCs w:val="28"/>
        </w:rPr>
        <w:t xml:space="preserve">. </w:t>
      </w:r>
      <w:r w:rsidRPr="00A30C0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(обнародовать) </w:t>
      </w:r>
      <w:r w:rsidRPr="00A30C04"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5" w:tgtFrame="_blank" w:history="1">
        <w:r w:rsidRPr="00A30C0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http://черемховское.рф/</w:t>
        </w:r>
      </w:hyperlink>
      <w:r w:rsidRPr="00A30C04">
        <w:rPr>
          <w:rFonts w:ascii="Times New Roman" w:hAnsi="Times New Roman" w:cs="Times New Roman"/>
          <w:sz w:val="28"/>
          <w:szCs w:val="28"/>
        </w:rPr>
        <w:t>.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30C04" w:rsidRPr="00A30C04" w:rsidRDefault="00A30C04" w:rsidP="00A3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0C04" w:rsidRPr="00A30C04" w:rsidRDefault="00A30C04" w:rsidP="00A3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7620E5" w:rsidRPr="007620E5" w:rsidRDefault="00A30C04" w:rsidP="00EF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«Черемховское»                                                                       </w:t>
      </w:r>
      <w:r w:rsidR="00FA012C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FA012C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FA012C">
        <w:rPr>
          <w:rFonts w:ascii="Times New Roman" w:hAnsi="Times New Roman" w:cs="Times New Roman"/>
          <w:sz w:val="28"/>
          <w:szCs w:val="28"/>
          <w:lang w:eastAsia="en-US"/>
        </w:rPr>
        <w:t>Ковнер</w:t>
      </w:r>
    </w:p>
    <w:sectPr w:rsidR="007620E5" w:rsidRPr="007620E5" w:rsidSect="00AC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11B4B"/>
    <w:multiLevelType w:val="hybridMultilevel"/>
    <w:tmpl w:val="DF0EA44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0E5"/>
    <w:rsid w:val="00023C31"/>
    <w:rsid w:val="00153CCB"/>
    <w:rsid w:val="00225A21"/>
    <w:rsid w:val="002A6A78"/>
    <w:rsid w:val="002D7119"/>
    <w:rsid w:val="0032765F"/>
    <w:rsid w:val="00390E16"/>
    <w:rsid w:val="003A6073"/>
    <w:rsid w:val="00431B77"/>
    <w:rsid w:val="00440957"/>
    <w:rsid w:val="004F05AA"/>
    <w:rsid w:val="00512B10"/>
    <w:rsid w:val="00512DF4"/>
    <w:rsid w:val="00531994"/>
    <w:rsid w:val="005E2851"/>
    <w:rsid w:val="00656397"/>
    <w:rsid w:val="006836C9"/>
    <w:rsid w:val="006928B2"/>
    <w:rsid w:val="00740390"/>
    <w:rsid w:val="00750A7C"/>
    <w:rsid w:val="007620E5"/>
    <w:rsid w:val="00886F60"/>
    <w:rsid w:val="008C0D52"/>
    <w:rsid w:val="008E47BE"/>
    <w:rsid w:val="008E64A1"/>
    <w:rsid w:val="00A22E10"/>
    <w:rsid w:val="00A30C04"/>
    <w:rsid w:val="00A607B9"/>
    <w:rsid w:val="00A65571"/>
    <w:rsid w:val="00AB1463"/>
    <w:rsid w:val="00AC431C"/>
    <w:rsid w:val="00AD3FD8"/>
    <w:rsid w:val="00AD556B"/>
    <w:rsid w:val="00B4001B"/>
    <w:rsid w:val="00BE3F29"/>
    <w:rsid w:val="00C12771"/>
    <w:rsid w:val="00C17660"/>
    <w:rsid w:val="00CB15FB"/>
    <w:rsid w:val="00D60641"/>
    <w:rsid w:val="00E25D2F"/>
    <w:rsid w:val="00E25E7E"/>
    <w:rsid w:val="00E31B80"/>
    <w:rsid w:val="00E619DB"/>
    <w:rsid w:val="00E85A9E"/>
    <w:rsid w:val="00EF175C"/>
    <w:rsid w:val="00EF3FCD"/>
    <w:rsid w:val="00F00D29"/>
    <w:rsid w:val="00F81844"/>
    <w:rsid w:val="00FA012C"/>
    <w:rsid w:val="00FC4FB8"/>
    <w:rsid w:val="00FF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30C0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fabykocmo5bt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Валентина</cp:lastModifiedBy>
  <cp:revision>2</cp:revision>
  <cp:lastPrinted>2022-10-25T05:56:00Z</cp:lastPrinted>
  <dcterms:created xsi:type="dcterms:W3CDTF">2023-11-10T02:13:00Z</dcterms:created>
  <dcterms:modified xsi:type="dcterms:W3CDTF">2023-11-10T02:13:00Z</dcterms:modified>
</cp:coreProperties>
</file>