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EA" w:rsidRDefault="000B40EA" w:rsidP="000B4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4646EF">
        <w:rPr>
          <w:rFonts w:ascii="Times New Roman" w:eastAsia="Times New Roman" w:hAnsi="Times New Roman" w:cs="Times New Roman"/>
          <w:sz w:val="28"/>
          <w:szCs w:val="28"/>
        </w:rPr>
        <w:t>«Черемховское»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 район»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646EF">
        <w:rPr>
          <w:rFonts w:ascii="Times New Roman" w:eastAsia="Times New Roman" w:hAnsi="Times New Roman" w:cs="Times New Roman"/>
          <w:b/>
          <w:sz w:val="28"/>
          <w:szCs w:val="28"/>
        </w:rPr>
        <w:t>ЧЕРЕМХОВСКОЕ</w:t>
      </w: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7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13C7D" w:rsidRPr="00813C7D" w:rsidRDefault="00813C7D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  » мая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 xml:space="preserve"> 2023г.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</w:t>
      </w:r>
    </w:p>
    <w:p w:rsidR="00813C7D" w:rsidRPr="00813C7D" w:rsidRDefault="00CA2C28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4646EF"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3176E" w:rsidRDefault="0023176E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472D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 w:rsidR="004C1A72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«Красночикойский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D07BD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r w:rsidR="00000B0B" w:rsidRPr="00000B0B">
        <w:rPr>
          <w:sz w:val="28"/>
          <w:szCs w:val="28"/>
        </w:rPr>
        <w:t xml:space="preserve">В соответствии со </w:t>
      </w:r>
      <w:hyperlink r:id="rId8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Федерации,</w:t>
      </w:r>
      <w:r w:rsidR="00831A1A">
        <w:rPr>
          <w:color w:val="000000"/>
          <w:sz w:val="28"/>
          <w:szCs w:val="28"/>
        </w:rPr>
        <w:t xml:space="preserve"> Постановлением Правительства Забайкальского края</w:t>
      </w:r>
      <w:r w:rsidR="00000B0B" w:rsidRPr="00000B0B">
        <w:rPr>
          <w:color w:val="000000"/>
          <w:sz w:val="28"/>
          <w:szCs w:val="28"/>
        </w:rPr>
        <w:t xml:space="preserve"> от 20.04.2023 г. № 194 «О внесении изменений</w:t>
      </w:r>
      <w:r w:rsidR="00000B0B">
        <w:rPr>
          <w:color w:val="000000"/>
          <w:sz w:val="28"/>
          <w:szCs w:val="28"/>
        </w:rPr>
        <w:t xml:space="preserve"> в постановление Правительства З</w:t>
      </w:r>
      <w:r w:rsidR="00000B0B" w:rsidRPr="00000B0B">
        <w:rPr>
          <w:color w:val="000000"/>
          <w:sz w:val="28"/>
          <w:szCs w:val="28"/>
        </w:rPr>
        <w:t>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</w:t>
      </w:r>
      <w:r w:rsidR="00000B0B">
        <w:rPr>
          <w:color w:val="000000"/>
          <w:sz w:val="28"/>
          <w:szCs w:val="28"/>
        </w:rPr>
        <w:t>,</w:t>
      </w:r>
      <w:r w:rsidR="00831A1A">
        <w:rPr>
          <w:color w:val="000000"/>
          <w:sz w:val="28"/>
          <w:szCs w:val="28"/>
        </w:rPr>
        <w:t xml:space="preserve"> статьёй 25 Устава  </w:t>
      </w:r>
      <w:r w:rsidR="00000B0B" w:rsidRPr="001B7714">
        <w:rPr>
          <w:sz w:val="28"/>
          <w:szCs w:val="28"/>
        </w:rPr>
        <w:t xml:space="preserve"> муниципального</w:t>
      </w:r>
      <w:r w:rsidR="00000B0B" w:rsidRPr="001B7714">
        <w:rPr>
          <w:color w:val="000000"/>
          <w:sz w:val="28"/>
          <w:szCs w:val="28"/>
        </w:rPr>
        <w:t xml:space="preserve"> района «</w:t>
      </w:r>
      <w:r w:rsidR="004C1A72">
        <w:rPr>
          <w:color w:val="000000"/>
          <w:sz w:val="28"/>
          <w:szCs w:val="28"/>
        </w:rPr>
        <w:t>Красночикойский</w:t>
      </w:r>
      <w:r w:rsidR="00831A1A">
        <w:rPr>
          <w:color w:val="000000"/>
          <w:sz w:val="28"/>
          <w:szCs w:val="28"/>
        </w:rPr>
        <w:t xml:space="preserve"> район» постановляет</w:t>
      </w:r>
      <w:r w:rsidR="00000B0B" w:rsidRPr="001B7714">
        <w:rPr>
          <w:color w:val="000000"/>
          <w:sz w:val="28"/>
          <w:szCs w:val="28"/>
        </w:rPr>
        <w:t>:</w:t>
      </w:r>
    </w:p>
    <w:p w:rsidR="002350E8" w:rsidRPr="002350E8" w:rsidRDefault="002350E8" w:rsidP="002350E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</w:t>
      </w:r>
      <w:r w:rsidR="005F1AF5">
        <w:rPr>
          <w:rFonts w:ascii="Times New Roman" w:hAnsi="Times New Roman" w:cs="Times New Roman"/>
          <w:sz w:val="28"/>
          <w:szCs w:val="28"/>
        </w:rPr>
        <w:t>местного</w:t>
      </w:r>
      <w:r w:rsidR="00592FB6">
        <w:rPr>
          <w:rFonts w:ascii="Times New Roman" w:hAnsi="Times New Roman" w:cs="Times New Roman"/>
          <w:sz w:val="28"/>
          <w:szCs w:val="28"/>
        </w:rPr>
        <w:t xml:space="preserve"> </w:t>
      </w:r>
      <w:r w:rsidR="000D765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350E8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Pr="002350E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92FB6">
        <w:rPr>
          <w:rFonts w:ascii="Times New Roman" w:hAnsi="Times New Roman" w:cs="Times New Roman"/>
          <w:sz w:val="28"/>
          <w:szCs w:val="28"/>
        </w:rPr>
        <w:t xml:space="preserve"> </w:t>
      </w:r>
      <w:r w:rsidRPr="002350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472D" w:rsidRPr="002350E8" w:rsidRDefault="003C472D" w:rsidP="002350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50E8" w:rsidRPr="002350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4C1A7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23176E" w:rsidRPr="0023176E" w:rsidRDefault="003C472D" w:rsidP="0023176E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6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3C472D" w:rsidRDefault="003C472D">
      <w:pPr>
        <w:pStyle w:val="ConsPlusNormal"/>
        <w:jc w:val="both"/>
      </w:pPr>
    </w:p>
    <w:p w:rsidR="0023176E" w:rsidRDefault="0023176E">
      <w:pPr>
        <w:pStyle w:val="ConsPlusNormal"/>
        <w:jc w:val="both"/>
      </w:pPr>
    </w:p>
    <w:p w:rsidR="00813C7D" w:rsidRDefault="00813C7D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DD0A0A" w:rsidRPr="00C620FC" w:rsidRDefault="004646EF" w:rsidP="0081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«Черемховское»</w:t>
      </w:r>
      <w:r w:rsidR="00813C7D" w:rsidRPr="00813C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4C1A72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</w:p>
    <w:p w:rsidR="007773BE" w:rsidRDefault="007773BE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2350E8" w:rsidRPr="008154F3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Pr="008154F3" w:rsidRDefault="00CA2C2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2350E8" w:rsidRPr="008154F3" w:rsidRDefault="004646EF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«Черемховское»</w:t>
      </w:r>
    </w:p>
    <w:p w:rsidR="002350E8" w:rsidRDefault="002350E8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   мая 2023 года № </w:t>
      </w:r>
    </w:p>
    <w:p w:rsidR="0023176E" w:rsidRDefault="0023176E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</w:t>
      </w:r>
      <w:r w:rsidR="000667EF" w:rsidRPr="008154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8154F3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CA2C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4646EF">
        <w:rPr>
          <w:rFonts w:ascii="Times New Roman" w:hAnsi="Times New Roman" w:cs="Times New Roman"/>
          <w:b/>
          <w:sz w:val="28"/>
          <w:szCs w:val="28"/>
        </w:rPr>
        <w:t>«Черемховское»</w:t>
      </w:r>
    </w:p>
    <w:p w:rsidR="009909ED" w:rsidRPr="008154F3" w:rsidRDefault="00990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54F3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в качестве главных администраторов доходов бюджета</w:t>
      </w:r>
      <w:r w:rsidR="001B588A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88A">
        <w:rPr>
          <w:rFonts w:ascii="Times New Roman" w:hAnsi="Times New Roman" w:cs="Times New Roman"/>
          <w:sz w:val="28"/>
          <w:szCs w:val="28"/>
        </w:rPr>
        <w:t>«Черемховское»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 </w:t>
      </w:r>
      <w:r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588A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>«</w:t>
      </w:r>
      <w:r w:rsidR="001B588A">
        <w:rPr>
          <w:rFonts w:ascii="Times New Roman" w:hAnsi="Times New Roman" w:cs="Times New Roman"/>
          <w:sz w:val="28"/>
          <w:szCs w:val="28"/>
        </w:rPr>
        <w:t>Черемховское</w:t>
      </w:r>
      <w:r w:rsidR="00451640" w:rsidRPr="008154F3">
        <w:rPr>
          <w:rFonts w:ascii="Times New Roman" w:hAnsi="Times New Roman" w:cs="Times New Roman"/>
          <w:sz w:val="28"/>
          <w:szCs w:val="28"/>
        </w:rPr>
        <w:t>»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формируют и представляют в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4C1A72">
        <w:rPr>
          <w:rFonts w:ascii="Times New Roman" w:hAnsi="Times New Roman" w:cs="Times New Roman"/>
          <w:sz w:val="28"/>
          <w:szCs w:val="28"/>
        </w:rPr>
        <w:t>ам 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>–</w:t>
      </w:r>
      <w:r w:rsidR="001B588A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667EF" w:rsidRPr="008154F3">
        <w:rPr>
          <w:rFonts w:ascii="Times New Roman" w:hAnsi="Times New Roman" w:cs="Times New Roman"/>
          <w:sz w:val="28"/>
          <w:szCs w:val="28"/>
        </w:rPr>
        <w:t>по финансам</w:t>
      </w:r>
      <w:r w:rsidR="009909ED"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1B588A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88A">
        <w:rPr>
          <w:rFonts w:ascii="Times New Roman" w:hAnsi="Times New Roman" w:cs="Times New Roman"/>
          <w:sz w:val="28"/>
          <w:szCs w:val="28"/>
        </w:rPr>
        <w:t>«Черемховское»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1B588A">
        <w:rPr>
          <w:rFonts w:ascii="Times New Roman" w:hAnsi="Times New Roman" w:cs="Times New Roman"/>
          <w:sz w:val="28"/>
          <w:szCs w:val="28"/>
        </w:rPr>
        <w:t>Черемховское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пояснительную записку с обоснованием прогнозируемых объемов доходов </w:t>
      </w:r>
      <w:r w:rsidR="001B588A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EC64A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B588A">
        <w:rPr>
          <w:rFonts w:ascii="Times New Roman" w:hAnsi="Times New Roman" w:cs="Times New Roman"/>
          <w:sz w:val="28"/>
          <w:szCs w:val="28"/>
        </w:rPr>
        <w:t>Черемховское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EC6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88A">
        <w:rPr>
          <w:rFonts w:ascii="Times New Roman" w:hAnsi="Times New Roman" w:cs="Times New Roman"/>
          <w:sz w:val="28"/>
          <w:szCs w:val="28"/>
        </w:rPr>
        <w:t>«Черемховское»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9909ED" w:rsidRDefault="00060569" w:rsidP="001B58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 xml:space="preserve">сельского поселения «      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кодам классификации доходов</w:t>
      </w:r>
      <w:r w:rsidR="00213F7B">
        <w:rPr>
          <w:rFonts w:ascii="Times New Roman" w:hAnsi="Times New Roman" w:cs="Times New Roman"/>
          <w:sz w:val="28"/>
          <w:szCs w:val="28"/>
        </w:rPr>
        <w:t xml:space="preserve"> не позднее ______</w:t>
      </w:r>
      <w:r w:rsidR="0098133B">
        <w:rPr>
          <w:rFonts w:ascii="Times New Roman" w:hAnsi="Times New Roman" w:cs="Times New Roman"/>
          <w:sz w:val="28"/>
          <w:szCs w:val="28"/>
        </w:rPr>
        <w:t xml:space="preserve"> числа месяца, </w:t>
      </w:r>
      <w:r w:rsidR="0098133B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23176E" w:rsidRDefault="0098133B" w:rsidP="001B58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t xml:space="preserve">д) в текущем финансовом году сводную бюджетную отчетность (за первый квартал, полугодие, 9 месяцев текущего года, год) на основании бюджетной отчетности подведомственных администраторов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B588A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33B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B0B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Pr="000B0B6E">
        <w:rPr>
          <w:rFonts w:ascii="Times New Roman" w:hAnsi="Times New Roman" w:cs="Times New Roman"/>
          <w:sz w:val="28"/>
          <w:szCs w:val="28"/>
        </w:rPr>
        <w:t xml:space="preserve"> для внешне</w:t>
      </w:r>
      <w:r w:rsidR="00213F7B">
        <w:rPr>
          <w:rFonts w:ascii="Times New Roman" w:hAnsi="Times New Roman" w:cs="Times New Roman"/>
          <w:sz w:val="28"/>
          <w:szCs w:val="28"/>
        </w:rPr>
        <w:t>й проверки не позднее ___________</w:t>
      </w:r>
      <w:r w:rsidRPr="000B0B6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3577D9" w:rsidRPr="0098133B" w:rsidRDefault="00213F7B" w:rsidP="00F10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(1))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сельского поселения</w:t>
      </w:r>
      <w:r w:rsidR="004C1A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D07BD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«Черемховское»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(2))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утверждают методику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прогнозирования поступлений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="001B588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r w:rsidR="001B588A">
        <w:rPr>
          <w:rFonts w:ascii="Times New Roman" w:hAnsi="Times New Roman" w:cs="Times New Roman"/>
          <w:sz w:val="28"/>
          <w:szCs w:val="28"/>
        </w:rPr>
        <w:t>Черемховское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включающую все доходы, в отношении которых они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осуществляют полномочия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главных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администраторов доходов, а также все доходы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r w:rsidR="001B588A">
        <w:rPr>
          <w:rFonts w:ascii="Times New Roman" w:hAnsi="Times New Roman" w:cs="Times New Roman"/>
          <w:sz w:val="28"/>
          <w:szCs w:val="28"/>
        </w:rPr>
        <w:t>Черемховское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F17037">
        <w:rPr>
          <w:rFonts w:ascii="Times New Roman" w:hAnsi="Times New Roman" w:cs="Times New Roman"/>
          <w:sz w:val="28"/>
          <w:szCs w:val="28"/>
        </w:rPr>
        <w:t xml:space="preserve">,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полномочия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главных</w:t>
      </w:r>
      <w:r w:rsidR="001B588A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1B588A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администраторов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которых </w:t>
      </w:r>
      <w:r w:rsidR="001B588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осуществляют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их территориальные органы (подразделения) и казенные учреждения, находящиеся в их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ведении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требованиями к такой методике, </w:t>
      </w:r>
      <w:r w:rsidR="00845284">
        <w:rPr>
          <w:rFonts w:ascii="Times New Roman" w:eastAsia="Consolas" w:hAnsi="Times New Roman" w:cs="Times New Roman"/>
          <w:color w:val="000000"/>
          <w:sz w:val="28"/>
          <w:szCs w:val="28"/>
        </w:rPr>
        <w:t>установленными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4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(3))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>зуют осуществление контроля за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ем</w:t>
      </w:r>
      <w:r w:rsidR="001B588A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администраторами дох</w:t>
      </w:r>
      <w:r w:rsidR="001B588A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одов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45284">
        <w:rPr>
          <w:rFonts w:ascii="Times New Roman" w:hAnsi="Times New Roman" w:cs="Times New Roman"/>
          <w:sz w:val="28"/>
          <w:szCs w:val="28"/>
        </w:rPr>
        <w:t>Черемховское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845284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6A4170" w:rsidRDefault="00213F7B" w:rsidP="00DA1893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P63"/>
      <w:bookmarkEnd w:id="0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осуществляют иные </w:t>
      </w:r>
      <w:r w:rsidR="00845284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бюджетные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полномочия, установленные законодательством</w:t>
      </w:r>
      <w:r w:rsidR="008452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213F7B" w:rsidP="00DD0A0A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</w:t>
      </w:r>
      <w:r w:rsidR="00845284">
        <w:rPr>
          <w:rFonts w:ascii="Times New Roman" w:eastAsia="Consolas" w:hAnsi="Times New Roman" w:cs="Times New Roman"/>
          <w:color w:val="000000"/>
          <w:sz w:val="28"/>
          <w:szCs w:val="28"/>
        </w:rPr>
        <w:t>соответствующих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45284">
        <w:rPr>
          <w:rFonts w:ascii="Times New Roman" w:hAnsi="Times New Roman" w:cs="Times New Roman"/>
          <w:sz w:val="28"/>
          <w:szCs w:val="28"/>
        </w:rPr>
        <w:t>Черемховское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которые должны содержать:</w:t>
      </w:r>
    </w:p>
    <w:p w:rsidR="00E867A7" w:rsidRPr="00E867A7" w:rsidRDefault="00E867A7" w:rsidP="00DD0A0A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а) перечень государственных 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одов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 w:rsidR="00213F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>полномочий органа</w:t>
      </w:r>
      <w:r w:rsidR="001F3513" w:rsidRPr="00223BAC">
        <w:rPr>
          <w:rFonts w:ascii="Times New Roman" w:eastAsia="Consolas" w:hAnsi="Times New Roman" w:cs="Times New Roman"/>
          <w:sz w:val="28"/>
          <w:szCs w:val="28"/>
        </w:rPr>
        <w:t>ми местного самоу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 xml:space="preserve">правления </w:t>
      </w:r>
      <w:r w:rsidR="00213F7B">
        <w:rPr>
          <w:rFonts w:ascii="Times New Roman" w:eastAsia="Consolas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eastAsia="Consolas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>»</w:t>
      </w:r>
      <w:r w:rsidRPr="00223BAC">
        <w:rPr>
          <w:rFonts w:ascii="Times New Roman" w:eastAsia="Consolas" w:hAnsi="Times New Roman" w:cs="Times New Roman"/>
          <w:sz w:val="28"/>
          <w:szCs w:val="28"/>
        </w:rPr>
        <w:t xml:space="preserve"> по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оказанию государственных услуг, иных полномочий по исполнению государственных функций;</w:t>
      </w:r>
    </w:p>
    <w:p w:rsidR="00E867A7" w:rsidRPr="00E867A7" w:rsidRDefault="007773BE" w:rsidP="007773BE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 указание об осуществлении администраторами доходов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бюджета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сельского</w:t>
      </w:r>
      <w:r w:rsidR="00213F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бюджетных полномочий:</w:t>
      </w:r>
    </w:p>
    <w:p w:rsidR="00E867A7" w:rsidRPr="00E867A7" w:rsidRDefault="00E867A7" w:rsidP="00EE20F3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администрируемым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доходам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 w:rsidR="00804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E867A7" w:rsidRDefault="00E867A7" w:rsidP="00EE20F3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 по ним;</w:t>
      </w:r>
    </w:p>
    <w:p w:rsidR="00E867A7" w:rsidRPr="00E867A7" w:rsidRDefault="00E867A7" w:rsidP="00EE20F3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:rsidR="00E867A7" w:rsidRPr="00E867A7" w:rsidRDefault="00E867A7" w:rsidP="00EE20F3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D07BDB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, 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атакже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н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а </w:t>
      </w:r>
      <w:r w:rsidR="00D07BDB">
        <w:rPr>
          <w:rFonts w:ascii="Times New Roman" w:eastAsia="Consolas" w:hAnsi="Times New Roman" w:cs="Times New Roman"/>
          <w:sz w:val="28"/>
          <w:szCs w:val="28"/>
        </w:rPr>
        <w:t>излишне</w:t>
      </w:r>
      <w:r w:rsidR="00D07BDB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r w:rsidR="00D07BDB">
        <w:rPr>
          <w:rFonts w:ascii="Times New Roman" w:eastAsia="Consolas" w:hAnsi="Times New Roman" w:cs="Times New Roman"/>
          <w:position w:val="1"/>
          <w:sz w:val="28"/>
          <w:szCs w:val="28"/>
        </w:rPr>
        <w:t>возврата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="00D07BDB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Российской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</w:p>
    <w:p w:rsidR="00E867A7" w:rsidRPr="00E867A7" w:rsidRDefault="00E867A7" w:rsidP="00EE20F3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223BAC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867A7" w:rsidRPr="00E867A7" w:rsidRDefault="00E867A7" w:rsidP="00EE20F3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действий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доходов бюджетов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D07BD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CD3A05" w:rsidRDefault="00E867A7" w:rsidP="00CD3A05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</w:t>
      </w:r>
      <w:r w:rsidR="00D07BD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представление</w:t>
      </w:r>
      <w:r w:rsidR="00D07BDB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="001B588A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 сельского</w:t>
      </w:r>
      <w:r w:rsidR="00804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 xml:space="preserve">«Черемховское»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r w:rsidR="00D07BDB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необходимых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осуществления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="001B588A">
        <w:rPr>
          <w:rFonts w:ascii="Times New Roman" w:eastAsia="Consolas" w:hAnsi="Times New Roman" w:cs="Times New Roman"/>
          <w:color w:val="000000"/>
          <w:sz w:val="28"/>
          <w:szCs w:val="28"/>
        </w:rPr>
        <w:t>бюджета сельского</w:t>
      </w:r>
      <w:r w:rsidR="00804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7773BE" w:rsidRPr="00EE20F3" w:rsidRDefault="00E867A7" w:rsidP="00EE20F3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необходимой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="00D07BDB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уплаты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являющихся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="00D07BDB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 сельского</w:t>
      </w:r>
      <w:r w:rsidR="00804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7773BE" w:rsidRPr="00E867A7" w:rsidRDefault="007773BE" w:rsidP="00EE20F3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 xml:space="preserve">«Черемховское»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платежам в бюджеты бюджетной системы Российской Федерации»;</w:t>
      </w:r>
    </w:p>
    <w:p w:rsidR="007773BE" w:rsidRPr="00E867A7" w:rsidRDefault="007773BE" w:rsidP="00EE20F3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="00D07BD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CD3A05" w:rsidRPr="00CD3A0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 том числе нормативными правовыми актами Министерства финансов Российской Федерации;</w:t>
      </w:r>
    </w:p>
    <w:p w:rsidR="007773BE" w:rsidRPr="00E867A7" w:rsidRDefault="007773BE" w:rsidP="00EE20F3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 плательщиков сведений ореквизитах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="00D07BDB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4405F2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бюджетов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EE20F3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E546AE" w:rsidRDefault="007773BE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7BDB">
        <w:rPr>
          <w:rFonts w:ascii="Times New Roman" w:hAnsi="Times New Roman" w:cs="Times New Roman"/>
          <w:sz w:val="28"/>
          <w:szCs w:val="28"/>
        </w:rPr>
        <w:t>»Черемховское»</w:t>
      </w:r>
      <w:r w:rsidR="00E546AE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7773BE" w:rsidRPr="008154F3" w:rsidRDefault="00BC4176" w:rsidP="00E54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73BE" w:rsidRPr="008154F3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73BE" w:rsidRPr="008154F3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</w:t>
      </w:r>
      <w:r w:rsidR="00D07BDB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7BDB">
        <w:rPr>
          <w:rFonts w:ascii="Times New Roman" w:hAnsi="Times New Roman" w:cs="Times New Roman"/>
          <w:sz w:val="28"/>
          <w:szCs w:val="28"/>
        </w:rPr>
        <w:t xml:space="preserve"> </w:t>
      </w:r>
      <w:r w:rsidR="00A771E8">
        <w:rPr>
          <w:rFonts w:ascii="Times New Roman" w:hAnsi="Times New Roman" w:cs="Times New Roman"/>
          <w:sz w:val="28"/>
          <w:szCs w:val="28"/>
        </w:rPr>
        <w:t>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040B7B" w:rsidRPr="00CD3A05">
        <w:rPr>
          <w:rFonts w:ascii="Times New Roman" w:hAnsi="Times New Roman" w:cs="Times New Roman"/>
          <w:sz w:val="28"/>
          <w:szCs w:val="28"/>
        </w:rPr>
        <w:t>»</w:t>
      </w:r>
      <w:r w:rsidR="00D07BDB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8154F3">
        <w:rPr>
          <w:rFonts w:ascii="Times New Roman" w:hAnsi="Times New Roman" w:cs="Times New Roman"/>
          <w:sz w:val="28"/>
          <w:szCs w:val="28"/>
        </w:rPr>
        <w:t>и представление соответствующего уведомления в Управление Федерального казначейства;</w:t>
      </w:r>
    </w:p>
    <w:p w:rsidR="007773BE" w:rsidRP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B56">
        <w:rPr>
          <w:rFonts w:ascii="Times New Roman" w:hAnsi="Times New Roman" w:cs="Times New Roman"/>
          <w:sz w:val="28"/>
          <w:szCs w:val="28"/>
        </w:rPr>
        <w:t xml:space="preserve">5) </w:t>
      </w:r>
      <w:r w:rsidR="007773BE" w:rsidRPr="003E0B56">
        <w:rPr>
          <w:rFonts w:ascii="Times New Roman" w:hAnsi="Times New Roman" w:cs="Times New Roman"/>
          <w:sz w:val="28"/>
          <w:szCs w:val="28"/>
        </w:rPr>
        <w:t xml:space="preserve">определение порядка заполнения (составления) и отражения в </w:t>
      </w:r>
      <w:r w:rsidR="007773BE" w:rsidRPr="003E0B56">
        <w:rPr>
          <w:rFonts w:ascii="Times New Roman" w:hAnsi="Times New Roman" w:cs="Times New Roman"/>
          <w:sz w:val="28"/>
          <w:szCs w:val="28"/>
        </w:rPr>
        <w:lastRenderedPageBreak/>
        <w:t xml:space="preserve">бюджетном учете первичных документов по администрируемым источникам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="003E0B56" w:rsidRPr="003E0B56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3E0B56">
        <w:rPr>
          <w:rFonts w:ascii="Times New Roman" w:hAnsi="Times New Roman" w:cs="Times New Roman"/>
          <w:sz w:val="28"/>
          <w:szCs w:val="28"/>
        </w:rPr>
        <w:t>или указание нормативных правовых актов Российской Федерации и Забайкальского края, регулирующих данные вопросы;</w:t>
      </w:r>
    </w:p>
    <w:p w:rsidR="00621B2F" w:rsidRPr="003D0397" w:rsidRDefault="00BC4176" w:rsidP="00621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397">
        <w:rPr>
          <w:rFonts w:ascii="Times New Roman" w:hAnsi="Times New Roman" w:cs="Times New Roman"/>
          <w:sz w:val="28"/>
          <w:szCs w:val="28"/>
        </w:rPr>
        <w:t xml:space="preserve">6)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определение порядка действий администраторов доходов </w:t>
      </w:r>
      <w:r w:rsidR="001B588A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3E0B56" w:rsidRPr="003D0397">
        <w:rPr>
          <w:rFonts w:ascii="Times New Roman" w:hAnsi="Times New Roman" w:cs="Times New Roman"/>
          <w:sz w:val="28"/>
          <w:szCs w:val="28"/>
        </w:rPr>
        <w:t xml:space="preserve">»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773BE" w:rsidRPr="00621B2F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 xml:space="preserve">7)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определение порядка действий администраторов доходов </w:t>
      </w:r>
      <w:r w:rsidR="001B588A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Черемховское»</w:t>
      </w:r>
      <w:r w:rsidR="00277228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при принудительном взыскании ими </w:t>
      </w:r>
      <w:r w:rsidR="00277228">
        <w:rPr>
          <w:rFonts w:ascii="Times New Roman" w:hAnsi="Times New Roman" w:cs="Times New Roman"/>
          <w:sz w:val="28"/>
          <w:szCs w:val="28"/>
        </w:rPr>
        <w:t xml:space="preserve">с плательщика платежей в бюджет, </w:t>
      </w:r>
      <w:r w:rsidR="007773BE" w:rsidRPr="00621B2F">
        <w:rPr>
          <w:rFonts w:ascii="Times New Roman" w:hAnsi="Times New Roman" w:cs="Times New Roman"/>
          <w:sz w:val="28"/>
          <w:szCs w:val="28"/>
        </w:rPr>
        <w:t>а также пеней и штрафов по ним;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) определение порядка, форм и сроков представления администратором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71E8">
        <w:rPr>
          <w:rFonts w:ascii="Times New Roman" w:hAnsi="Times New Roman" w:cs="Times New Roman"/>
          <w:sz w:val="28"/>
          <w:szCs w:val="28"/>
        </w:rPr>
        <w:t xml:space="preserve"> </w:t>
      </w:r>
      <w:r w:rsidR="00D07BDB">
        <w:rPr>
          <w:rFonts w:ascii="Times New Roman" w:hAnsi="Times New Roman" w:cs="Times New Roman"/>
          <w:sz w:val="28"/>
          <w:szCs w:val="28"/>
        </w:rPr>
        <w:t>«Черемховское»</w:t>
      </w:r>
      <w:r w:rsidRPr="00621B2F">
        <w:rPr>
          <w:rFonts w:ascii="Times New Roman" w:hAnsi="Times New Roman" w:cs="Times New Roman"/>
          <w:sz w:val="28"/>
          <w:szCs w:val="28"/>
        </w:rPr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</w:t>
      </w:r>
      <w:r w:rsidR="00621B2F" w:rsidRPr="00621B2F">
        <w:rPr>
          <w:rFonts w:ascii="Times New Roman" w:hAnsi="Times New Roman" w:cs="Times New Roman"/>
          <w:sz w:val="28"/>
          <w:szCs w:val="28"/>
        </w:rPr>
        <w:t xml:space="preserve">ми формирования доходов </w:t>
      </w:r>
      <w:r w:rsidR="001B588A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>
        <w:r w:rsidR="007773BE" w:rsidRPr="000B0B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73BE" w:rsidRPr="00621B2F">
        <w:rPr>
          <w:rFonts w:ascii="Times New Roman" w:hAnsi="Times New Roman" w:cs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Федерации.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(2)) принятие решений о признании безнадежной к взысканию задолженности по платежам в бюджет</w:t>
      </w:r>
      <w:r w:rsidR="00277228">
        <w:rPr>
          <w:rFonts w:ascii="Times New Roman" w:hAnsi="Times New Roman" w:cs="Times New Roman"/>
          <w:sz w:val="28"/>
          <w:szCs w:val="28"/>
        </w:rPr>
        <w:t>.</w:t>
      </w:r>
    </w:p>
    <w:p w:rsidR="00277228" w:rsidRDefault="003E0B56" w:rsidP="00D0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9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) иные положения, необходимые для реализации полномочий администратора доходов </w:t>
      </w:r>
      <w:r w:rsidR="001B588A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2772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D07BDB">
        <w:rPr>
          <w:rFonts w:ascii="Times New Roman" w:hAnsi="Times New Roman" w:cs="Times New Roman"/>
          <w:sz w:val="28"/>
          <w:szCs w:val="28"/>
        </w:rPr>
        <w:t>Черемховское</w:t>
      </w:r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277228" w:rsidSect="00D07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EE" w:rsidRDefault="00660AEE" w:rsidP="002350E8">
      <w:pPr>
        <w:spacing w:after="0" w:line="240" w:lineRule="auto"/>
      </w:pPr>
      <w:r>
        <w:separator/>
      </w:r>
    </w:p>
  </w:endnote>
  <w:endnote w:type="continuationSeparator" w:id="1">
    <w:p w:rsidR="00660AEE" w:rsidRDefault="00660AEE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EE" w:rsidRDefault="00660AEE" w:rsidP="002350E8">
      <w:pPr>
        <w:spacing w:after="0" w:line="240" w:lineRule="auto"/>
      </w:pPr>
      <w:r>
        <w:separator/>
      </w:r>
    </w:p>
  </w:footnote>
  <w:footnote w:type="continuationSeparator" w:id="1">
    <w:p w:rsidR="00660AEE" w:rsidRDefault="00660AEE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9ED"/>
    <w:rsid w:val="00000B0B"/>
    <w:rsid w:val="00004C60"/>
    <w:rsid w:val="00012848"/>
    <w:rsid w:val="000302E9"/>
    <w:rsid w:val="00040B7B"/>
    <w:rsid w:val="00060569"/>
    <w:rsid w:val="000667EF"/>
    <w:rsid w:val="00074BA3"/>
    <w:rsid w:val="000B0B6E"/>
    <w:rsid w:val="000B40EA"/>
    <w:rsid w:val="000D765B"/>
    <w:rsid w:val="0010740F"/>
    <w:rsid w:val="001B588A"/>
    <w:rsid w:val="001C514E"/>
    <w:rsid w:val="001F3513"/>
    <w:rsid w:val="00213F7B"/>
    <w:rsid w:val="00223BAC"/>
    <w:rsid w:val="0023176E"/>
    <w:rsid w:val="002350E8"/>
    <w:rsid w:val="00277228"/>
    <w:rsid w:val="00282E46"/>
    <w:rsid w:val="002A575B"/>
    <w:rsid w:val="003577D9"/>
    <w:rsid w:val="003675A6"/>
    <w:rsid w:val="003C472D"/>
    <w:rsid w:val="003D0397"/>
    <w:rsid w:val="003E0B56"/>
    <w:rsid w:val="003F49CD"/>
    <w:rsid w:val="004405F2"/>
    <w:rsid w:val="00451640"/>
    <w:rsid w:val="004646EF"/>
    <w:rsid w:val="004747B1"/>
    <w:rsid w:val="004803F5"/>
    <w:rsid w:val="004A4B76"/>
    <w:rsid w:val="004C1A72"/>
    <w:rsid w:val="004C77E1"/>
    <w:rsid w:val="004E2C5C"/>
    <w:rsid w:val="00592A6F"/>
    <w:rsid w:val="00592FB6"/>
    <w:rsid w:val="005F1AF5"/>
    <w:rsid w:val="005F2226"/>
    <w:rsid w:val="00621B2F"/>
    <w:rsid w:val="00660AEE"/>
    <w:rsid w:val="006A4170"/>
    <w:rsid w:val="00767D16"/>
    <w:rsid w:val="007773BE"/>
    <w:rsid w:val="007B0859"/>
    <w:rsid w:val="007B54D0"/>
    <w:rsid w:val="00804288"/>
    <w:rsid w:val="00813C7D"/>
    <w:rsid w:val="008154F3"/>
    <w:rsid w:val="00831A1A"/>
    <w:rsid w:val="00845284"/>
    <w:rsid w:val="008903A4"/>
    <w:rsid w:val="008D7882"/>
    <w:rsid w:val="00964B08"/>
    <w:rsid w:val="0098133B"/>
    <w:rsid w:val="009909ED"/>
    <w:rsid w:val="009A1E8C"/>
    <w:rsid w:val="009D33BD"/>
    <w:rsid w:val="009E5292"/>
    <w:rsid w:val="009F2353"/>
    <w:rsid w:val="00A264A5"/>
    <w:rsid w:val="00A771E8"/>
    <w:rsid w:val="00B258DC"/>
    <w:rsid w:val="00B6130A"/>
    <w:rsid w:val="00B92E93"/>
    <w:rsid w:val="00BC4176"/>
    <w:rsid w:val="00BF09C1"/>
    <w:rsid w:val="00C25451"/>
    <w:rsid w:val="00C620FC"/>
    <w:rsid w:val="00CA2C28"/>
    <w:rsid w:val="00CD3A05"/>
    <w:rsid w:val="00CF1E56"/>
    <w:rsid w:val="00D07BDB"/>
    <w:rsid w:val="00D77A57"/>
    <w:rsid w:val="00DA1893"/>
    <w:rsid w:val="00DD0A0A"/>
    <w:rsid w:val="00E42A9F"/>
    <w:rsid w:val="00E546AE"/>
    <w:rsid w:val="00E71C95"/>
    <w:rsid w:val="00E867A7"/>
    <w:rsid w:val="00EC64A3"/>
    <w:rsid w:val="00EC784F"/>
    <w:rsid w:val="00EE0AE2"/>
    <w:rsid w:val="00EE20F3"/>
    <w:rsid w:val="00F10050"/>
    <w:rsid w:val="00F17037"/>
    <w:rsid w:val="00F17C3D"/>
    <w:rsid w:val="00F40AF0"/>
    <w:rsid w:val="00F44F8E"/>
    <w:rsid w:val="00F5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F5"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0102797F48D37A7B2F73E7217E059386E42BC1880719A9E6281BB6DD59A6F5ED9DE7914D777410B8A9B8E7D0k3h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C5983633E8AC5792620102797F48D37A782D77EC267E059386E42BC1880719BBE67015B7DE4EADA5A2DBB29Ek4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8E30-283A-41A6-848A-166D316B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Валентина</cp:lastModifiedBy>
  <cp:revision>6</cp:revision>
  <cp:lastPrinted>2023-05-17T06:09:00Z</cp:lastPrinted>
  <dcterms:created xsi:type="dcterms:W3CDTF">2023-05-19T01:15:00Z</dcterms:created>
  <dcterms:modified xsi:type="dcterms:W3CDTF">2023-12-06T01:20:00Z</dcterms:modified>
</cp:coreProperties>
</file>