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17" w:rsidRPr="002D7119" w:rsidRDefault="00871617" w:rsidP="00871617">
      <w:pPr>
        <w:jc w:val="center"/>
        <w:rPr>
          <w:sz w:val="28"/>
          <w:szCs w:val="28"/>
        </w:rPr>
      </w:pPr>
      <w:r w:rsidRPr="002D7119">
        <w:rPr>
          <w:sz w:val="28"/>
          <w:szCs w:val="28"/>
        </w:rPr>
        <w:t>Сельское поселение «Черемховское»</w:t>
      </w:r>
    </w:p>
    <w:p w:rsidR="00871617" w:rsidRPr="002D7119" w:rsidRDefault="00871617" w:rsidP="00871617">
      <w:pPr>
        <w:jc w:val="center"/>
        <w:rPr>
          <w:b/>
          <w:sz w:val="28"/>
          <w:szCs w:val="28"/>
        </w:rPr>
      </w:pPr>
      <w:r w:rsidRPr="002D7119">
        <w:rPr>
          <w:b/>
          <w:sz w:val="28"/>
          <w:szCs w:val="28"/>
        </w:rPr>
        <w:t>СОВЕТ СЕЛЬСКОГО ПОСЕЛЕНИЯ «ЧЕРЕМХОВСКОЕ»</w:t>
      </w: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</w:p>
    <w:p w:rsidR="00871617" w:rsidRPr="002D7119" w:rsidRDefault="00871617" w:rsidP="00871617">
      <w:pPr>
        <w:jc w:val="center"/>
        <w:rPr>
          <w:b/>
          <w:sz w:val="28"/>
          <w:szCs w:val="28"/>
        </w:rPr>
      </w:pPr>
      <w:r w:rsidRPr="002D7119">
        <w:rPr>
          <w:b/>
          <w:sz w:val="28"/>
          <w:szCs w:val="28"/>
        </w:rPr>
        <w:t>РЕШЕНИЕ</w:t>
      </w:r>
    </w:p>
    <w:p w:rsidR="00871617" w:rsidRPr="002D7119" w:rsidRDefault="00871617" w:rsidP="0087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127E1">
        <w:rPr>
          <w:b/>
          <w:sz w:val="28"/>
          <w:szCs w:val="28"/>
        </w:rPr>
        <w:t>14 декабря</w:t>
      </w:r>
      <w:r>
        <w:rPr>
          <w:b/>
          <w:sz w:val="28"/>
          <w:szCs w:val="28"/>
        </w:rPr>
        <w:t xml:space="preserve"> </w:t>
      </w:r>
      <w:r w:rsidRPr="002D71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D711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</w:t>
      </w:r>
      <w:r w:rsidRPr="002D7119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</w:t>
      </w:r>
      <w:r w:rsidRPr="002D711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</w:t>
      </w:r>
      <w:r w:rsidRPr="002D7119">
        <w:rPr>
          <w:b/>
          <w:sz w:val="28"/>
          <w:szCs w:val="28"/>
        </w:rPr>
        <w:t xml:space="preserve">            № </w:t>
      </w:r>
      <w:r w:rsidR="001127E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</w:p>
    <w:p w:rsidR="00871617" w:rsidRDefault="00871617" w:rsidP="00871617">
      <w:pPr>
        <w:jc w:val="center"/>
        <w:rPr>
          <w:sz w:val="28"/>
          <w:szCs w:val="28"/>
        </w:rPr>
      </w:pPr>
      <w:r w:rsidRPr="002D7119">
        <w:rPr>
          <w:sz w:val="28"/>
          <w:szCs w:val="28"/>
        </w:rPr>
        <w:t>с. Черемхово</w:t>
      </w:r>
    </w:p>
    <w:p w:rsidR="00871617" w:rsidRDefault="00871617" w:rsidP="00871617">
      <w:pPr>
        <w:rPr>
          <w:sz w:val="28"/>
          <w:szCs w:val="28"/>
        </w:rPr>
      </w:pPr>
    </w:p>
    <w:p w:rsidR="00871617" w:rsidRDefault="00871617" w:rsidP="00871617">
      <w:pPr>
        <w:rPr>
          <w:sz w:val="28"/>
          <w:szCs w:val="28"/>
        </w:rPr>
      </w:pPr>
    </w:p>
    <w:p w:rsidR="00871617" w:rsidRDefault="00871617" w:rsidP="00871617">
      <w:pPr>
        <w:rPr>
          <w:sz w:val="28"/>
          <w:szCs w:val="28"/>
        </w:rPr>
      </w:pPr>
    </w:p>
    <w:p w:rsidR="00871617" w:rsidRPr="00C178A8" w:rsidRDefault="00871617" w:rsidP="00871617">
      <w:pPr>
        <w:jc w:val="center"/>
        <w:rPr>
          <w:b/>
          <w:sz w:val="28"/>
          <w:szCs w:val="28"/>
        </w:rPr>
      </w:pPr>
      <w:r w:rsidRPr="002F3848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2F3848">
        <w:rPr>
          <w:b/>
          <w:sz w:val="28"/>
          <w:szCs w:val="28"/>
        </w:rPr>
        <w:t>постоянной</w:t>
      </w:r>
      <w:proofErr w:type="gramEnd"/>
      <w:r w:rsidRPr="002F3848">
        <w:rPr>
          <w:b/>
          <w:sz w:val="28"/>
          <w:szCs w:val="28"/>
        </w:rPr>
        <w:t xml:space="preserve"> комиссии Совета </w:t>
      </w:r>
      <w:r>
        <w:rPr>
          <w:b/>
          <w:sz w:val="28"/>
          <w:szCs w:val="28"/>
        </w:rPr>
        <w:t>сель</w:t>
      </w:r>
      <w:r w:rsidRPr="002F3848">
        <w:rPr>
          <w:b/>
          <w:sz w:val="28"/>
          <w:szCs w:val="28"/>
        </w:rPr>
        <w:t>ского поселения «</w:t>
      </w:r>
      <w:r>
        <w:rPr>
          <w:b/>
          <w:sz w:val="28"/>
          <w:szCs w:val="28"/>
        </w:rPr>
        <w:t>Черемховское</w:t>
      </w:r>
      <w:r w:rsidRPr="002F38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F3848">
        <w:rPr>
          <w:b/>
          <w:sz w:val="28"/>
          <w:szCs w:val="28"/>
        </w:rPr>
        <w:t>по вопросам</w:t>
      </w:r>
      <w:r>
        <w:rPr>
          <w:b/>
          <w:sz w:val="28"/>
          <w:szCs w:val="28"/>
        </w:rPr>
        <w:t xml:space="preserve"> жилищно-коммунального хозяйства и благоустройства</w:t>
      </w:r>
    </w:p>
    <w:p w:rsidR="00871617" w:rsidRPr="003D6D9E" w:rsidRDefault="00871617" w:rsidP="00871617">
      <w:pPr>
        <w:jc w:val="center"/>
        <w:rPr>
          <w:b/>
          <w:sz w:val="28"/>
          <w:szCs w:val="28"/>
        </w:rPr>
      </w:pPr>
    </w:p>
    <w:p w:rsidR="00871617" w:rsidRDefault="00871617" w:rsidP="00871617">
      <w:pPr>
        <w:adjustRightInd w:val="0"/>
        <w:jc w:val="both"/>
        <w:rPr>
          <w:sz w:val="28"/>
          <w:szCs w:val="28"/>
        </w:rPr>
      </w:pPr>
    </w:p>
    <w:p w:rsidR="00871617" w:rsidRPr="00B76D38" w:rsidRDefault="00871617" w:rsidP="0087161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138F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138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138F0">
        <w:rPr>
          <w:sz w:val="28"/>
          <w:szCs w:val="28"/>
        </w:rPr>
        <w:t xml:space="preserve"> </w:t>
      </w:r>
      <w:r w:rsidRPr="00A466B8">
        <w:rPr>
          <w:bCs/>
          <w:kern w:val="32"/>
          <w:sz w:val="28"/>
          <w:szCs w:val="28"/>
        </w:rPr>
        <w:t>от 6 октября 2003 года №131-ФЗ «Об общих принципах организации местного самоупр</w:t>
      </w:r>
      <w:r>
        <w:rPr>
          <w:bCs/>
          <w:kern w:val="32"/>
          <w:sz w:val="28"/>
          <w:szCs w:val="28"/>
        </w:rPr>
        <w:t>авления в Российской Федерации»</w:t>
      </w:r>
      <w:r>
        <w:rPr>
          <w:bCs/>
          <w:sz w:val="28"/>
          <w:szCs w:val="28"/>
        </w:rPr>
        <w:t xml:space="preserve">, </w:t>
      </w:r>
      <w:r w:rsidRPr="00B76D3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«Черемховское»</w:t>
      </w:r>
      <w:r w:rsidRPr="00B76D38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сельского поселения «Черемховское»</w:t>
      </w:r>
      <w:r w:rsidRPr="00B76D38">
        <w:rPr>
          <w:sz w:val="28"/>
          <w:szCs w:val="28"/>
        </w:rPr>
        <w:t xml:space="preserve"> </w:t>
      </w:r>
    </w:p>
    <w:p w:rsidR="00871617" w:rsidRPr="00B76D38" w:rsidRDefault="00871617" w:rsidP="0087161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871617" w:rsidRPr="00B76D38" w:rsidRDefault="00871617" w:rsidP="00871617">
      <w:pPr>
        <w:tabs>
          <w:tab w:val="left" w:pos="1080"/>
        </w:tabs>
        <w:jc w:val="both"/>
        <w:rPr>
          <w:b/>
          <w:sz w:val="28"/>
          <w:szCs w:val="28"/>
        </w:rPr>
      </w:pPr>
      <w:r w:rsidRPr="00B76D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76D38">
        <w:rPr>
          <w:sz w:val="28"/>
          <w:szCs w:val="28"/>
        </w:rPr>
        <w:t xml:space="preserve">  </w:t>
      </w:r>
      <w:r w:rsidRPr="00B76D38">
        <w:rPr>
          <w:b/>
          <w:sz w:val="28"/>
          <w:szCs w:val="28"/>
        </w:rPr>
        <w:t xml:space="preserve">РЕШИЛ:  </w:t>
      </w:r>
    </w:p>
    <w:p w:rsidR="00871617" w:rsidRDefault="00871617" w:rsidP="00871617">
      <w:pPr>
        <w:pStyle w:val="a3"/>
        <w:spacing w:after="0"/>
        <w:ind w:left="578"/>
        <w:jc w:val="both"/>
        <w:rPr>
          <w:sz w:val="28"/>
          <w:szCs w:val="28"/>
        </w:rPr>
      </w:pPr>
    </w:p>
    <w:p w:rsidR="00871617" w:rsidRPr="002F3848" w:rsidRDefault="00871617" w:rsidP="00871617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2F3848">
        <w:rPr>
          <w:sz w:val="28"/>
          <w:szCs w:val="28"/>
        </w:rPr>
        <w:t xml:space="preserve">Утвердить Положение о </w:t>
      </w:r>
      <w:proofErr w:type="gramStart"/>
      <w:r w:rsidRPr="002F3848">
        <w:rPr>
          <w:sz w:val="28"/>
          <w:szCs w:val="28"/>
        </w:rPr>
        <w:t>постоянной</w:t>
      </w:r>
      <w:proofErr w:type="gramEnd"/>
      <w:r w:rsidRPr="002F3848">
        <w:rPr>
          <w:sz w:val="28"/>
          <w:szCs w:val="28"/>
        </w:rPr>
        <w:t xml:space="preserve"> комиссии Совета </w:t>
      </w:r>
      <w:r>
        <w:rPr>
          <w:sz w:val="28"/>
          <w:szCs w:val="28"/>
        </w:rPr>
        <w:t xml:space="preserve">сельского поселения «Черемховское» </w:t>
      </w:r>
      <w:r w:rsidRPr="002F3848">
        <w:rPr>
          <w:sz w:val="28"/>
          <w:szCs w:val="28"/>
        </w:rPr>
        <w:t xml:space="preserve">по </w:t>
      </w:r>
      <w:r w:rsidRPr="00BF507A">
        <w:rPr>
          <w:sz w:val="28"/>
          <w:szCs w:val="28"/>
        </w:rPr>
        <w:t>вопросам жилищно-коммунального хозяйства и благоустройства</w:t>
      </w:r>
      <w:r w:rsidRPr="002F3848">
        <w:rPr>
          <w:sz w:val="28"/>
          <w:szCs w:val="28"/>
        </w:rPr>
        <w:t xml:space="preserve"> в соответствии с приложением к настоящему решению.</w:t>
      </w:r>
    </w:p>
    <w:p w:rsidR="00871617" w:rsidRPr="00A30C04" w:rsidRDefault="00871617" w:rsidP="00871617">
      <w:pPr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30C04">
        <w:rPr>
          <w:color w:val="000000"/>
          <w:sz w:val="28"/>
          <w:szCs w:val="28"/>
        </w:rPr>
        <w:t xml:space="preserve">Настоящее решение опубликовать (обнародовать) </w:t>
      </w:r>
      <w:r w:rsidRPr="00A30C04">
        <w:rPr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A30C04">
          <w:rPr>
            <w:rStyle w:val="a6"/>
            <w:sz w:val="28"/>
            <w:szCs w:val="28"/>
            <w:shd w:val="clear" w:color="auto" w:fill="FFFFFF"/>
          </w:rPr>
          <w:t>http://черемховское.рф/</w:t>
        </w:r>
      </w:hyperlink>
      <w:r w:rsidRPr="00A30C04">
        <w:rPr>
          <w:sz w:val="28"/>
          <w:szCs w:val="28"/>
        </w:rPr>
        <w:t>.</w:t>
      </w:r>
      <w:r w:rsidRPr="00A30C04">
        <w:rPr>
          <w:sz w:val="28"/>
          <w:szCs w:val="28"/>
          <w:lang w:eastAsia="en-US"/>
        </w:rPr>
        <w:t xml:space="preserve"> </w:t>
      </w:r>
    </w:p>
    <w:p w:rsidR="00871617" w:rsidRPr="00A30C04" w:rsidRDefault="00871617" w:rsidP="00871617">
      <w:pPr>
        <w:ind w:left="720"/>
        <w:jc w:val="both"/>
        <w:rPr>
          <w:sz w:val="28"/>
          <w:szCs w:val="28"/>
          <w:lang w:eastAsia="en-US"/>
        </w:rPr>
      </w:pPr>
    </w:p>
    <w:p w:rsidR="00871617" w:rsidRPr="00A30C04" w:rsidRDefault="00871617" w:rsidP="00871617">
      <w:pPr>
        <w:ind w:left="720"/>
        <w:jc w:val="both"/>
        <w:rPr>
          <w:sz w:val="28"/>
          <w:szCs w:val="28"/>
          <w:lang w:eastAsia="en-US"/>
        </w:rPr>
      </w:pPr>
    </w:p>
    <w:p w:rsidR="00871617" w:rsidRPr="00A30C04" w:rsidRDefault="00871617" w:rsidP="00871617">
      <w:pPr>
        <w:jc w:val="both"/>
        <w:rPr>
          <w:sz w:val="28"/>
          <w:szCs w:val="28"/>
          <w:lang w:eastAsia="en-US"/>
        </w:rPr>
      </w:pPr>
      <w:r w:rsidRPr="00A30C04">
        <w:rPr>
          <w:sz w:val="28"/>
          <w:szCs w:val="28"/>
          <w:lang w:eastAsia="en-US"/>
        </w:rPr>
        <w:t>Глава сельского поселения</w:t>
      </w:r>
    </w:p>
    <w:p w:rsidR="00871617" w:rsidRDefault="00871617" w:rsidP="00871617">
      <w:pPr>
        <w:jc w:val="both"/>
        <w:rPr>
          <w:sz w:val="24"/>
          <w:szCs w:val="24"/>
        </w:rPr>
      </w:pPr>
      <w:r w:rsidRPr="00A30C04">
        <w:rPr>
          <w:sz w:val="28"/>
          <w:szCs w:val="28"/>
          <w:lang w:eastAsia="en-US"/>
        </w:rPr>
        <w:t xml:space="preserve">«Черемховское»                                                                       </w:t>
      </w:r>
      <w:r>
        <w:rPr>
          <w:sz w:val="28"/>
          <w:szCs w:val="28"/>
          <w:lang w:eastAsia="en-US"/>
        </w:rPr>
        <w:t>В</w:t>
      </w:r>
      <w:r w:rsidRPr="00A30C0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С</w:t>
      </w:r>
      <w:r w:rsidRPr="00A30C0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Ковнер</w:t>
      </w: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1127E1" w:rsidRDefault="001127E1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p w:rsidR="00871617" w:rsidRDefault="00871617" w:rsidP="00871617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71617" w:rsidRPr="005E2466" w:rsidTr="00172058">
        <w:tc>
          <w:tcPr>
            <w:tcW w:w="4785" w:type="dxa"/>
          </w:tcPr>
          <w:p w:rsidR="00871617" w:rsidRPr="005E2466" w:rsidRDefault="00871617" w:rsidP="0017205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71617" w:rsidRDefault="00871617" w:rsidP="00172058">
            <w:pPr>
              <w:jc w:val="right"/>
              <w:rPr>
                <w:b/>
                <w:sz w:val="28"/>
                <w:szCs w:val="28"/>
              </w:rPr>
            </w:pPr>
            <w:r w:rsidRPr="005E2466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УТВЕРЖДЕНО</w:t>
            </w:r>
          </w:p>
          <w:p w:rsidR="00871617" w:rsidRDefault="00871617" w:rsidP="00172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Решением Совета </w:t>
            </w:r>
          </w:p>
          <w:p w:rsidR="00871617" w:rsidRDefault="00871617" w:rsidP="00172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871617" w:rsidRDefault="00871617" w:rsidP="001720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«Черемховское»</w:t>
            </w:r>
          </w:p>
          <w:p w:rsidR="00871617" w:rsidRPr="005E2466" w:rsidRDefault="00871617" w:rsidP="001127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1127E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1127E1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2020 года № </w:t>
            </w:r>
            <w:r w:rsidR="001127E1">
              <w:rPr>
                <w:sz w:val="28"/>
                <w:szCs w:val="28"/>
              </w:rPr>
              <w:t>15</w:t>
            </w:r>
          </w:p>
        </w:tc>
      </w:tr>
    </w:tbl>
    <w:p w:rsidR="00871617" w:rsidRDefault="00871617" w:rsidP="00871617"/>
    <w:p w:rsidR="00871617" w:rsidRDefault="00871617" w:rsidP="00871617"/>
    <w:p w:rsidR="00871617" w:rsidRPr="004C305A" w:rsidRDefault="00871617" w:rsidP="00871617">
      <w:pPr>
        <w:rPr>
          <w:b/>
          <w:lang w:val="en-US"/>
        </w:rPr>
      </w:pPr>
    </w:p>
    <w:p w:rsidR="00871617" w:rsidRDefault="00871617" w:rsidP="00871617">
      <w:pPr>
        <w:jc w:val="right"/>
        <w:rPr>
          <w:b/>
        </w:rPr>
      </w:pPr>
    </w:p>
    <w:p w:rsidR="00871617" w:rsidRPr="004C305A" w:rsidRDefault="00871617" w:rsidP="00871617">
      <w:pPr>
        <w:jc w:val="center"/>
        <w:rPr>
          <w:b/>
          <w:sz w:val="28"/>
          <w:szCs w:val="28"/>
        </w:rPr>
      </w:pPr>
      <w:proofErr w:type="gramStart"/>
      <w:r w:rsidRPr="004C305A">
        <w:rPr>
          <w:b/>
          <w:sz w:val="28"/>
          <w:szCs w:val="28"/>
        </w:rPr>
        <w:t>П</w:t>
      </w:r>
      <w:proofErr w:type="gramEnd"/>
      <w:r w:rsidRPr="004C305A">
        <w:rPr>
          <w:b/>
          <w:sz w:val="28"/>
          <w:szCs w:val="28"/>
        </w:rPr>
        <w:t xml:space="preserve"> О Л О Ж Е Н И Е </w:t>
      </w:r>
    </w:p>
    <w:p w:rsidR="00871617" w:rsidRPr="004C305A" w:rsidRDefault="00871617" w:rsidP="00871617">
      <w:pPr>
        <w:jc w:val="center"/>
        <w:rPr>
          <w:b/>
          <w:sz w:val="28"/>
          <w:szCs w:val="28"/>
        </w:rPr>
      </w:pPr>
      <w:r w:rsidRPr="004C305A">
        <w:rPr>
          <w:b/>
          <w:sz w:val="28"/>
          <w:szCs w:val="28"/>
        </w:rPr>
        <w:t xml:space="preserve">о </w:t>
      </w:r>
      <w:proofErr w:type="gramStart"/>
      <w:r w:rsidRPr="004C305A">
        <w:rPr>
          <w:b/>
          <w:sz w:val="28"/>
          <w:szCs w:val="28"/>
        </w:rPr>
        <w:t>постоянной</w:t>
      </w:r>
      <w:proofErr w:type="gramEnd"/>
      <w:r w:rsidRPr="004C305A">
        <w:rPr>
          <w:b/>
          <w:sz w:val="28"/>
          <w:szCs w:val="28"/>
        </w:rPr>
        <w:t xml:space="preserve"> комиссии </w:t>
      </w:r>
      <w:r>
        <w:rPr>
          <w:b/>
          <w:sz w:val="28"/>
          <w:szCs w:val="28"/>
        </w:rPr>
        <w:t xml:space="preserve">Совета сельского поселения «Черемховское» </w:t>
      </w:r>
      <w:r w:rsidRPr="004C305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вопросам жилищно-коммунального хозяйства и благоустройства</w:t>
      </w:r>
      <w:r w:rsidRPr="004C305A">
        <w:rPr>
          <w:b/>
          <w:sz w:val="28"/>
          <w:szCs w:val="28"/>
        </w:rPr>
        <w:t xml:space="preserve">  </w:t>
      </w:r>
    </w:p>
    <w:p w:rsidR="00871617" w:rsidRDefault="00871617" w:rsidP="00871617">
      <w:pPr>
        <w:jc w:val="center"/>
        <w:rPr>
          <w:b/>
          <w:sz w:val="32"/>
          <w:szCs w:val="32"/>
        </w:rPr>
      </w:pPr>
    </w:p>
    <w:p w:rsidR="00871617" w:rsidRDefault="00871617" w:rsidP="00871617">
      <w:pPr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о постоянной комиссии </w:t>
      </w:r>
      <w:r w:rsidRPr="004C305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«Черемховское»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 и благоустройства  (далее по тексту - Положение) разработано в соответствии с Градостроительным Кодексом РФ, Федеральным законом от 06.10.2003г. № 131-ФЗ «Об общих принципах организации местного самоуправления в Российской Федерации», Уставом сельского поселения «Черемховское» и направлено на регламентацию деятельности постоянной комиссии</w:t>
      </w:r>
      <w:r w:rsidRPr="0062697D">
        <w:rPr>
          <w:sz w:val="28"/>
          <w:szCs w:val="28"/>
        </w:rPr>
        <w:t xml:space="preserve"> </w:t>
      </w:r>
      <w:r w:rsidRPr="004C305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«Черемховское»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жилищно-коммунального хозяйства</w:t>
      </w:r>
      <w:proofErr w:type="gramEnd"/>
      <w:r>
        <w:rPr>
          <w:sz w:val="28"/>
          <w:szCs w:val="28"/>
        </w:rPr>
        <w:t xml:space="preserve"> и благоустройства (далее по тексту - Комиссия).</w:t>
      </w:r>
    </w:p>
    <w:p w:rsidR="00871617" w:rsidRPr="0062697D" w:rsidRDefault="00871617" w:rsidP="0087161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4D290E">
        <w:rPr>
          <w:sz w:val="28"/>
          <w:szCs w:val="28"/>
        </w:rPr>
        <w:t xml:space="preserve">является постоянно действующим рабочим коллегиальным органом Совета </w:t>
      </w:r>
      <w:r>
        <w:rPr>
          <w:sz w:val="28"/>
          <w:szCs w:val="28"/>
        </w:rPr>
        <w:t>сельского поселения «Черемховское»</w:t>
      </w:r>
      <w:r w:rsidRPr="004D290E">
        <w:rPr>
          <w:sz w:val="28"/>
          <w:szCs w:val="28"/>
        </w:rPr>
        <w:t>, образуемым для предварительного рассмотрения и подготовки вопросов в области</w:t>
      </w:r>
      <w:r>
        <w:rPr>
          <w:sz w:val="28"/>
          <w:szCs w:val="28"/>
        </w:rPr>
        <w:t xml:space="preserve"> планировки территории сельского поселения «Черемховское», правил землепользования и застройки</w:t>
      </w:r>
      <w:r w:rsidRPr="0062697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«Черемховское», развития системы жилищно-коммунального хозяйства поселения, соблюдения правил благоустройства, порядка управления муниципальной собственностью сельского поселения «Черемховское».</w:t>
      </w:r>
    </w:p>
    <w:p w:rsidR="00871617" w:rsidRDefault="00871617" w:rsidP="00871617">
      <w:pPr>
        <w:jc w:val="both"/>
        <w:rPr>
          <w:sz w:val="28"/>
          <w:szCs w:val="28"/>
        </w:rPr>
      </w:pPr>
    </w:p>
    <w:p w:rsidR="00871617" w:rsidRDefault="00871617" w:rsidP="008716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Общие положения </w:t>
      </w:r>
    </w:p>
    <w:p w:rsidR="00871617" w:rsidRPr="00D81E5C" w:rsidRDefault="00871617" w:rsidP="008716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17" w:rsidRDefault="00871617" w:rsidP="008716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является одним из структурных подразделений Совета сельского поселения «Черемховское», образована на срок его действия и состоит из трех депутатов, входящих в состав Совета сельского поселения «Черемховское».</w:t>
      </w:r>
    </w:p>
    <w:p w:rsidR="00871617" w:rsidRPr="00B13373" w:rsidRDefault="00871617" w:rsidP="00871617">
      <w:pPr>
        <w:widowControl w:val="0"/>
        <w:adjustRightInd w:val="0"/>
        <w:spacing w:line="268" w:lineRule="atLeast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1.2. К</w:t>
      </w:r>
      <w:r w:rsidRPr="00B13373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B13373">
        <w:rPr>
          <w:sz w:val="28"/>
          <w:szCs w:val="28"/>
        </w:rPr>
        <w:t xml:space="preserve"> подотчетны Совету</w:t>
      </w:r>
      <w:r w:rsidRPr="00B13373">
        <w:rPr>
          <w:i/>
          <w:iCs/>
          <w:sz w:val="28"/>
          <w:szCs w:val="28"/>
        </w:rPr>
        <w:t xml:space="preserve">, </w:t>
      </w:r>
      <w:r w:rsidRPr="00B13373">
        <w:rPr>
          <w:sz w:val="28"/>
          <w:szCs w:val="28"/>
        </w:rPr>
        <w:t>работа</w:t>
      </w:r>
      <w:r>
        <w:rPr>
          <w:sz w:val="28"/>
          <w:szCs w:val="28"/>
        </w:rPr>
        <w:t>е</w:t>
      </w:r>
      <w:r w:rsidRPr="00B13373">
        <w:rPr>
          <w:sz w:val="28"/>
          <w:szCs w:val="28"/>
        </w:rPr>
        <w:t>т по квартальным планам, утвержденным на заседаниях постоянных комиссий, согласованным с Председателем, и обеспечива</w:t>
      </w:r>
      <w:r>
        <w:rPr>
          <w:sz w:val="28"/>
          <w:szCs w:val="28"/>
        </w:rPr>
        <w:t>е</w:t>
      </w:r>
      <w:r w:rsidRPr="00B13373">
        <w:rPr>
          <w:sz w:val="28"/>
          <w:szCs w:val="28"/>
        </w:rPr>
        <w:t>т выполнение плана работы Совета</w:t>
      </w:r>
      <w:r w:rsidRPr="00B13373">
        <w:rPr>
          <w:i/>
          <w:iCs/>
          <w:sz w:val="28"/>
          <w:szCs w:val="28"/>
        </w:rPr>
        <w:t xml:space="preserve"> </w:t>
      </w:r>
      <w:r w:rsidRPr="00B13373">
        <w:rPr>
          <w:sz w:val="28"/>
          <w:szCs w:val="28"/>
        </w:rPr>
        <w:t>на соответствующий период.</w:t>
      </w:r>
    </w:p>
    <w:p w:rsidR="00871617" w:rsidRDefault="00871617" w:rsidP="00871617">
      <w:pPr>
        <w:widowControl w:val="0"/>
        <w:adjustRightInd w:val="0"/>
        <w:spacing w:line="268" w:lineRule="atLeast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>1.3. Основной организационной формой работы Комиссии является заседание.</w:t>
      </w:r>
    </w:p>
    <w:p w:rsidR="00871617" w:rsidRDefault="00871617" w:rsidP="00871617">
      <w:pPr>
        <w:widowControl w:val="0"/>
        <w:adjustRightInd w:val="0"/>
        <w:spacing w:line="268" w:lineRule="atLeast"/>
        <w:ind w:firstLine="72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7215E">
        <w:rPr>
          <w:sz w:val="28"/>
          <w:szCs w:val="28"/>
        </w:rPr>
        <w:t xml:space="preserve">Работу Комиссии возглавляет председатель, избранный на заседании </w:t>
      </w:r>
      <w:r>
        <w:rPr>
          <w:sz w:val="28"/>
          <w:szCs w:val="28"/>
        </w:rPr>
        <w:t xml:space="preserve">Совета сельского поселения «Черемховское» </w:t>
      </w:r>
      <w:r w:rsidRPr="004D290E">
        <w:rPr>
          <w:bCs/>
          <w:color w:val="000000"/>
          <w:sz w:val="28"/>
          <w:szCs w:val="28"/>
        </w:rPr>
        <w:t xml:space="preserve">в порядке, </w:t>
      </w:r>
      <w:r w:rsidRPr="004D290E">
        <w:rPr>
          <w:bCs/>
          <w:color w:val="000000"/>
          <w:sz w:val="28"/>
          <w:szCs w:val="28"/>
        </w:rPr>
        <w:lastRenderedPageBreak/>
        <w:t xml:space="preserve">предусмотренном Регламентом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  <w:r w:rsidRPr="004D290E">
        <w:rPr>
          <w:color w:val="000000"/>
          <w:sz w:val="28"/>
          <w:szCs w:val="28"/>
        </w:rPr>
        <w:t xml:space="preserve"> </w:t>
      </w:r>
    </w:p>
    <w:p w:rsidR="00871617" w:rsidRDefault="00871617" w:rsidP="00871617">
      <w:pPr>
        <w:widowControl w:val="0"/>
        <w:adjustRightInd w:val="0"/>
        <w:spacing w:line="268" w:lineRule="atLeast"/>
        <w:ind w:firstLine="72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1.5. Председатель комиссии несет ответственность за организацию работы и деятельность постоянной комиссии</w:t>
      </w:r>
      <w:r>
        <w:rPr>
          <w:i/>
          <w:iCs/>
          <w:sz w:val="28"/>
          <w:szCs w:val="28"/>
        </w:rPr>
        <w:t>.</w:t>
      </w:r>
    </w:p>
    <w:p w:rsidR="00871617" w:rsidRDefault="00871617" w:rsidP="00871617">
      <w:pPr>
        <w:widowControl w:val="0"/>
        <w:adjustRightInd w:val="0"/>
        <w:spacing w:line="268" w:lineRule="atLeast"/>
        <w:ind w:firstLine="724"/>
        <w:jc w:val="both"/>
        <w:rPr>
          <w:sz w:val="28"/>
          <w:szCs w:val="28"/>
        </w:rPr>
      </w:pPr>
    </w:p>
    <w:p w:rsidR="00871617" w:rsidRDefault="00871617" w:rsidP="00871617">
      <w:pPr>
        <w:widowControl w:val="0"/>
        <w:adjustRightInd w:val="0"/>
        <w:spacing w:line="268" w:lineRule="atLeast"/>
        <w:ind w:firstLine="7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Направления деятельности постоянной комиссии </w:t>
      </w:r>
    </w:p>
    <w:p w:rsidR="00871617" w:rsidRDefault="00871617" w:rsidP="00871617">
      <w:pPr>
        <w:widowControl w:val="0"/>
        <w:adjustRightInd w:val="0"/>
        <w:spacing w:line="268" w:lineRule="atLeast"/>
        <w:ind w:firstLine="734"/>
        <w:jc w:val="center"/>
        <w:rPr>
          <w:b/>
          <w:sz w:val="28"/>
          <w:szCs w:val="28"/>
        </w:rPr>
      </w:pPr>
    </w:p>
    <w:p w:rsidR="00871617" w:rsidRPr="00362749" w:rsidRDefault="00871617" w:rsidP="00871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C4E1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62749">
        <w:rPr>
          <w:rFonts w:ascii="Times New Roman" w:hAnsi="Times New Roman" w:cs="Times New Roman"/>
          <w:sz w:val="28"/>
          <w:szCs w:val="28"/>
        </w:rPr>
        <w:t>Участвует в разработке программ развития строительства, ЖКХ, транспорта, средств коммуникации и связи</w:t>
      </w:r>
      <w:r>
        <w:rPr>
          <w:rFonts w:ascii="Times New Roman" w:hAnsi="Times New Roman" w:cs="Times New Roman"/>
          <w:sz w:val="28"/>
          <w:szCs w:val="28"/>
        </w:rPr>
        <w:t>, правил благоустройства, осуществляет контроль их исполнения</w:t>
      </w:r>
      <w:r w:rsidRPr="00362749">
        <w:rPr>
          <w:rFonts w:ascii="Times New Roman" w:hAnsi="Times New Roman" w:cs="Times New Roman"/>
          <w:sz w:val="28"/>
          <w:szCs w:val="28"/>
        </w:rPr>
        <w:t>;</w:t>
      </w:r>
    </w:p>
    <w:p w:rsidR="00871617" w:rsidRPr="00362749" w:rsidRDefault="00871617" w:rsidP="00871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62749">
        <w:rPr>
          <w:rFonts w:ascii="Times New Roman" w:hAnsi="Times New Roman" w:cs="Times New Roman"/>
          <w:sz w:val="28"/>
          <w:szCs w:val="28"/>
        </w:rPr>
        <w:t xml:space="preserve">Участвует в формировании бюджета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749">
        <w:rPr>
          <w:rFonts w:ascii="Times New Roman" w:hAnsi="Times New Roman" w:cs="Times New Roman"/>
          <w:sz w:val="28"/>
          <w:szCs w:val="28"/>
        </w:rPr>
        <w:t>оселения по направлениям, связанным с финансированием в сфере строительства, ЖКХ, средств коммуникации и связи</w:t>
      </w:r>
      <w:r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362749">
        <w:rPr>
          <w:rFonts w:ascii="Times New Roman" w:hAnsi="Times New Roman" w:cs="Times New Roman"/>
          <w:sz w:val="28"/>
          <w:szCs w:val="28"/>
        </w:rPr>
        <w:t>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6274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362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749">
        <w:rPr>
          <w:rFonts w:ascii="Times New Roman" w:hAnsi="Times New Roman" w:cs="Times New Roman"/>
          <w:sz w:val="28"/>
          <w:szCs w:val="28"/>
        </w:rPr>
        <w:t xml:space="preserve"> организацией в границах муниципального образования </w:t>
      </w:r>
      <w:proofErr w:type="spellStart"/>
      <w:r w:rsidRPr="0036274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62749">
        <w:rPr>
          <w:rFonts w:ascii="Times New Roman" w:hAnsi="Times New Roman" w:cs="Times New Roman"/>
          <w:sz w:val="28"/>
          <w:szCs w:val="28"/>
        </w:rPr>
        <w:t xml:space="preserve"> - и газоснабжения поселений;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62749">
        <w:rPr>
          <w:rFonts w:ascii="Times New Roman" w:hAnsi="Times New Roman" w:cs="Times New Roman"/>
          <w:sz w:val="28"/>
          <w:szCs w:val="28"/>
        </w:rPr>
        <w:t xml:space="preserve">Дает предложения по организации содержания и </w:t>
      </w:r>
      <w:proofErr w:type="gramStart"/>
      <w:r w:rsidRPr="00362749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362749">
        <w:rPr>
          <w:rFonts w:ascii="Times New Roman" w:hAnsi="Times New Roman" w:cs="Times New Roman"/>
          <w:sz w:val="28"/>
          <w:szCs w:val="28"/>
        </w:rPr>
        <w:t xml:space="preserve"> автомобильных дорог и улиц общего пользования в населенных пунктах, мостов и иных транспортных инженерных сооружений в границах населенных пунктов в границах муниципального образования, за исключением автомобильных дорог общего пользования, мостов и иных транспортных инженерных сооружений федерального, регионального и районного значения;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362749">
        <w:rPr>
          <w:rFonts w:ascii="Times New Roman" w:hAnsi="Times New Roman" w:cs="Times New Roman"/>
          <w:sz w:val="28"/>
          <w:szCs w:val="28"/>
        </w:rPr>
        <w:t>Рассматривает предложения по созданию условий для предоставления транспортных услуг населению и организация транспортного обслуживания населения между населенными пунктами в границах муниципального образования и контролирует их предоставление;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362749">
        <w:rPr>
          <w:rFonts w:ascii="Times New Roman" w:hAnsi="Times New Roman" w:cs="Times New Roman"/>
          <w:sz w:val="28"/>
          <w:szCs w:val="28"/>
        </w:rPr>
        <w:t>Дает предложения и контролирует  организацию утилизации и переработки бытовых и промышленных отходов;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362749">
        <w:rPr>
          <w:rFonts w:ascii="Times New Roman" w:hAnsi="Times New Roman" w:cs="Times New Roman"/>
          <w:sz w:val="28"/>
          <w:szCs w:val="28"/>
        </w:rPr>
        <w:t>Контролирует порядок содержания на территории муниципального образования  мест захоронения, организации ритуальных услуг;</w:t>
      </w:r>
    </w:p>
    <w:p w:rsidR="00871617" w:rsidRPr="00362749" w:rsidRDefault="00871617" w:rsidP="008716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362749">
        <w:rPr>
          <w:rFonts w:ascii="Times New Roman" w:hAnsi="Times New Roman" w:cs="Times New Roman"/>
          <w:sz w:val="28"/>
          <w:szCs w:val="28"/>
        </w:rPr>
        <w:t>Участвует в создании условий и осуществляет контроль по обеспечению жителей поселений услугами связи;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362749">
        <w:rPr>
          <w:sz w:val="28"/>
          <w:szCs w:val="28"/>
        </w:rPr>
        <w:t xml:space="preserve">Разрабатывает предложения и контролирует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>
        <w:rPr>
          <w:sz w:val="28"/>
          <w:szCs w:val="28"/>
        </w:rPr>
        <w:t>п</w:t>
      </w:r>
      <w:r w:rsidRPr="00362749">
        <w:rPr>
          <w:sz w:val="28"/>
          <w:szCs w:val="28"/>
        </w:rPr>
        <w:t>оселения;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62749">
        <w:rPr>
          <w:sz w:val="28"/>
          <w:szCs w:val="28"/>
        </w:rPr>
        <w:t xml:space="preserve">Разрабатывает предложения и контролирует организацию и осуществление мероприятий по гражданской обороне, защите населения и территории </w:t>
      </w:r>
      <w:r>
        <w:rPr>
          <w:sz w:val="28"/>
          <w:szCs w:val="28"/>
        </w:rPr>
        <w:t>п</w:t>
      </w:r>
      <w:r w:rsidRPr="00362749">
        <w:rPr>
          <w:sz w:val="28"/>
          <w:szCs w:val="28"/>
        </w:rPr>
        <w:t>оселения от чрезвычайных ситуаций природного и техногенного характера;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362749">
        <w:rPr>
          <w:sz w:val="28"/>
          <w:szCs w:val="28"/>
        </w:rPr>
        <w:t>Участвует в разработке предложений и контролирует участие в предупреждении и ликвидации последствий чрезвычайных ситуаций на территории муниципального образования;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 w:rsidRPr="00362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2.12. </w:t>
      </w:r>
      <w:r w:rsidRPr="00362749">
        <w:rPr>
          <w:sz w:val="28"/>
          <w:szCs w:val="28"/>
        </w:rPr>
        <w:t xml:space="preserve">Участвует в разработке и осуществлении организации охраны общественного порядка на территории </w:t>
      </w:r>
      <w:r>
        <w:rPr>
          <w:sz w:val="28"/>
          <w:szCs w:val="28"/>
        </w:rPr>
        <w:t>п</w:t>
      </w:r>
      <w:r w:rsidRPr="00362749">
        <w:rPr>
          <w:sz w:val="28"/>
          <w:szCs w:val="28"/>
        </w:rPr>
        <w:t xml:space="preserve">оселения;    </w:t>
      </w:r>
    </w:p>
    <w:p w:rsidR="00871617" w:rsidRPr="00362749" w:rsidRDefault="00871617" w:rsidP="0087161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 </w:t>
      </w:r>
      <w:r w:rsidRPr="00362749">
        <w:rPr>
          <w:sz w:val="28"/>
          <w:szCs w:val="28"/>
        </w:rPr>
        <w:t>Готовит предложения и контролирует организацию мероприятий по охране окружающей среды на территории Поселения;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362749">
        <w:rPr>
          <w:sz w:val="28"/>
          <w:szCs w:val="28"/>
        </w:rPr>
        <w:t>Взаимодействует с правоохранительными органами;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362749">
        <w:rPr>
          <w:sz w:val="28"/>
          <w:szCs w:val="28"/>
        </w:rPr>
        <w:t>Участвует в разработке и осуществлении мероприятий по распространению среди граждан правовой информации;</w:t>
      </w:r>
    </w:p>
    <w:p w:rsidR="00871617" w:rsidRPr="00362749" w:rsidRDefault="00871617" w:rsidP="00871617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362749">
        <w:rPr>
          <w:sz w:val="28"/>
          <w:szCs w:val="28"/>
        </w:rPr>
        <w:t xml:space="preserve">Осуществляет взаимодействие с административной комиссией </w:t>
      </w:r>
      <w:r>
        <w:rPr>
          <w:sz w:val="28"/>
          <w:szCs w:val="28"/>
        </w:rPr>
        <w:t>поселения</w:t>
      </w:r>
      <w:r w:rsidRPr="00362749">
        <w:rPr>
          <w:rFonts w:eastAsia="Arial"/>
          <w:sz w:val="28"/>
          <w:szCs w:val="28"/>
        </w:rPr>
        <w:t>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Pr="00362749">
        <w:rPr>
          <w:rFonts w:ascii="Times New Roman" w:hAnsi="Times New Roman" w:cs="Times New Roman"/>
          <w:sz w:val="28"/>
          <w:szCs w:val="28"/>
        </w:rPr>
        <w:t>Организует взаимодействие с организациями с целью совместного решения вопросов, относящимся к предметам ведения комиссии, в том числе центром занятости населения</w:t>
      </w:r>
      <w:r>
        <w:rPr>
          <w:rFonts w:ascii="Times New Roman" w:hAnsi="Times New Roman" w:cs="Times New Roman"/>
          <w:sz w:val="28"/>
          <w:szCs w:val="28"/>
        </w:rPr>
        <w:t>, Молодежным Советом</w:t>
      </w:r>
      <w:r w:rsidRPr="00362749">
        <w:rPr>
          <w:rFonts w:ascii="Times New Roman" w:hAnsi="Times New Roman" w:cs="Times New Roman"/>
          <w:sz w:val="28"/>
          <w:szCs w:val="28"/>
        </w:rPr>
        <w:t>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362749">
        <w:rPr>
          <w:rFonts w:ascii="Times New Roman" w:hAnsi="Times New Roman" w:cs="Times New Roman"/>
          <w:sz w:val="28"/>
          <w:szCs w:val="28"/>
        </w:rPr>
        <w:t>Разрабатывает предложения и контролирует создание условий для обеспечения населения услугами связи, торговли и бытового обслуживания населения;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362749">
        <w:rPr>
          <w:rFonts w:ascii="Times New Roman" w:hAnsi="Times New Roman" w:cs="Times New Roman"/>
          <w:sz w:val="28"/>
          <w:szCs w:val="28"/>
        </w:rPr>
        <w:t xml:space="preserve">Рассматривает предложения и организует </w:t>
      </w:r>
      <w:proofErr w:type="gramStart"/>
      <w:r w:rsidRPr="00362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749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871617" w:rsidRPr="00362749" w:rsidRDefault="00871617" w:rsidP="00871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Pr="00362749">
        <w:rPr>
          <w:rFonts w:ascii="Times New Roman" w:hAnsi="Times New Roman" w:cs="Times New Roman"/>
          <w:sz w:val="28"/>
          <w:szCs w:val="28"/>
        </w:rPr>
        <w:t>Участвует в разработке и осуществлении мероприятий по созданию, развитию и обеспечению охраны лечебно-оздоровительных местностей и курортов местного значения на территории поселения;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362749">
        <w:rPr>
          <w:sz w:val="28"/>
          <w:szCs w:val="28"/>
        </w:rPr>
        <w:t>Осуществляет взаимодействие с органами государственной власти и местного самоуправления, предприятиями, учреждениями, организациями и общественными объединениями по вопросам ведения комиссии;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362749">
        <w:rPr>
          <w:sz w:val="28"/>
          <w:szCs w:val="28"/>
        </w:rPr>
        <w:t>Организует подготовку заключений на проекты нормативных правовых актов Совета депутатов сельского поселения по вопросам ведения комиссии;</w:t>
      </w:r>
    </w:p>
    <w:p w:rsidR="00871617" w:rsidRPr="00362749" w:rsidRDefault="00871617" w:rsidP="008716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362749">
        <w:rPr>
          <w:sz w:val="28"/>
          <w:szCs w:val="28"/>
        </w:rPr>
        <w:t>Участвует в подготовке законодательных инициатив;</w:t>
      </w:r>
    </w:p>
    <w:p w:rsidR="00871617" w:rsidRDefault="00871617" w:rsidP="00871617">
      <w:pPr>
        <w:ind w:firstLine="709"/>
        <w:jc w:val="both"/>
      </w:pPr>
      <w:r>
        <w:rPr>
          <w:sz w:val="28"/>
          <w:szCs w:val="28"/>
        </w:rPr>
        <w:t xml:space="preserve">2.24. </w:t>
      </w:r>
      <w:r w:rsidRPr="00362749">
        <w:rPr>
          <w:sz w:val="28"/>
          <w:szCs w:val="28"/>
        </w:rPr>
        <w:t xml:space="preserve">Готовит предложения по вопросам ведения постоянной комиссии для </w:t>
      </w:r>
      <w:r>
        <w:rPr>
          <w:sz w:val="28"/>
          <w:szCs w:val="28"/>
        </w:rPr>
        <w:t>в</w:t>
      </w:r>
      <w:r w:rsidRPr="00362749">
        <w:rPr>
          <w:sz w:val="28"/>
          <w:szCs w:val="28"/>
        </w:rPr>
        <w:t xml:space="preserve">ключения в проект плана работы Совета депутатов </w:t>
      </w:r>
      <w:proofErr w:type="gramStart"/>
      <w:r w:rsidRPr="00362749">
        <w:rPr>
          <w:sz w:val="28"/>
          <w:szCs w:val="28"/>
        </w:rPr>
        <w:t>на</w:t>
      </w:r>
      <w:proofErr w:type="gramEnd"/>
      <w:r w:rsidRPr="00362749">
        <w:rPr>
          <w:sz w:val="28"/>
          <w:szCs w:val="28"/>
        </w:rPr>
        <w:t xml:space="preserve"> очередной год.</w:t>
      </w:r>
    </w:p>
    <w:p w:rsidR="00871617" w:rsidRPr="00CA02B7" w:rsidRDefault="00871617" w:rsidP="00871617">
      <w:pPr>
        <w:pStyle w:val="a5"/>
        <w:spacing w:after="150" w:line="238" w:lineRule="atLeast"/>
        <w:rPr>
          <w:rFonts w:ascii="Arial" w:hAnsi="Arial" w:cs="Arial"/>
          <w:color w:val="242424"/>
          <w:szCs w:val="20"/>
        </w:rPr>
      </w:pPr>
    </w:p>
    <w:p w:rsidR="00871617" w:rsidRDefault="00871617" w:rsidP="00871617">
      <w:pPr>
        <w:adjustRightInd w:val="0"/>
        <w:ind w:firstLine="4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3. Полномочия </w:t>
      </w:r>
      <w:proofErr w:type="gramStart"/>
      <w:r>
        <w:rPr>
          <w:b/>
          <w:sz w:val="28"/>
          <w:szCs w:val="28"/>
        </w:rPr>
        <w:t>постоянной</w:t>
      </w:r>
      <w:proofErr w:type="gramEnd"/>
      <w:r>
        <w:rPr>
          <w:b/>
          <w:sz w:val="28"/>
          <w:szCs w:val="28"/>
        </w:rPr>
        <w:t xml:space="preserve"> комиссии </w:t>
      </w:r>
    </w:p>
    <w:p w:rsidR="00871617" w:rsidRPr="00D81E5C" w:rsidRDefault="00871617" w:rsidP="00871617">
      <w:pPr>
        <w:adjustRightInd w:val="0"/>
        <w:rPr>
          <w:b/>
          <w:sz w:val="28"/>
          <w:szCs w:val="28"/>
        </w:rPr>
      </w:pPr>
    </w:p>
    <w:p w:rsidR="00871617" w:rsidRPr="00035107" w:rsidRDefault="00871617" w:rsidP="00871617">
      <w:pPr>
        <w:pStyle w:val="a5"/>
        <w:ind w:firstLine="485"/>
        <w:jc w:val="both"/>
        <w:rPr>
          <w:sz w:val="28"/>
          <w:szCs w:val="28"/>
        </w:rPr>
      </w:pPr>
      <w:r w:rsidRPr="00035107">
        <w:rPr>
          <w:sz w:val="28"/>
          <w:szCs w:val="28"/>
        </w:rPr>
        <w:t>Комиссия по вопросам своей деятельности</w:t>
      </w:r>
      <w:r>
        <w:rPr>
          <w:sz w:val="28"/>
          <w:szCs w:val="28"/>
        </w:rPr>
        <w:t xml:space="preserve"> участвует</w:t>
      </w:r>
      <w:r w:rsidRPr="00035107">
        <w:rPr>
          <w:sz w:val="28"/>
          <w:szCs w:val="28"/>
        </w:rPr>
        <w:t>:</w:t>
      </w:r>
    </w:p>
    <w:p w:rsidR="00871617" w:rsidRDefault="00871617" w:rsidP="00871617">
      <w:pPr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8"/>
        </w:rPr>
      </w:pPr>
      <w:bookmarkStart w:id="0" w:name="sub_140103"/>
      <w:r w:rsidRPr="00035107">
        <w:rPr>
          <w:sz w:val="28"/>
          <w:szCs w:val="28"/>
        </w:rPr>
        <w:t>в подготовке</w:t>
      </w:r>
      <w:r>
        <w:t xml:space="preserve"> </w:t>
      </w:r>
      <w:r>
        <w:rPr>
          <w:sz w:val="28"/>
          <w:szCs w:val="28"/>
        </w:rPr>
        <w:t>документов территориального планирования,</w:t>
      </w:r>
      <w:r w:rsidRPr="0003510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 градостроительного проектирования,</w:t>
      </w:r>
      <w:r w:rsidRPr="0003510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землепользования и застройки территории сельского поселения «Черемховское»;</w:t>
      </w:r>
    </w:p>
    <w:p w:rsidR="00871617" w:rsidRPr="00D90FF7" w:rsidRDefault="00871617" w:rsidP="00871617">
      <w:pPr>
        <w:adjustRightInd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2</w:t>
      </w:r>
      <w:r w:rsidRPr="00D90FF7">
        <w:rPr>
          <w:sz w:val="28"/>
          <w:szCs w:val="28"/>
        </w:rPr>
        <w:t>) в определении порядка и условий приватизации муниципального имущества, порядка</w:t>
      </w:r>
      <w:r>
        <w:rPr>
          <w:color w:val="FF00FF"/>
          <w:sz w:val="28"/>
          <w:szCs w:val="28"/>
        </w:rPr>
        <w:t xml:space="preserve"> </w:t>
      </w:r>
      <w:r w:rsidRPr="00D90FF7">
        <w:rPr>
          <w:sz w:val="28"/>
          <w:szCs w:val="28"/>
        </w:rPr>
        <w:t>владени</w:t>
      </w:r>
      <w:r>
        <w:rPr>
          <w:sz w:val="28"/>
          <w:szCs w:val="28"/>
        </w:rPr>
        <w:t>я</w:t>
      </w:r>
      <w:r w:rsidRPr="00D90FF7">
        <w:rPr>
          <w:sz w:val="28"/>
          <w:szCs w:val="28"/>
        </w:rPr>
        <w:t>, пользовани</w:t>
      </w:r>
      <w:r>
        <w:rPr>
          <w:sz w:val="28"/>
          <w:szCs w:val="28"/>
        </w:rPr>
        <w:t>я</w:t>
      </w:r>
      <w:r w:rsidRPr="00D90FF7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D90FF7">
        <w:rPr>
          <w:sz w:val="28"/>
          <w:szCs w:val="28"/>
        </w:rPr>
        <w:t xml:space="preserve"> имуществом, находящимся в муниципальной собственности </w:t>
      </w:r>
      <w:r>
        <w:rPr>
          <w:sz w:val="28"/>
          <w:szCs w:val="28"/>
        </w:rPr>
        <w:t>сельского поселения «Черемховское»</w:t>
      </w:r>
      <w:r w:rsidRPr="00D90FF7">
        <w:rPr>
          <w:sz w:val="28"/>
          <w:szCs w:val="28"/>
        </w:rPr>
        <w:t>;</w:t>
      </w:r>
      <w:bookmarkStart w:id="1" w:name="sub_140104"/>
      <w:bookmarkEnd w:id="0"/>
      <w:r>
        <w:rPr>
          <w:sz w:val="28"/>
          <w:szCs w:val="28"/>
        </w:rPr>
        <w:t xml:space="preserve"> </w:t>
      </w:r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90FF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в границах </w:t>
      </w:r>
      <w:r>
        <w:rPr>
          <w:sz w:val="28"/>
          <w:szCs w:val="28"/>
        </w:rPr>
        <w:t xml:space="preserve">сельского поселения «Черемховское» </w:t>
      </w:r>
      <w:r w:rsidRPr="00D90FF7">
        <w:rPr>
          <w:sz w:val="28"/>
          <w:szCs w:val="28"/>
        </w:rPr>
        <w:t xml:space="preserve">поселения </w:t>
      </w:r>
      <w:proofErr w:type="spellStart"/>
      <w:r w:rsidRPr="00D90FF7">
        <w:rPr>
          <w:sz w:val="28"/>
          <w:szCs w:val="28"/>
        </w:rPr>
        <w:t>электро</w:t>
      </w:r>
      <w:proofErr w:type="spellEnd"/>
      <w:r w:rsidRPr="00D90FF7">
        <w:rPr>
          <w:sz w:val="28"/>
          <w:szCs w:val="28"/>
        </w:rPr>
        <w:t>-, тепл</w:t>
      </w:r>
      <w:proofErr w:type="gramStart"/>
      <w:r w:rsidRPr="00D90FF7">
        <w:rPr>
          <w:sz w:val="28"/>
          <w:szCs w:val="28"/>
        </w:rPr>
        <w:t>о-</w:t>
      </w:r>
      <w:proofErr w:type="gramEnd"/>
      <w:r w:rsidRPr="00D90FF7">
        <w:rPr>
          <w:sz w:val="28"/>
          <w:szCs w:val="28"/>
        </w:rPr>
        <w:t xml:space="preserve">, </w:t>
      </w:r>
      <w:proofErr w:type="spellStart"/>
      <w:r w:rsidRPr="00D90FF7">
        <w:rPr>
          <w:sz w:val="28"/>
          <w:szCs w:val="28"/>
        </w:rPr>
        <w:t>газо</w:t>
      </w:r>
      <w:proofErr w:type="spellEnd"/>
      <w:r w:rsidRPr="00D90FF7">
        <w:rPr>
          <w:sz w:val="28"/>
          <w:szCs w:val="28"/>
        </w:rPr>
        <w:t>- и водоснабжения населения, водоотведения, снабжения населения топливом;</w:t>
      </w:r>
      <w:bookmarkStart w:id="2" w:name="sub_140107"/>
      <w:bookmarkEnd w:id="1"/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90FF7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поселения;</w:t>
      </w:r>
      <w:bookmarkStart w:id="3" w:name="sub_140118"/>
      <w:bookmarkEnd w:id="2"/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Pr="00D90FF7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сбора и вывоза бытовых отходов и мусора;</w:t>
      </w:r>
      <w:bookmarkEnd w:id="3"/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90FF7">
        <w:rPr>
          <w:sz w:val="28"/>
          <w:szCs w:val="28"/>
        </w:rPr>
        <w:t xml:space="preserve">) </w:t>
      </w:r>
      <w:r>
        <w:rPr>
          <w:sz w:val="28"/>
          <w:szCs w:val="28"/>
        </w:rPr>
        <w:t>в определении порядка</w:t>
      </w:r>
      <w:r w:rsidRPr="00D90FF7">
        <w:rPr>
          <w:sz w:val="28"/>
          <w:szCs w:val="28"/>
        </w:rPr>
        <w:t xml:space="preserve"> выдач</w:t>
      </w:r>
      <w:r>
        <w:rPr>
          <w:sz w:val="28"/>
          <w:szCs w:val="28"/>
        </w:rPr>
        <w:t>и</w:t>
      </w:r>
      <w:r w:rsidRPr="00D90FF7">
        <w:rPr>
          <w:sz w:val="28"/>
          <w:szCs w:val="28"/>
        </w:rPr>
        <w:t xml:space="preserve">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>
        <w:rPr>
          <w:sz w:val="28"/>
          <w:szCs w:val="28"/>
        </w:rPr>
        <w:t>сельского поселения «Черемховское»</w:t>
      </w:r>
      <w:r w:rsidRPr="00D90FF7">
        <w:rPr>
          <w:sz w:val="28"/>
          <w:szCs w:val="28"/>
        </w:rPr>
        <w:t>;</w:t>
      </w:r>
      <w:bookmarkStart w:id="4" w:name="sub_140121"/>
    </w:p>
    <w:bookmarkEnd w:id="4"/>
    <w:p w:rsidR="00871617" w:rsidRPr="00121AFE" w:rsidRDefault="00871617" w:rsidP="00871617">
      <w:pPr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21AFE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решении </w:t>
      </w:r>
      <w:r w:rsidRPr="00121AFE">
        <w:rPr>
          <w:sz w:val="28"/>
          <w:szCs w:val="28"/>
        </w:rPr>
        <w:t>иных</w:t>
      </w:r>
      <w:r>
        <w:rPr>
          <w:sz w:val="28"/>
          <w:szCs w:val="28"/>
        </w:rPr>
        <w:t xml:space="preserve"> вопросов, согласно</w:t>
      </w:r>
      <w:r w:rsidRPr="0077215E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 xml:space="preserve">ему </w:t>
      </w:r>
      <w:r w:rsidRPr="0077215E">
        <w:rPr>
          <w:sz w:val="28"/>
          <w:szCs w:val="28"/>
        </w:rPr>
        <w:t>законодательств</w:t>
      </w:r>
      <w:r>
        <w:rPr>
          <w:sz w:val="28"/>
          <w:szCs w:val="28"/>
        </w:rPr>
        <w:t xml:space="preserve">у. </w:t>
      </w:r>
      <w:r w:rsidRPr="00121AFE">
        <w:rPr>
          <w:sz w:val="28"/>
          <w:szCs w:val="28"/>
        </w:rPr>
        <w:t xml:space="preserve"> </w:t>
      </w:r>
    </w:p>
    <w:p w:rsidR="00871617" w:rsidRDefault="00871617" w:rsidP="00871617">
      <w:pPr>
        <w:adjustRightInd w:val="0"/>
        <w:rPr>
          <w:b/>
          <w:sz w:val="28"/>
          <w:szCs w:val="28"/>
        </w:rPr>
      </w:pPr>
    </w:p>
    <w:p w:rsidR="00871617" w:rsidRDefault="00871617" w:rsidP="00871617">
      <w:pPr>
        <w:adjustRightInd w:val="0"/>
        <w:ind w:firstLine="4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  <w:r w:rsidRPr="004D290E">
        <w:rPr>
          <w:b/>
          <w:bCs/>
          <w:color w:val="000000"/>
          <w:sz w:val="28"/>
          <w:szCs w:val="28"/>
        </w:rPr>
        <w:t>Порядок ведения заседания Комиссии</w:t>
      </w:r>
    </w:p>
    <w:p w:rsidR="00871617" w:rsidRDefault="00871617" w:rsidP="00871617">
      <w:pPr>
        <w:adjustRightInd w:val="0"/>
        <w:ind w:firstLine="485"/>
        <w:jc w:val="both"/>
        <w:rPr>
          <w:sz w:val="28"/>
          <w:szCs w:val="28"/>
        </w:rPr>
      </w:pPr>
    </w:p>
    <w:p w:rsidR="00871617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</w:t>
      </w:r>
      <w:r w:rsidRPr="004D290E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Комиссия работает в соответствии с планами, утвержденными на их заседании с последующим утверждением на заседании Совета.</w:t>
      </w:r>
    </w:p>
    <w:p w:rsidR="00871617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Заседания Комиссии проводятся не позднее 15 дней до планируемого заседания, а по мере необходимости – непосредственно перед заседанием Совета.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4.3. </w:t>
      </w:r>
      <w:r w:rsidRPr="004D290E">
        <w:rPr>
          <w:bCs/>
          <w:color w:val="000000"/>
          <w:sz w:val="28"/>
          <w:szCs w:val="28"/>
        </w:rPr>
        <w:t xml:space="preserve">Решение Комиссии принимается открытым голосованием большинством голосов от общего числа присутствующих на заседании членов Комиссии и фиксируется в протоколе заседания Комиссии.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 w:rsidRPr="004D290E">
        <w:rPr>
          <w:bCs/>
          <w:color w:val="000000"/>
          <w:sz w:val="28"/>
          <w:szCs w:val="28"/>
        </w:rPr>
        <w:t>5.</w:t>
      </w: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 Протокол прошедшего заседания оформляется в пятидневный срок,  подписывается председателем Комиссии.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5</w:t>
      </w:r>
      <w:r w:rsidRPr="004D290E">
        <w:rPr>
          <w:bCs/>
          <w:color w:val="000000"/>
          <w:sz w:val="28"/>
          <w:szCs w:val="28"/>
        </w:rPr>
        <w:t xml:space="preserve">. Копии протоколов, по поручению председателя Комиссии, доводятся до сведения Администрации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направляются членам Комиссии и депутатам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6</w:t>
      </w:r>
      <w:r w:rsidRPr="004D290E">
        <w:rPr>
          <w:bCs/>
          <w:color w:val="000000"/>
          <w:sz w:val="28"/>
          <w:szCs w:val="28"/>
        </w:rPr>
        <w:t>. При принятии решений члены Комиссии, присутствующие на заседании, выражает свое мнение по вопросам повестки дня путем голосования.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7</w:t>
      </w:r>
      <w:r w:rsidRPr="004D290E">
        <w:rPr>
          <w:bCs/>
          <w:color w:val="000000"/>
          <w:sz w:val="28"/>
          <w:szCs w:val="28"/>
        </w:rPr>
        <w:t xml:space="preserve">. Депутат     обязан     присутствовать     на     заседаниях     Комиссии. О невозможности присутствовать на заседании Комиссии по уважительной причине депутат заблаговременно извещает председателя Комиссии или заместителя председателя Комиссии.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8</w:t>
      </w:r>
      <w:r w:rsidRPr="004D290E">
        <w:rPr>
          <w:bCs/>
          <w:color w:val="000000"/>
          <w:sz w:val="28"/>
          <w:szCs w:val="28"/>
        </w:rPr>
        <w:t xml:space="preserve">. В случае невозможности присутствия на заседании Комиссии депутат вправе    направить    в    письменном    виде     в   Комиссию   свое   мнение по обсуждаемым вопросам для оглашения его на заседании Комиссии.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9</w:t>
      </w:r>
      <w:r w:rsidRPr="004D290E">
        <w:rPr>
          <w:bCs/>
          <w:color w:val="000000"/>
          <w:sz w:val="28"/>
          <w:szCs w:val="28"/>
        </w:rPr>
        <w:t>.</w:t>
      </w:r>
      <w:r w:rsidRPr="004D290E">
        <w:rPr>
          <w:color w:val="000000"/>
          <w:sz w:val="28"/>
          <w:szCs w:val="28"/>
        </w:rPr>
        <w:t xml:space="preserve"> </w:t>
      </w:r>
      <w:r w:rsidRPr="004D290E">
        <w:rPr>
          <w:bCs/>
          <w:color w:val="000000"/>
          <w:sz w:val="28"/>
          <w:szCs w:val="28"/>
        </w:rPr>
        <w:t>Передача права голоса членом Комиссии иному лицу, в том числе другому члену комиссии, не допускается.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10</w:t>
      </w:r>
      <w:r w:rsidRPr="004D290E">
        <w:rPr>
          <w:bCs/>
          <w:color w:val="000000"/>
          <w:sz w:val="28"/>
          <w:szCs w:val="28"/>
        </w:rPr>
        <w:t>. В случае учета при определении наличия кворума и результатов голосования по вопросам повестки дня письменного мнения члена Комиссии, отсутствующего на ее заседании, полученные от членов комиссии письменные мнения по вопросам повестки дня приобщаются в виде приложений к протоколу.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Pr="004D290E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11</w:t>
      </w:r>
      <w:r w:rsidRPr="004D290E">
        <w:rPr>
          <w:bCs/>
          <w:color w:val="000000"/>
          <w:sz w:val="28"/>
          <w:szCs w:val="28"/>
        </w:rPr>
        <w:t xml:space="preserve">. На заседание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2</w:t>
      </w:r>
      <w:r w:rsidRPr="004D290E">
        <w:rPr>
          <w:bCs/>
          <w:color w:val="000000"/>
          <w:sz w:val="28"/>
          <w:szCs w:val="28"/>
        </w:rPr>
        <w:t xml:space="preserve">. Комиссия вправе проводить закрытые заседания в порядке, установленном Регламентом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3</w:t>
      </w:r>
      <w:r w:rsidRPr="004D290E">
        <w:rPr>
          <w:bCs/>
          <w:color w:val="000000"/>
          <w:sz w:val="28"/>
          <w:szCs w:val="28"/>
        </w:rPr>
        <w:t xml:space="preserve">. Комиссия вправе проводить совместные заседания с другими комиссиями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 xml:space="preserve">, по вопросам, относящимся к их совместному ведению. </w:t>
      </w:r>
    </w:p>
    <w:p w:rsidR="00871617" w:rsidRPr="004D290E" w:rsidRDefault="00871617" w:rsidP="0087161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>.1</w:t>
      </w:r>
      <w:r>
        <w:rPr>
          <w:bCs/>
          <w:color w:val="000000"/>
          <w:sz w:val="28"/>
          <w:szCs w:val="28"/>
        </w:rPr>
        <w:t>4</w:t>
      </w:r>
      <w:r w:rsidRPr="004D290E">
        <w:rPr>
          <w:bCs/>
          <w:color w:val="000000"/>
          <w:sz w:val="28"/>
          <w:szCs w:val="28"/>
        </w:rPr>
        <w:t xml:space="preserve">. Комиссия, по вопросам, находящимся на ее рассмотрении, может запрашивать мнения других комиссий Совета </w:t>
      </w:r>
      <w:r>
        <w:rPr>
          <w:bCs/>
          <w:color w:val="000000"/>
          <w:sz w:val="28"/>
          <w:szCs w:val="28"/>
        </w:rPr>
        <w:t>сельского поселения «Черемховское»</w:t>
      </w:r>
      <w:r w:rsidRPr="004D290E">
        <w:rPr>
          <w:bCs/>
          <w:color w:val="000000"/>
          <w:sz w:val="28"/>
          <w:szCs w:val="28"/>
        </w:rPr>
        <w:t>.</w:t>
      </w:r>
    </w:p>
    <w:p w:rsidR="00871617" w:rsidRPr="00033478" w:rsidRDefault="00871617" w:rsidP="00871617">
      <w:pPr>
        <w:adjustRightInd w:val="0"/>
        <w:jc w:val="both"/>
        <w:rPr>
          <w:sz w:val="28"/>
          <w:szCs w:val="28"/>
        </w:rPr>
      </w:pPr>
    </w:p>
    <w:p w:rsidR="00871617" w:rsidRDefault="00871617" w:rsidP="00871617"/>
    <w:p w:rsidR="00871617" w:rsidRDefault="00871617" w:rsidP="00871617"/>
    <w:p w:rsidR="00871617" w:rsidRDefault="00871617" w:rsidP="00871617">
      <w:pPr>
        <w:jc w:val="center"/>
      </w:pPr>
      <w:r>
        <w:rPr>
          <w:sz w:val="28"/>
          <w:szCs w:val="28"/>
        </w:rPr>
        <w:t>__________________</w:t>
      </w:r>
    </w:p>
    <w:p w:rsidR="00FA5BF4" w:rsidRDefault="00FA5BF4"/>
    <w:sectPr w:rsidR="00FA5BF4" w:rsidSect="00FA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0F27"/>
    <w:multiLevelType w:val="hybridMultilevel"/>
    <w:tmpl w:val="99BC5F6C"/>
    <w:lvl w:ilvl="0" w:tplc="4714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64B13"/>
    <w:multiLevelType w:val="hybridMultilevel"/>
    <w:tmpl w:val="20EC7EAE"/>
    <w:lvl w:ilvl="0" w:tplc="CC4033EA">
      <w:start w:val="1"/>
      <w:numFmt w:val="decimal"/>
      <w:lvlText w:val="%1)"/>
      <w:lvlJc w:val="left"/>
      <w:pPr>
        <w:ind w:left="128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617"/>
    <w:rsid w:val="00080A46"/>
    <w:rsid w:val="000E10D7"/>
    <w:rsid w:val="001127E1"/>
    <w:rsid w:val="001279BF"/>
    <w:rsid w:val="001728E6"/>
    <w:rsid w:val="001849BE"/>
    <w:rsid w:val="001A0FF7"/>
    <w:rsid w:val="00262B87"/>
    <w:rsid w:val="003816A6"/>
    <w:rsid w:val="00390785"/>
    <w:rsid w:val="003A1CE4"/>
    <w:rsid w:val="003F5BE7"/>
    <w:rsid w:val="0041175F"/>
    <w:rsid w:val="004D7F26"/>
    <w:rsid w:val="00587A24"/>
    <w:rsid w:val="0064075D"/>
    <w:rsid w:val="00685720"/>
    <w:rsid w:val="00696CE4"/>
    <w:rsid w:val="007329C6"/>
    <w:rsid w:val="00762BF4"/>
    <w:rsid w:val="007B33B4"/>
    <w:rsid w:val="0082538C"/>
    <w:rsid w:val="00871617"/>
    <w:rsid w:val="00874855"/>
    <w:rsid w:val="009F1D25"/>
    <w:rsid w:val="00B152EA"/>
    <w:rsid w:val="00B8229C"/>
    <w:rsid w:val="00D13615"/>
    <w:rsid w:val="00D53B2F"/>
    <w:rsid w:val="00DE748D"/>
    <w:rsid w:val="00E638B6"/>
    <w:rsid w:val="00E92564"/>
    <w:rsid w:val="00EB0E63"/>
    <w:rsid w:val="00ED7363"/>
    <w:rsid w:val="00FA5BF4"/>
    <w:rsid w:val="00F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6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71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7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871617"/>
    <w:rPr>
      <w:sz w:val="24"/>
      <w:szCs w:val="24"/>
    </w:rPr>
  </w:style>
  <w:style w:type="character" w:styleId="a6">
    <w:name w:val="Hyperlink"/>
    <w:basedOn w:val="a0"/>
    <w:uiPriority w:val="99"/>
    <w:unhideWhenUsed/>
    <w:rsid w:val="00871617"/>
    <w:rPr>
      <w:rFonts w:cs="Times New Roman"/>
      <w:color w:val="0000FF"/>
      <w:u w:val="single"/>
    </w:rPr>
  </w:style>
  <w:style w:type="paragraph" w:customStyle="1" w:styleId="ConsPlusNormal">
    <w:name w:val="ConsPlusNormal"/>
    <w:rsid w:val="008716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27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1624</Words>
  <Characters>9262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2020-12-16T08:18:00Z</cp:lastPrinted>
  <dcterms:created xsi:type="dcterms:W3CDTF">2020-12-16T08:20:00Z</dcterms:created>
  <dcterms:modified xsi:type="dcterms:W3CDTF">2020-12-16T08:20:00Z</dcterms:modified>
</cp:coreProperties>
</file>