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CE" w:rsidRPr="00C4072F" w:rsidRDefault="00623F85" w:rsidP="00311CE9">
      <w:pPr>
        <w:jc w:val="center"/>
        <w:rPr>
          <w:b/>
        </w:rPr>
      </w:pPr>
      <w:r>
        <w:rPr>
          <w:b/>
        </w:rPr>
        <w:t>Ин</w:t>
      </w:r>
      <w:r w:rsidR="006344CE" w:rsidRPr="00C4072F">
        <w:rPr>
          <w:b/>
        </w:rPr>
        <w:t>формация о результатах работы с обращениями граждан</w:t>
      </w:r>
    </w:p>
    <w:p w:rsidR="00077545" w:rsidRPr="00C4072F" w:rsidRDefault="006344CE" w:rsidP="00C4072F">
      <w:pPr>
        <w:jc w:val="center"/>
        <w:rPr>
          <w:b/>
        </w:rPr>
      </w:pPr>
      <w:r w:rsidRPr="00C4072F">
        <w:rPr>
          <w:b/>
        </w:rPr>
        <w:t xml:space="preserve">в администрации </w:t>
      </w:r>
      <w:r w:rsidR="00132140">
        <w:rPr>
          <w:b/>
        </w:rPr>
        <w:t>сельско</w:t>
      </w:r>
      <w:r w:rsidR="00E85221">
        <w:rPr>
          <w:b/>
        </w:rPr>
        <w:t>го</w:t>
      </w:r>
      <w:r w:rsidR="00132140">
        <w:rPr>
          <w:b/>
        </w:rPr>
        <w:t xml:space="preserve"> поселени</w:t>
      </w:r>
      <w:r w:rsidR="00E85221">
        <w:rPr>
          <w:b/>
        </w:rPr>
        <w:t>я</w:t>
      </w:r>
      <w:r w:rsidR="004D1ADD">
        <w:rPr>
          <w:b/>
        </w:rPr>
        <w:t xml:space="preserve"> «Черемховское</w:t>
      </w:r>
      <w:r w:rsidRPr="00C4072F">
        <w:rPr>
          <w:b/>
        </w:rPr>
        <w:t xml:space="preserve">» </w:t>
      </w:r>
      <w:r w:rsidR="00132140">
        <w:rPr>
          <w:b/>
        </w:rPr>
        <w:t>за 20</w:t>
      </w:r>
      <w:r w:rsidR="004D1ADD">
        <w:rPr>
          <w:b/>
        </w:rPr>
        <w:t>23</w:t>
      </w:r>
      <w:r w:rsidR="00132140">
        <w:rPr>
          <w:b/>
        </w:rPr>
        <w:t xml:space="preserve"> год</w:t>
      </w:r>
    </w:p>
    <w:p w:rsidR="006344CE" w:rsidRDefault="006344CE" w:rsidP="007C5450"/>
    <w:p w:rsidR="009907A2" w:rsidRDefault="00BD124A" w:rsidP="00132140">
      <w:pPr>
        <w:ind w:firstLine="708"/>
      </w:pPr>
      <w:r>
        <w:t xml:space="preserve">В </w:t>
      </w:r>
      <w:r w:rsidR="00132140">
        <w:t>20</w:t>
      </w:r>
      <w:r w:rsidR="004D1ADD">
        <w:t>22</w:t>
      </w:r>
      <w:r w:rsidR="00132140">
        <w:t xml:space="preserve"> году</w:t>
      </w:r>
      <w:r w:rsidR="00311CE9">
        <w:t xml:space="preserve"> на имя главы сельского поселения </w:t>
      </w:r>
      <w:r w:rsidR="00C63DBB">
        <w:t>«Черемховское»</w:t>
      </w:r>
      <w:r w:rsidR="00AA3CE0">
        <w:t xml:space="preserve"> поступило</w:t>
      </w:r>
      <w:r w:rsidR="00311CE9">
        <w:t xml:space="preserve"> всего </w:t>
      </w:r>
      <w:r w:rsidR="00F75CE1">
        <w:t>8</w:t>
      </w:r>
      <w:r w:rsidR="004D1ADD">
        <w:t xml:space="preserve"> </w:t>
      </w:r>
      <w:r w:rsidR="00311CE9">
        <w:t>обращения</w:t>
      </w:r>
      <w:r w:rsidR="00F75CE1">
        <w:t>,</w:t>
      </w:r>
      <w:r w:rsidR="00311CE9">
        <w:t xml:space="preserve"> из них </w:t>
      </w:r>
      <w:r w:rsidR="004D1ADD">
        <w:t>5</w:t>
      </w:r>
      <w:r w:rsidR="00AA3CE0">
        <w:t xml:space="preserve"> </w:t>
      </w:r>
      <w:r w:rsidR="00311CE9">
        <w:t xml:space="preserve">письменных </w:t>
      </w:r>
      <w:r w:rsidR="00AA3CE0">
        <w:t>обращений</w:t>
      </w:r>
      <w:r w:rsidR="00311CE9">
        <w:t xml:space="preserve">, </w:t>
      </w:r>
      <w:r w:rsidR="00F75CE1">
        <w:t>3</w:t>
      </w:r>
      <w:r w:rsidR="00132140">
        <w:t xml:space="preserve"> устных  обращения</w:t>
      </w:r>
      <w:r>
        <w:t xml:space="preserve">, поступивших </w:t>
      </w:r>
      <w:r w:rsidR="00132140">
        <w:t>в</w:t>
      </w:r>
      <w:r w:rsidR="00311CE9">
        <w:t xml:space="preserve"> ходе личного приёма. Это на </w:t>
      </w:r>
      <w:r w:rsidR="00F75CE1">
        <w:t>2</w:t>
      </w:r>
      <w:r>
        <w:t xml:space="preserve"> обращени</w:t>
      </w:r>
      <w:r w:rsidR="00F75CE1">
        <w:t>я</w:t>
      </w:r>
      <w:r>
        <w:t xml:space="preserve"> меньше, чем </w:t>
      </w:r>
      <w:r w:rsidR="002A5DDE">
        <w:t>за аналогичный период 20</w:t>
      </w:r>
      <w:r w:rsidR="00F75CE1">
        <w:t>21</w:t>
      </w:r>
      <w:r w:rsidR="002A5DDE">
        <w:t xml:space="preserve"> года.</w:t>
      </w:r>
    </w:p>
    <w:p w:rsidR="00AD26C5" w:rsidRDefault="00AD26C5" w:rsidP="00901870">
      <w:pPr>
        <w:ind w:firstLine="708"/>
      </w:pPr>
      <w:r>
        <w:t>В соответствии с Феде</w:t>
      </w:r>
      <w:r w:rsidR="00D420BA">
        <w:t>ральным законом от 02.05.2006</w:t>
      </w:r>
      <w:r>
        <w:t xml:space="preserve"> № 59-ФЗ «О порядке рассмотрения обращений граждан в Российской Федерации» все без исключения обращения были рассмотрены главой адм</w:t>
      </w:r>
      <w:r w:rsidR="00132140">
        <w:t xml:space="preserve">инистрации сельского поселения </w:t>
      </w:r>
      <w:r>
        <w:t>и переданы исполнителям в соответствии с резолюцией и указанием сроков исполнения. На все направлены письменные исчерпывающие ответы, даны подробные разъяснения по всем интересующим вопросам. Большое количество обращений рассматривается с выездом на место для непосредственной встречи с заявителем, и после этого уже готовится письменный ответ.</w:t>
      </w:r>
    </w:p>
    <w:p w:rsidR="0038183E" w:rsidRPr="005400FD" w:rsidRDefault="0038183E" w:rsidP="007C5450"/>
    <w:p w:rsidR="00623F85" w:rsidRPr="00AA3CE0" w:rsidRDefault="0075099C" w:rsidP="00AA3CE0">
      <w:pPr>
        <w:ind w:firstLine="708"/>
      </w:pPr>
      <w:r w:rsidRPr="0075099C">
        <w:t xml:space="preserve">Коллективных обращений за анализируемый </w:t>
      </w:r>
      <w:r w:rsidR="00311CE9">
        <w:t xml:space="preserve">период </w:t>
      </w:r>
      <w:r w:rsidR="00F75CE1">
        <w:t>не поступало, что соответствует данным</w:t>
      </w:r>
      <w:r w:rsidR="00F00C8B">
        <w:t xml:space="preserve"> </w:t>
      </w:r>
      <w:r w:rsidR="00F75CE1">
        <w:t>за</w:t>
      </w:r>
      <w:r w:rsidR="00F00C8B">
        <w:t xml:space="preserve"> 20</w:t>
      </w:r>
      <w:r w:rsidR="00F75CE1">
        <w:t>21</w:t>
      </w:r>
      <w:r w:rsidR="00F00C8B">
        <w:t xml:space="preserve"> год.</w:t>
      </w:r>
    </w:p>
    <w:p w:rsidR="002D415A" w:rsidRPr="005C2FDA" w:rsidRDefault="002D415A" w:rsidP="002D415A">
      <w:pPr>
        <w:jc w:val="center"/>
        <w:rPr>
          <w:b/>
        </w:rPr>
      </w:pPr>
      <w:r w:rsidRPr="005C2FDA">
        <w:rPr>
          <w:b/>
        </w:rPr>
        <w:t>Результаты рассмотрения обращений:</w:t>
      </w:r>
    </w:p>
    <w:p w:rsidR="002D415A" w:rsidRPr="00162CAE" w:rsidRDefault="002D415A" w:rsidP="002D415A">
      <w:pPr>
        <w:jc w:val="center"/>
        <w:rPr>
          <w:sz w:val="16"/>
        </w:rPr>
      </w:pPr>
    </w:p>
    <w:tbl>
      <w:tblPr>
        <w:tblStyle w:val="a3"/>
        <w:tblW w:w="10057" w:type="dxa"/>
        <w:tblLayout w:type="fixed"/>
        <w:tblLook w:val="04A0"/>
      </w:tblPr>
      <w:tblGrid>
        <w:gridCol w:w="534"/>
        <w:gridCol w:w="4110"/>
        <w:gridCol w:w="708"/>
        <w:gridCol w:w="709"/>
        <w:gridCol w:w="709"/>
        <w:gridCol w:w="850"/>
        <w:gridCol w:w="851"/>
        <w:gridCol w:w="709"/>
        <w:gridCol w:w="877"/>
      </w:tblGrid>
      <w:tr w:rsidR="00311CE9" w:rsidTr="00311CE9">
        <w:tc>
          <w:tcPr>
            <w:tcW w:w="534" w:type="dxa"/>
          </w:tcPr>
          <w:p w:rsidR="00311CE9" w:rsidRPr="00311CE9" w:rsidRDefault="00311CE9" w:rsidP="000427E6">
            <w:pPr>
              <w:jc w:val="center"/>
              <w:rPr>
                <w:b/>
                <w:sz w:val="20"/>
                <w:szCs w:val="20"/>
              </w:rPr>
            </w:pPr>
            <w:r w:rsidRPr="00311CE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Наименование раздела отчета</w:t>
            </w:r>
          </w:p>
        </w:tc>
        <w:tc>
          <w:tcPr>
            <w:tcW w:w="708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1 квартал</w:t>
            </w:r>
          </w:p>
        </w:tc>
        <w:tc>
          <w:tcPr>
            <w:tcW w:w="709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2 квартал</w:t>
            </w:r>
          </w:p>
        </w:tc>
        <w:tc>
          <w:tcPr>
            <w:tcW w:w="709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1 полу-годие</w:t>
            </w:r>
          </w:p>
        </w:tc>
        <w:tc>
          <w:tcPr>
            <w:tcW w:w="850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3 квартал</w:t>
            </w:r>
          </w:p>
        </w:tc>
        <w:tc>
          <w:tcPr>
            <w:tcW w:w="851" w:type="dxa"/>
          </w:tcPr>
          <w:p w:rsidR="00311CE9" w:rsidRPr="00E83A33" w:rsidRDefault="00311CE9" w:rsidP="000427E6">
            <w:pPr>
              <w:jc w:val="center"/>
              <w:rPr>
                <w:sz w:val="24"/>
                <w:szCs w:val="24"/>
              </w:rPr>
            </w:pPr>
            <w:r w:rsidRPr="00E83A33">
              <w:rPr>
                <w:sz w:val="24"/>
                <w:szCs w:val="24"/>
              </w:rPr>
              <w:t>9 месяцев</w:t>
            </w:r>
          </w:p>
        </w:tc>
        <w:tc>
          <w:tcPr>
            <w:tcW w:w="709" w:type="dxa"/>
          </w:tcPr>
          <w:p w:rsidR="00311CE9" w:rsidRPr="00E83A33" w:rsidRDefault="00311CE9" w:rsidP="000427E6">
            <w:pPr>
              <w:jc w:val="center"/>
              <w:rPr>
                <w:sz w:val="24"/>
                <w:szCs w:val="24"/>
              </w:rPr>
            </w:pPr>
            <w:r w:rsidRPr="00E83A33">
              <w:rPr>
                <w:sz w:val="24"/>
                <w:szCs w:val="24"/>
              </w:rPr>
              <w:t>4 квартал</w:t>
            </w:r>
          </w:p>
        </w:tc>
        <w:tc>
          <w:tcPr>
            <w:tcW w:w="877" w:type="dxa"/>
          </w:tcPr>
          <w:p w:rsidR="00311CE9" w:rsidRPr="00E83A33" w:rsidRDefault="00311CE9" w:rsidP="000427E6">
            <w:pPr>
              <w:jc w:val="center"/>
              <w:rPr>
                <w:sz w:val="24"/>
                <w:szCs w:val="24"/>
              </w:rPr>
            </w:pPr>
            <w:r w:rsidRPr="00E83A33">
              <w:rPr>
                <w:sz w:val="24"/>
                <w:szCs w:val="24"/>
              </w:rPr>
              <w:t>год</w:t>
            </w:r>
          </w:p>
        </w:tc>
      </w:tr>
      <w:tr w:rsidR="00311CE9" w:rsidTr="00311CE9">
        <w:tc>
          <w:tcPr>
            <w:tcW w:w="534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 xml:space="preserve">Всего поступило обращений граждан/ </w:t>
            </w:r>
            <w:r w:rsidRPr="00311CE9">
              <w:rPr>
                <w:b/>
                <w:sz w:val="20"/>
                <w:szCs w:val="20"/>
              </w:rPr>
              <w:t>количество вопросов, поставленных в обращениях,</w:t>
            </w:r>
            <w:r w:rsidRPr="00311CE9">
              <w:rPr>
                <w:b/>
                <w:sz w:val="20"/>
                <w:szCs w:val="20"/>
              </w:rPr>
              <w:br/>
            </w:r>
            <w:r w:rsidRPr="00311CE9"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</w:tcPr>
          <w:p w:rsidR="00311CE9" w:rsidRPr="00F75CE1" w:rsidRDefault="00F75CE1" w:rsidP="00F75CE1">
            <w:pPr>
              <w:jc w:val="center"/>
              <w:rPr>
                <w:sz w:val="24"/>
                <w:szCs w:val="24"/>
              </w:rPr>
            </w:pPr>
            <w:r w:rsidRPr="00F75CE1">
              <w:rPr>
                <w:sz w:val="24"/>
                <w:szCs w:val="24"/>
              </w:rPr>
              <w:t>3</w:t>
            </w:r>
            <w:r w:rsidR="00311CE9" w:rsidRPr="00F75CE1">
              <w:rPr>
                <w:sz w:val="24"/>
                <w:szCs w:val="24"/>
              </w:rPr>
              <w:t>/</w:t>
            </w:r>
            <w:r w:rsidRPr="00F75CE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11CE9" w:rsidRPr="00F75CE1" w:rsidRDefault="00F75CE1" w:rsidP="00F75CE1">
            <w:pPr>
              <w:jc w:val="center"/>
              <w:rPr>
                <w:sz w:val="24"/>
                <w:szCs w:val="24"/>
              </w:rPr>
            </w:pPr>
            <w:r w:rsidRPr="00F75CE1">
              <w:rPr>
                <w:sz w:val="24"/>
                <w:szCs w:val="24"/>
              </w:rPr>
              <w:t>2</w:t>
            </w:r>
            <w:r w:rsidR="00311CE9" w:rsidRPr="00F75CE1">
              <w:rPr>
                <w:sz w:val="24"/>
                <w:szCs w:val="24"/>
              </w:rPr>
              <w:t>/</w:t>
            </w:r>
            <w:r w:rsidRPr="00F75CE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1CE9" w:rsidRPr="00F75CE1" w:rsidRDefault="00F75CE1" w:rsidP="00F75CE1">
            <w:pPr>
              <w:jc w:val="center"/>
              <w:rPr>
                <w:sz w:val="24"/>
                <w:szCs w:val="24"/>
              </w:rPr>
            </w:pPr>
            <w:r w:rsidRPr="00F75CE1">
              <w:rPr>
                <w:sz w:val="24"/>
                <w:szCs w:val="24"/>
              </w:rPr>
              <w:t>5</w:t>
            </w:r>
            <w:r w:rsidR="00311CE9" w:rsidRPr="00F75CE1">
              <w:rPr>
                <w:sz w:val="24"/>
                <w:szCs w:val="24"/>
              </w:rPr>
              <w:t>/</w:t>
            </w:r>
            <w:r w:rsidRPr="00F75CE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11CE9" w:rsidRPr="00F75CE1" w:rsidRDefault="00F75CE1" w:rsidP="00F75CE1">
            <w:pPr>
              <w:jc w:val="center"/>
              <w:rPr>
                <w:sz w:val="24"/>
                <w:szCs w:val="24"/>
              </w:rPr>
            </w:pPr>
            <w:r w:rsidRPr="00F75CE1">
              <w:rPr>
                <w:sz w:val="24"/>
                <w:szCs w:val="24"/>
              </w:rPr>
              <w:t>2</w:t>
            </w:r>
            <w:r w:rsidR="00311CE9" w:rsidRPr="00F75CE1">
              <w:rPr>
                <w:sz w:val="24"/>
                <w:szCs w:val="24"/>
              </w:rPr>
              <w:t>/</w:t>
            </w:r>
            <w:r w:rsidRPr="00F75CE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1CE9" w:rsidRPr="00081791" w:rsidRDefault="00F75CE1" w:rsidP="00F75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1CE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11CE9" w:rsidRPr="00081791" w:rsidRDefault="00F75CE1" w:rsidP="00F75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1CE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11CE9" w:rsidRPr="00081791" w:rsidRDefault="00311CE9" w:rsidP="00F75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</w:tr>
      <w:tr w:rsidR="00422B45" w:rsidTr="00311CE9">
        <w:tc>
          <w:tcPr>
            <w:tcW w:w="534" w:type="dxa"/>
          </w:tcPr>
          <w:p w:rsidR="00422B45" w:rsidRPr="00311CE9" w:rsidRDefault="00422B45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1.1</w:t>
            </w:r>
          </w:p>
        </w:tc>
        <w:tc>
          <w:tcPr>
            <w:tcW w:w="4110" w:type="dxa"/>
          </w:tcPr>
          <w:p w:rsidR="00422B45" w:rsidRPr="00311CE9" w:rsidRDefault="00422B45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 xml:space="preserve">от заявителей/ </w:t>
            </w:r>
            <w:r w:rsidRPr="00311CE9">
              <w:rPr>
                <w:b/>
                <w:sz w:val="20"/>
                <w:szCs w:val="20"/>
              </w:rPr>
              <w:t>количество вопросов, поставленных в обращениях</w:t>
            </w:r>
          </w:p>
        </w:tc>
        <w:tc>
          <w:tcPr>
            <w:tcW w:w="708" w:type="dxa"/>
          </w:tcPr>
          <w:p w:rsidR="00422B45" w:rsidRPr="00F75CE1" w:rsidRDefault="00422B45" w:rsidP="00F418CD">
            <w:pPr>
              <w:jc w:val="center"/>
              <w:rPr>
                <w:sz w:val="24"/>
                <w:szCs w:val="24"/>
              </w:rPr>
            </w:pPr>
            <w:r w:rsidRPr="00F75CE1">
              <w:rPr>
                <w:sz w:val="24"/>
                <w:szCs w:val="24"/>
              </w:rPr>
              <w:t>3/3</w:t>
            </w:r>
          </w:p>
        </w:tc>
        <w:tc>
          <w:tcPr>
            <w:tcW w:w="709" w:type="dxa"/>
          </w:tcPr>
          <w:p w:rsidR="00422B45" w:rsidRPr="00F75CE1" w:rsidRDefault="00422B45" w:rsidP="00F418CD">
            <w:pPr>
              <w:jc w:val="center"/>
              <w:rPr>
                <w:sz w:val="24"/>
                <w:szCs w:val="24"/>
              </w:rPr>
            </w:pPr>
            <w:r w:rsidRPr="00F75CE1">
              <w:rPr>
                <w:sz w:val="24"/>
                <w:szCs w:val="24"/>
              </w:rPr>
              <w:t>2/2</w:t>
            </w:r>
          </w:p>
        </w:tc>
        <w:tc>
          <w:tcPr>
            <w:tcW w:w="709" w:type="dxa"/>
          </w:tcPr>
          <w:p w:rsidR="00422B45" w:rsidRPr="00F75CE1" w:rsidRDefault="00422B45" w:rsidP="00F418CD">
            <w:pPr>
              <w:jc w:val="center"/>
              <w:rPr>
                <w:sz w:val="24"/>
                <w:szCs w:val="24"/>
              </w:rPr>
            </w:pPr>
            <w:r w:rsidRPr="00F75CE1">
              <w:rPr>
                <w:sz w:val="24"/>
                <w:szCs w:val="24"/>
              </w:rPr>
              <w:t>5/5</w:t>
            </w:r>
          </w:p>
        </w:tc>
        <w:tc>
          <w:tcPr>
            <w:tcW w:w="850" w:type="dxa"/>
          </w:tcPr>
          <w:p w:rsidR="00422B45" w:rsidRPr="00F75CE1" w:rsidRDefault="00422B45" w:rsidP="00F418CD">
            <w:pPr>
              <w:jc w:val="center"/>
              <w:rPr>
                <w:sz w:val="24"/>
                <w:szCs w:val="24"/>
              </w:rPr>
            </w:pPr>
            <w:r w:rsidRPr="00F75CE1">
              <w:rPr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422B45" w:rsidRPr="00081791" w:rsidRDefault="00422B45" w:rsidP="00F4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</w:t>
            </w:r>
          </w:p>
        </w:tc>
        <w:tc>
          <w:tcPr>
            <w:tcW w:w="709" w:type="dxa"/>
          </w:tcPr>
          <w:p w:rsidR="00422B45" w:rsidRPr="00081791" w:rsidRDefault="00422B45" w:rsidP="00F4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77" w:type="dxa"/>
          </w:tcPr>
          <w:p w:rsidR="00422B45" w:rsidRPr="00081791" w:rsidRDefault="00422B45" w:rsidP="00F4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</w:tr>
      <w:tr w:rsidR="00422B45" w:rsidTr="00311CE9">
        <w:tc>
          <w:tcPr>
            <w:tcW w:w="534" w:type="dxa"/>
          </w:tcPr>
          <w:p w:rsidR="00422B45" w:rsidRPr="00311CE9" w:rsidRDefault="00422B45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1.2</w:t>
            </w:r>
          </w:p>
        </w:tc>
        <w:tc>
          <w:tcPr>
            <w:tcW w:w="4110" w:type="dxa"/>
          </w:tcPr>
          <w:p w:rsidR="00422B45" w:rsidRPr="00311CE9" w:rsidRDefault="00422B45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 xml:space="preserve">из аппарата губернатора и правительства области/ </w:t>
            </w:r>
            <w:r w:rsidRPr="00311CE9">
              <w:rPr>
                <w:b/>
                <w:sz w:val="20"/>
                <w:szCs w:val="20"/>
              </w:rPr>
              <w:t>количество вопросов, поставленных в обращениях</w:t>
            </w:r>
          </w:p>
        </w:tc>
        <w:tc>
          <w:tcPr>
            <w:tcW w:w="708" w:type="dxa"/>
          </w:tcPr>
          <w:p w:rsidR="00422B45" w:rsidRPr="00422B45" w:rsidRDefault="00422B45" w:rsidP="00F418CD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709" w:type="dxa"/>
          </w:tcPr>
          <w:p w:rsidR="00422B45" w:rsidRPr="00422B45" w:rsidRDefault="00422B45" w:rsidP="00F418CD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709" w:type="dxa"/>
          </w:tcPr>
          <w:p w:rsidR="00422B45" w:rsidRPr="00422B45" w:rsidRDefault="00422B45" w:rsidP="00F418CD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850" w:type="dxa"/>
          </w:tcPr>
          <w:p w:rsidR="00422B45" w:rsidRPr="00422B45" w:rsidRDefault="00422B45" w:rsidP="00F418CD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851" w:type="dxa"/>
          </w:tcPr>
          <w:p w:rsidR="00422B45" w:rsidRPr="00422B45" w:rsidRDefault="00422B45" w:rsidP="00F418CD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709" w:type="dxa"/>
          </w:tcPr>
          <w:p w:rsidR="00422B45" w:rsidRPr="00422B45" w:rsidRDefault="00422B45" w:rsidP="00F418CD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877" w:type="dxa"/>
          </w:tcPr>
          <w:p w:rsidR="00422B45" w:rsidRPr="00422B45" w:rsidRDefault="00422B45" w:rsidP="00F418CD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</w:tr>
      <w:tr w:rsidR="00422B45" w:rsidTr="00311CE9">
        <w:tc>
          <w:tcPr>
            <w:tcW w:w="534" w:type="dxa"/>
          </w:tcPr>
          <w:p w:rsidR="00422B45" w:rsidRPr="00311CE9" w:rsidRDefault="00422B45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1.3</w:t>
            </w:r>
          </w:p>
        </w:tc>
        <w:tc>
          <w:tcPr>
            <w:tcW w:w="4110" w:type="dxa"/>
          </w:tcPr>
          <w:p w:rsidR="00422B45" w:rsidRPr="00311CE9" w:rsidRDefault="00422B45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 xml:space="preserve">из органов государственной власти, органов прокуратуры и других органов/ </w:t>
            </w:r>
            <w:r w:rsidRPr="00311CE9">
              <w:rPr>
                <w:b/>
                <w:sz w:val="20"/>
                <w:szCs w:val="20"/>
              </w:rPr>
              <w:t>количество вопросов, поставленных в обращениях</w:t>
            </w:r>
          </w:p>
        </w:tc>
        <w:tc>
          <w:tcPr>
            <w:tcW w:w="708" w:type="dxa"/>
          </w:tcPr>
          <w:p w:rsidR="00422B45" w:rsidRPr="00422B45" w:rsidRDefault="00422B45" w:rsidP="00F418CD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709" w:type="dxa"/>
          </w:tcPr>
          <w:p w:rsidR="00422B45" w:rsidRPr="00422B45" w:rsidRDefault="00422B45" w:rsidP="00F418CD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709" w:type="dxa"/>
          </w:tcPr>
          <w:p w:rsidR="00422B45" w:rsidRPr="00422B45" w:rsidRDefault="00422B45" w:rsidP="00F418CD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850" w:type="dxa"/>
          </w:tcPr>
          <w:p w:rsidR="00422B45" w:rsidRPr="00422B45" w:rsidRDefault="00422B45" w:rsidP="00F418CD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851" w:type="dxa"/>
          </w:tcPr>
          <w:p w:rsidR="00422B45" w:rsidRPr="00422B45" w:rsidRDefault="00422B45" w:rsidP="00F418CD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709" w:type="dxa"/>
          </w:tcPr>
          <w:p w:rsidR="00422B45" w:rsidRPr="00422B45" w:rsidRDefault="00422B45" w:rsidP="00F418CD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877" w:type="dxa"/>
          </w:tcPr>
          <w:p w:rsidR="00422B45" w:rsidRPr="00422B45" w:rsidRDefault="00422B45" w:rsidP="00F418CD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</w:tr>
      <w:tr w:rsidR="00311CE9" w:rsidTr="00311CE9">
        <w:tc>
          <w:tcPr>
            <w:tcW w:w="534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311CE9" w:rsidRPr="00311CE9" w:rsidRDefault="00311CE9" w:rsidP="00855461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 xml:space="preserve">Количество обращений граждан, поступивших из Администрации Президента Российской Федерации (из аппарата губернатора и правительства </w:t>
            </w:r>
            <w:r w:rsidR="00855461">
              <w:rPr>
                <w:sz w:val="20"/>
                <w:szCs w:val="20"/>
              </w:rPr>
              <w:t>края</w:t>
            </w:r>
            <w:r w:rsidRPr="00311CE9">
              <w:rPr>
                <w:sz w:val="20"/>
                <w:szCs w:val="20"/>
              </w:rPr>
              <w:t>, приемной Президента РФ</w:t>
            </w:r>
            <w:r w:rsidR="00F75CE1">
              <w:rPr>
                <w:sz w:val="20"/>
                <w:szCs w:val="20"/>
              </w:rPr>
              <w:t xml:space="preserve"> </w:t>
            </w:r>
            <w:r w:rsidRPr="00311CE9">
              <w:rPr>
                <w:sz w:val="20"/>
                <w:szCs w:val="20"/>
              </w:rPr>
              <w:t xml:space="preserve">в </w:t>
            </w:r>
            <w:r w:rsidR="00855461">
              <w:rPr>
                <w:sz w:val="20"/>
                <w:szCs w:val="20"/>
              </w:rPr>
              <w:t xml:space="preserve"> крае</w:t>
            </w:r>
            <w:r w:rsidRPr="00311CE9">
              <w:rPr>
                <w:sz w:val="20"/>
                <w:szCs w:val="20"/>
              </w:rPr>
              <w:t xml:space="preserve">)/ </w:t>
            </w:r>
            <w:r w:rsidRPr="00311CE9">
              <w:rPr>
                <w:b/>
                <w:sz w:val="20"/>
                <w:szCs w:val="20"/>
              </w:rPr>
              <w:t>количество вопросов, поставленных в обращениях</w:t>
            </w:r>
          </w:p>
        </w:tc>
        <w:tc>
          <w:tcPr>
            <w:tcW w:w="708" w:type="dxa"/>
          </w:tcPr>
          <w:p w:rsidR="00311CE9" w:rsidRPr="00422B45" w:rsidRDefault="00311CE9" w:rsidP="000427E6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709" w:type="dxa"/>
          </w:tcPr>
          <w:p w:rsidR="00311CE9" w:rsidRPr="00422B45" w:rsidRDefault="00311CE9" w:rsidP="000427E6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709" w:type="dxa"/>
          </w:tcPr>
          <w:p w:rsidR="00311CE9" w:rsidRPr="00422B45" w:rsidRDefault="00311CE9" w:rsidP="000427E6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850" w:type="dxa"/>
          </w:tcPr>
          <w:p w:rsidR="00311CE9" w:rsidRPr="00422B45" w:rsidRDefault="00311CE9" w:rsidP="000427E6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851" w:type="dxa"/>
          </w:tcPr>
          <w:p w:rsidR="00311CE9" w:rsidRPr="00422B45" w:rsidRDefault="00311CE9" w:rsidP="000427E6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709" w:type="dxa"/>
          </w:tcPr>
          <w:p w:rsidR="00311CE9" w:rsidRPr="00422B45" w:rsidRDefault="00311CE9" w:rsidP="000427E6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  <w:tc>
          <w:tcPr>
            <w:tcW w:w="877" w:type="dxa"/>
          </w:tcPr>
          <w:p w:rsidR="00311CE9" w:rsidRPr="00422B45" w:rsidRDefault="00311CE9" w:rsidP="000427E6">
            <w:pPr>
              <w:jc w:val="center"/>
              <w:rPr>
                <w:sz w:val="24"/>
                <w:szCs w:val="24"/>
              </w:rPr>
            </w:pPr>
            <w:r w:rsidRPr="00422B45">
              <w:rPr>
                <w:sz w:val="24"/>
                <w:szCs w:val="24"/>
              </w:rPr>
              <w:t>0/0</w:t>
            </w:r>
          </w:p>
        </w:tc>
      </w:tr>
      <w:tr w:rsidR="00311CE9" w:rsidTr="00311CE9">
        <w:tc>
          <w:tcPr>
            <w:tcW w:w="534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 xml:space="preserve">Количество повторных обращений </w:t>
            </w:r>
            <w:r w:rsidRPr="00311CE9">
              <w:rPr>
                <w:sz w:val="20"/>
                <w:szCs w:val="20"/>
              </w:rPr>
              <w:br/>
              <w:t>(2-ое обращение)</w:t>
            </w:r>
          </w:p>
        </w:tc>
        <w:tc>
          <w:tcPr>
            <w:tcW w:w="708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1CE9" w:rsidRPr="00855461" w:rsidRDefault="00422B45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1CE9" w:rsidRPr="00855461" w:rsidRDefault="00422B45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1CE9" w:rsidRPr="00855461" w:rsidRDefault="00422B45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1CE9" w:rsidRPr="00855461" w:rsidRDefault="00422B45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1CE9" w:rsidRPr="00855461" w:rsidRDefault="00422B45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</w:t>
            </w:r>
          </w:p>
        </w:tc>
      </w:tr>
      <w:tr w:rsidR="00311CE9" w:rsidTr="00311CE9">
        <w:tc>
          <w:tcPr>
            <w:tcW w:w="534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 xml:space="preserve">Количество неоднократных обращений </w:t>
            </w:r>
          </w:p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(3-е и последующие)</w:t>
            </w:r>
          </w:p>
        </w:tc>
        <w:tc>
          <w:tcPr>
            <w:tcW w:w="708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</w:t>
            </w:r>
          </w:p>
        </w:tc>
      </w:tr>
      <w:tr w:rsidR="00311CE9" w:rsidTr="00311CE9">
        <w:tc>
          <w:tcPr>
            <w:tcW w:w="534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Количество коллективных обращений/</w:t>
            </w:r>
            <w:r w:rsidRPr="00311CE9">
              <w:rPr>
                <w:b/>
                <w:sz w:val="20"/>
                <w:szCs w:val="20"/>
              </w:rPr>
              <w:t>количество граждан, заинтересованных в решении поставленных вопросов</w:t>
            </w:r>
          </w:p>
        </w:tc>
        <w:tc>
          <w:tcPr>
            <w:tcW w:w="708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  <w:tc>
          <w:tcPr>
            <w:tcW w:w="709" w:type="dxa"/>
          </w:tcPr>
          <w:p w:rsidR="00311CE9" w:rsidRPr="00855461" w:rsidRDefault="00422B45" w:rsidP="00422B45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</w:t>
            </w:r>
            <w:r w:rsidR="00311CE9" w:rsidRPr="00855461">
              <w:rPr>
                <w:sz w:val="24"/>
                <w:szCs w:val="24"/>
              </w:rPr>
              <w:t>/</w:t>
            </w:r>
            <w:r w:rsidRPr="0085546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1CE9" w:rsidRPr="00855461" w:rsidRDefault="00422B45" w:rsidP="00422B45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</w:t>
            </w:r>
            <w:r w:rsidR="00311CE9" w:rsidRPr="00855461">
              <w:rPr>
                <w:sz w:val="24"/>
                <w:szCs w:val="24"/>
              </w:rPr>
              <w:t>/</w:t>
            </w:r>
            <w:r w:rsidRPr="0085546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  <w:tc>
          <w:tcPr>
            <w:tcW w:w="851" w:type="dxa"/>
          </w:tcPr>
          <w:p w:rsidR="00311CE9" w:rsidRPr="00855461" w:rsidRDefault="00422B45" w:rsidP="00422B45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</w:t>
            </w:r>
            <w:r w:rsidR="00311CE9" w:rsidRPr="00855461">
              <w:rPr>
                <w:sz w:val="24"/>
                <w:szCs w:val="24"/>
              </w:rPr>
              <w:t>/</w:t>
            </w:r>
            <w:r w:rsidRPr="0085546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  <w:tc>
          <w:tcPr>
            <w:tcW w:w="877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</w:tr>
      <w:tr w:rsidR="00311CE9" w:rsidTr="00311CE9">
        <w:tc>
          <w:tcPr>
            <w:tcW w:w="534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Количество анонимных обращений граждан</w:t>
            </w:r>
            <w:r w:rsidRPr="00311CE9">
              <w:rPr>
                <w:b/>
                <w:sz w:val="20"/>
                <w:szCs w:val="20"/>
              </w:rPr>
              <w:t xml:space="preserve">/ количество вопросов, поставленных в </w:t>
            </w:r>
            <w:r w:rsidRPr="00311CE9">
              <w:rPr>
                <w:b/>
                <w:sz w:val="20"/>
                <w:szCs w:val="20"/>
              </w:rPr>
              <w:lastRenderedPageBreak/>
              <w:t>обращениях</w:t>
            </w:r>
          </w:p>
        </w:tc>
        <w:tc>
          <w:tcPr>
            <w:tcW w:w="708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lastRenderedPageBreak/>
              <w:t>0/0</w:t>
            </w:r>
          </w:p>
        </w:tc>
        <w:tc>
          <w:tcPr>
            <w:tcW w:w="709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  <w:tc>
          <w:tcPr>
            <w:tcW w:w="709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  <w:tc>
          <w:tcPr>
            <w:tcW w:w="850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  <w:tc>
          <w:tcPr>
            <w:tcW w:w="851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  <w:tc>
          <w:tcPr>
            <w:tcW w:w="709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  <w:tc>
          <w:tcPr>
            <w:tcW w:w="877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</w:tr>
      <w:tr w:rsidR="00311CE9" w:rsidTr="00311CE9">
        <w:tc>
          <w:tcPr>
            <w:tcW w:w="534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0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Количество обращений граждан, по которым прекращена переписка</w:t>
            </w:r>
          </w:p>
        </w:tc>
        <w:tc>
          <w:tcPr>
            <w:tcW w:w="708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  <w:tc>
          <w:tcPr>
            <w:tcW w:w="709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  <w:tc>
          <w:tcPr>
            <w:tcW w:w="709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  <w:tc>
          <w:tcPr>
            <w:tcW w:w="850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  <w:tc>
          <w:tcPr>
            <w:tcW w:w="851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  <w:tc>
          <w:tcPr>
            <w:tcW w:w="709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  <w:tc>
          <w:tcPr>
            <w:tcW w:w="877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</w:tr>
      <w:tr w:rsidR="00311CE9" w:rsidTr="00311CE9">
        <w:tc>
          <w:tcPr>
            <w:tcW w:w="534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b/>
                <w:sz w:val="20"/>
                <w:szCs w:val="20"/>
              </w:rPr>
              <w:t>Количество личных приемов</w:t>
            </w:r>
            <w:r w:rsidRPr="00311CE9">
              <w:rPr>
                <w:sz w:val="20"/>
                <w:szCs w:val="20"/>
              </w:rPr>
              <w:t>/количество граждан, принятых в ходе личных приемов</w:t>
            </w:r>
          </w:p>
        </w:tc>
        <w:tc>
          <w:tcPr>
            <w:tcW w:w="708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</w:tcPr>
          <w:p w:rsidR="00311CE9" w:rsidRPr="00855461" w:rsidRDefault="00422B45" w:rsidP="00422B45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1</w:t>
            </w:r>
            <w:r w:rsidR="00311CE9" w:rsidRPr="00855461">
              <w:rPr>
                <w:sz w:val="24"/>
                <w:szCs w:val="24"/>
              </w:rPr>
              <w:t>/</w:t>
            </w:r>
            <w:r w:rsidRPr="0085546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1CE9" w:rsidRPr="00855461" w:rsidRDefault="00422B45" w:rsidP="00422B45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2</w:t>
            </w:r>
            <w:r w:rsidR="00311CE9" w:rsidRPr="00855461">
              <w:rPr>
                <w:sz w:val="24"/>
                <w:szCs w:val="24"/>
              </w:rPr>
              <w:t>/</w:t>
            </w:r>
            <w:r w:rsidRPr="0085546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1CE9" w:rsidRPr="00855461" w:rsidRDefault="00422B45" w:rsidP="00422B45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1</w:t>
            </w:r>
            <w:r w:rsidR="00311CE9" w:rsidRPr="00855461">
              <w:rPr>
                <w:sz w:val="24"/>
                <w:szCs w:val="24"/>
              </w:rPr>
              <w:t>/</w:t>
            </w:r>
            <w:r w:rsidRPr="0085546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1CE9" w:rsidRPr="00855461" w:rsidRDefault="00422B45" w:rsidP="00422B45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3</w:t>
            </w:r>
            <w:r w:rsidR="00311CE9" w:rsidRPr="00855461">
              <w:rPr>
                <w:sz w:val="24"/>
                <w:szCs w:val="24"/>
              </w:rPr>
              <w:t>/</w:t>
            </w:r>
            <w:r w:rsidRPr="0085546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11CE9" w:rsidRPr="00855461" w:rsidRDefault="00311CE9" w:rsidP="000427E6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0/0</w:t>
            </w:r>
          </w:p>
        </w:tc>
        <w:tc>
          <w:tcPr>
            <w:tcW w:w="877" w:type="dxa"/>
          </w:tcPr>
          <w:p w:rsidR="00311CE9" w:rsidRPr="00855461" w:rsidRDefault="00422B45" w:rsidP="00422B45">
            <w:pPr>
              <w:jc w:val="center"/>
              <w:rPr>
                <w:sz w:val="24"/>
                <w:szCs w:val="24"/>
              </w:rPr>
            </w:pPr>
            <w:r w:rsidRPr="00855461">
              <w:rPr>
                <w:sz w:val="24"/>
                <w:szCs w:val="24"/>
              </w:rPr>
              <w:t>3</w:t>
            </w:r>
            <w:r w:rsidR="00311CE9" w:rsidRPr="00855461">
              <w:rPr>
                <w:sz w:val="24"/>
                <w:szCs w:val="24"/>
              </w:rPr>
              <w:t>/</w:t>
            </w:r>
            <w:r w:rsidRPr="00855461">
              <w:rPr>
                <w:sz w:val="24"/>
                <w:szCs w:val="24"/>
              </w:rPr>
              <w:t>3</w:t>
            </w:r>
          </w:p>
        </w:tc>
      </w:tr>
      <w:tr w:rsidR="00311CE9" w:rsidTr="00311CE9">
        <w:tc>
          <w:tcPr>
            <w:tcW w:w="534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311CE9" w:rsidRPr="00311CE9" w:rsidRDefault="00311CE9" w:rsidP="000427E6">
            <w:pPr>
              <w:rPr>
                <w:b/>
                <w:sz w:val="20"/>
                <w:szCs w:val="20"/>
              </w:rPr>
            </w:pPr>
            <w:r w:rsidRPr="00311CE9">
              <w:rPr>
                <w:b/>
                <w:sz w:val="20"/>
                <w:szCs w:val="20"/>
              </w:rPr>
              <w:t xml:space="preserve">Результаты рассмотрения </w:t>
            </w:r>
            <w:r w:rsidRPr="00311CE9">
              <w:rPr>
                <w:b/>
                <w:sz w:val="20"/>
                <w:szCs w:val="20"/>
                <w:u w:val="single"/>
              </w:rPr>
              <w:t>вопросов,</w:t>
            </w:r>
            <w:r w:rsidRPr="00311CE9">
              <w:rPr>
                <w:b/>
                <w:sz w:val="20"/>
                <w:szCs w:val="20"/>
              </w:rPr>
              <w:t xml:space="preserve"> поставленных гражданами в обращениях, в том числе:</w:t>
            </w:r>
          </w:p>
        </w:tc>
        <w:tc>
          <w:tcPr>
            <w:tcW w:w="708" w:type="dxa"/>
          </w:tcPr>
          <w:p w:rsidR="00311CE9" w:rsidRPr="00311CE9" w:rsidRDefault="00855461" w:rsidP="0004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11CE9" w:rsidRPr="00311CE9" w:rsidRDefault="00855461" w:rsidP="00855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1CE9" w:rsidRPr="00311CE9" w:rsidRDefault="00855461" w:rsidP="0004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11CE9" w:rsidRPr="00311CE9" w:rsidRDefault="00855461" w:rsidP="0004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11CE9" w:rsidRPr="00081791" w:rsidRDefault="00855461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11CE9" w:rsidRPr="00081791" w:rsidRDefault="00855461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11CE9" w:rsidRPr="00081791" w:rsidRDefault="00311CE9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1CE9" w:rsidTr="00311CE9">
        <w:tc>
          <w:tcPr>
            <w:tcW w:w="534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9.1</w:t>
            </w:r>
          </w:p>
        </w:tc>
        <w:tc>
          <w:tcPr>
            <w:tcW w:w="4110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поддержано (в т.ч. решено)</w:t>
            </w:r>
          </w:p>
        </w:tc>
        <w:tc>
          <w:tcPr>
            <w:tcW w:w="708" w:type="dxa"/>
          </w:tcPr>
          <w:p w:rsidR="00311CE9" w:rsidRPr="00311CE9" w:rsidRDefault="00855461" w:rsidP="0004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1CE9" w:rsidRPr="00311CE9" w:rsidRDefault="00422B45" w:rsidP="0004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1CE9" w:rsidRPr="00311CE9" w:rsidRDefault="00855461" w:rsidP="0004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11CE9" w:rsidRPr="00311CE9" w:rsidRDefault="00422B45" w:rsidP="0004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11CE9" w:rsidRPr="00081791" w:rsidRDefault="00855461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11CE9" w:rsidRPr="00081791" w:rsidRDefault="00855461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11CE9" w:rsidRPr="00081791" w:rsidRDefault="00855461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CE9" w:rsidTr="00311CE9">
        <w:tc>
          <w:tcPr>
            <w:tcW w:w="534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9.2</w:t>
            </w:r>
          </w:p>
        </w:tc>
        <w:tc>
          <w:tcPr>
            <w:tcW w:w="4110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разъяснено</w:t>
            </w:r>
          </w:p>
        </w:tc>
        <w:tc>
          <w:tcPr>
            <w:tcW w:w="708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11CE9" w:rsidRPr="00311CE9" w:rsidRDefault="00855461" w:rsidP="0004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11CE9" w:rsidRPr="00081791" w:rsidRDefault="00855461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1CE9" w:rsidRPr="00081791" w:rsidRDefault="00311CE9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1CE9" w:rsidRPr="00081791" w:rsidRDefault="00855461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1CE9" w:rsidTr="00311CE9">
        <w:tc>
          <w:tcPr>
            <w:tcW w:w="534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9.3</w:t>
            </w:r>
          </w:p>
        </w:tc>
        <w:tc>
          <w:tcPr>
            <w:tcW w:w="4110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не поддержано</w:t>
            </w:r>
          </w:p>
        </w:tc>
        <w:tc>
          <w:tcPr>
            <w:tcW w:w="708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1CE9" w:rsidRPr="00081791" w:rsidRDefault="00311CE9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1CE9" w:rsidRPr="00081791" w:rsidRDefault="00311CE9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1CE9" w:rsidRPr="00081791" w:rsidRDefault="00311CE9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1CE9" w:rsidTr="00311CE9">
        <w:tc>
          <w:tcPr>
            <w:tcW w:w="534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9.4</w:t>
            </w:r>
          </w:p>
        </w:tc>
        <w:tc>
          <w:tcPr>
            <w:tcW w:w="4110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в работе</w:t>
            </w:r>
          </w:p>
        </w:tc>
        <w:tc>
          <w:tcPr>
            <w:tcW w:w="708" w:type="dxa"/>
          </w:tcPr>
          <w:p w:rsidR="00311CE9" w:rsidRPr="00311CE9" w:rsidRDefault="00422B45" w:rsidP="0004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1CE9" w:rsidRPr="00311CE9" w:rsidRDefault="00855461" w:rsidP="0004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1CE9" w:rsidRPr="00311CE9" w:rsidRDefault="00855461" w:rsidP="0004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11CE9" w:rsidRPr="00311CE9" w:rsidRDefault="00855461" w:rsidP="00042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1CE9" w:rsidRPr="00081791" w:rsidRDefault="00855461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1CE9" w:rsidRPr="00081791" w:rsidRDefault="00311CE9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1CE9" w:rsidRPr="00081791" w:rsidRDefault="00855461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1CE9" w:rsidTr="00311CE9">
        <w:tc>
          <w:tcPr>
            <w:tcW w:w="534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9.5</w:t>
            </w:r>
          </w:p>
        </w:tc>
        <w:tc>
          <w:tcPr>
            <w:tcW w:w="4110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перенаправлено в другой орган по компетенции</w:t>
            </w:r>
          </w:p>
        </w:tc>
        <w:tc>
          <w:tcPr>
            <w:tcW w:w="708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1CE9" w:rsidRPr="00081791" w:rsidRDefault="00311CE9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1CE9" w:rsidRPr="00081791" w:rsidRDefault="00311CE9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1CE9" w:rsidRPr="00081791" w:rsidRDefault="00311CE9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1CE9" w:rsidTr="00311CE9">
        <w:tc>
          <w:tcPr>
            <w:tcW w:w="534" w:type="dxa"/>
          </w:tcPr>
          <w:p w:rsidR="00311CE9" w:rsidRPr="00311CE9" w:rsidRDefault="00311CE9" w:rsidP="000427E6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311CE9" w:rsidRPr="00311CE9" w:rsidRDefault="00311CE9" w:rsidP="00855461">
            <w:pPr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 xml:space="preserve">Количество обращений граждан, рассмотренных совместно с другими органами (согласно резолюции руководителя правительства </w:t>
            </w:r>
            <w:r w:rsidR="00855461">
              <w:rPr>
                <w:sz w:val="20"/>
                <w:szCs w:val="20"/>
              </w:rPr>
              <w:t>края</w:t>
            </w:r>
            <w:r w:rsidRPr="00311CE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11CE9" w:rsidRPr="00311CE9" w:rsidRDefault="00311CE9" w:rsidP="000427E6">
            <w:pPr>
              <w:jc w:val="center"/>
              <w:rPr>
                <w:sz w:val="20"/>
                <w:szCs w:val="20"/>
              </w:rPr>
            </w:pPr>
            <w:r w:rsidRPr="00311CE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1CE9" w:rsidRPr="00081791" w:rsidRDefault="00311CE9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1CE9" w:rsidRPr="00081791" w:rsidRDefault="00311CE9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1CE9" w:rsidRPr="00081791" w:rsidRDefault="00311CE9" w:rsidP="0004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A3CE0" w:rsidRDefault="00AA3CE0" w:rsidP="00F00C8B"/>
    <w:p w:rsidR="00EB230C" w:rsidRDefault="00623F85" w:rsidP="004D5502">
      <w:pPr>
        <w:ind w:firstLine="708"/>
        <w:jc w:val="center"/>
        <w:rPr>
          <w:b/>
        </w:rPr>
      </w:pPr>
      <w:r>
        <w:rPr>
          <w:b/>
        </w:rPr>
        <w:t>По тематическим рубрикам письменные обращения разделяются</w:t>
      </w:r>
      <w:r w:rsidR="00EB230C" w:rsidRPr="00F8661E">
        <w:rPr>
          <w:b/>
        </w:rPr>
        <w:t>:</w:t>
      </w:r>
    </w:p>
    <w:p w:rsidR="004D5502" w:rsidRDefault="004D5502" w:rsidP="00E40775"/>
    <w:tbl>
      <w:tblPr>
        <w:tblStyle w:val="a3"/>
        <w:tblW w:w="9498" w:type="dxa"/>
        <w:tblInd w:w="-34" w:type="dxa"/>
        <w:tblLayout w:type="fixed"/>
        <w:tblLook w:val="04A0"/>
      </w:tblPr>
      <w:tblGrid>
        <w:gridCol w:w="8506"/>
        <w:gridCol w:w="992"/>
      </w:tblGrid>
      <w:tr w:rsidR="002D415A" w:rsidTr="00855461">
        <w:trPr>
          <w:trHeight w:val="521"/>
        </w:trPr>
        <w:tc>
          <w:tcPr>
            <w:tcW w:w="8506" w:type="dxa"/>
            <w:vMerge w:val="restart"/>
            <w:vAlign w:val="center"/>
          </w:tcPr>
          <w:p w:rsidR="002D415A" w:rsidRPr="002D415A" w:rsidRDefault="002D415A" w:rsidP="00F8661E">
            <w:pPr>
              <w:jc w:val="left"/>
              <w:rPr>
                <w:sz w:val="24"/>
                <w:szCs w:val="24"/>
              </w:rPr>
            </w:pPr>
            <w:r w:rsidRPr="002D415A">
              <w:rPr>
                <w:sz w:val="24"/>
                <w:szCs w:val="24"/>
              </w:rPr>
              <w:t>Тематическая рубрика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415A" w:rsidRPr="002D415A" w:rsidRDefault="002D415A" w:rsidP="00781D67">
            <w:pPr>
              <w:jc w:val="center"/>
              <w:rPr>
                <w:sz w:val="24"/>
                <w:szCs w:val="24"/>
              </w:rPr>
            </w:pPr>
            <w:r w:rsidRPr="002D415A">
              <w:rPr>
                <w:sz w:val="24"/>
                <w:szCs w:val="24"/>
              </w:rPr>
              <w:t>Количество</w:t>
            </w:r>
          </w:p>
        </w:tc>
      </w:tr>
      <w:tr w:rsidR="00311CE9" w:rsidTr="00855461">
        <w:trPr>
          <w:trHeight w:val="334"/>
        </w:trPr>
        <w:tc>
          <w:tcPr>
            <w:tcW w:w="8506" w:type="dxa"/>
            <w:vMerge/>
            <w:vAlign w:val="center"/>
          </w:tcPr>
          <w:p w:rsidR="00311CE9" w:rsidRPr="004904A0" w:rsidRDefault="00311CE9" w:rsidP="00F866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11CE9" w:rsidRDefault="00311CE9" w:rsidP="00F75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75CE1">
              <w:rPr>
                <w:sz w:val="24"/>
                <w:szCs w:val="24"/>
              </w:rPr>
              <w:t>22</w:t>
            </w:r>
          </w:p>
        </w:tc>
      </w:tr>
      <w:tr w:rsidR="00311CE9" w:rsidTr="00855461">
        <w:trPr>
          <w:trHeight w:val="364"/>
        </w:trPr>
        <w:tc>
          <w:tcPr>
            <w:tcW w:w="8506" w:type="dxa"/>
            <w:vAlign w:val="center"/>
          </w:tcPr>
          <w:p w:rsidR="00311CE9" w:rsidRDefault="00311CE9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коммунального хозяйства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1CE9" w:rsidRDefault="00311CE9" w:rsidP="00EA75F8">
            <w:pPr>
              <w:jc w:val="center"/>
              <w:rPr>
                <w:sz w:val="24"/>
                <w:szCs w:val="24"/>
              </w:rPr>
            </w:pPr>
          </w:p>
        </w:tc>
      </w:tr>
      <w:tr w:rsidR="00311CE9" w:rsidTr="00855461">
        <w:trPr>
          <w:trHeight w:val="364"/>
        </w:trPr>
        <w:tc>
          <w:tcPr>
            <w:tcW w:w="8506" w:type="dxa"/>
            <w:vAlign w:val="center"/>
          </w:tcPr>
          <w:p w:rsidR="00311CE9" w:rsidRDefault="00311CE9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земле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1CE9" w:rsidRDefault="00E26B29" w:rsidP="00EA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1CE9" w:rsidTr="00855461">
        <w:trPr>
          <w:trHeight w:val="364"/>
        </w:trPr>
        <w:tc>
          <w:tcPr>
            <w:tcW w:w="8506" w:type="dxa"/>
            <w:vAlign w:val="center"/>
          </w:tcPr>
          <w:p w:rsidR="00311CE9" w:rsidRDefault="00311CE9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1CE9" w:rsidRDefault="00311CE9" w:rsidP="00EA75F8">
            <w:pPr>
              <w:jc w:val="center"/>
              <w:rPr>
                <w:sz w:val="24"/>
                <w:szCs w:val="24"/>
              </w:rPr>
            </w:pPr>
          </w:p>
        </w:tc>
      </w:tr>
      <w:tr w:rsidR="00311CE9" w:rsidTr="00855461">
        <w:trPr>
          <w:trHeight w:val="364"/>
        </w:trPr>
        <w:tc>
          <w:tcPr>
            <w:tcW w:w="8506" w:type="dxa"/>
            <w:vAlign w:val="center"/>
          </w:tcPr>
          <w:p w:rsidR="00311CE9" w:rsidRDefault="00311CE9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1CE9" w:rsidRDefault="00E26B29" w:rsidP="00EA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1CE9" w:rsidTr="00855461">
        <w:trPr>
          <w:trHeight w:val="364"/>
        </w:trPr>
        <w:tc>
          <w:tcPr>
            <w:tcW w:w="8506" w:type="dxa"/>
            <w:vAlign w:val="center"/>
          </w:tcPr>
          <w:p w:rsidR="00311CE9" w:rsidRPr="004904A0" w:rsidRDefault="00311CE9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1CE9" w:rsidRDefault="00E26B29" w:rsidP="00E4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1CE9" w:rsidTr="00855461">
        <w:trPr>
          <w:trHeight w:val="364"/>
        </w:trPr>
        <w:tc>
          <w:tcPr>
            <w:tcW w:w="8506" w:type="dxa"/>
            <w:vAlign w:val="center"/>
          </w:tcPr>
          <w:p w:rsidR="00311CE9" w:rsidRPr="00311DD7" w:rsidRDefault="00311CE9" w:rsidP="00F8661E">
            <w:pPr>
              <w:jc w:val="left"/>
              <w:rPr>
                <w:b/>
                <w:sz w:val="24"/>
                <w:szCs w:val="24"/>
              </w:rPr>
            </w:pPr>
            <w:r w:rsidRPr="00311D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1CE9" w:rsidRPr="00311DD7" w:rsidRDefault="00E26B29" w:rsidP="00EA7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F00C8B" w:rsidRDefault="00F00C8B" w:rsidP="00E56068">
      <w:pPr>
        <w:tabs>
          <w:tab w:val="left" w:pos="0"/>
        </w:tabs>
      </w:pPr>
    </w:p>
    <w:p w:rsidR="00F00C8B" w:rsidRDefault="00F00C8B" w:rsidP="00F00C8B"/>
    <w:p w:rsidR="00BF07F7" w:rsidRPr="00F00C8B" w:rsidRDefault="00F00C8B" w:rsidP="00F00C8B">
      <w:pPr>
        <w:tabs>
          <w:tab w:val="left" w:pos="1800"/>
        </w:tabs>
      </w:pPr>
      <w:r>
        <w:tab/>
      </w:r>
    </w:p>
    <w:sectPr w:rsidR="00BF07F7" w:rsidRPr="00F00C8B" w:rsidSect="002A5D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480" w:rsidRDefault="00483480" w:rsidP="007C5450">
      <w:r>
        <w:separator/>
      </w:r>
    </w:p>
  </w:endnote>
  <w:endnote w:type="continuationSeparator" w:id="1">
    <w:p w:rsidR="00483480" w:rsidRDefault="00483480" w:rsidP="007C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480" w:rsidRDefault="00483480" w:rsidP="007C5450">
      <w:r>
        <w:separator/>
      </w:r>
    </w:p>
  </w:footnote>
  <w:footnote w:type="continuationSeparator" w:id="1">
    <w:p w:rsidR="00483480" w:rsidRDefault="00483480" w:rsidP="007C5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666"/>
    <w:multiLevelType w:val="hybridMultilevel"/>
    <w:tmpl w:val="1F7ACE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1037B0"/>
    <w:multiLevelType w:val="hybridMultilevel"/>
    <w:tmpl w:val="E5AA67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86968"/>
    <w:multiLevelType w:val="hybridMultilevel"/>
    <w:tmpl w:val="2B36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5D4B"/>
    <w:multiLevelType w:val="hybridMultilevel"/>
    <w:tmpl w:val="2894FEFA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43AA018D"/>
    <w:multiLevelType w:val="hybridMultilevel"/>
    <w:tmpl w:val="33BC1E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CD58AB"/>
    <w:multiLevelType w:val="hybridMultilevel"/>
    <w:tmpl w:val="D1928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095A9B"/>
    <w:multiLevelType w:val="hybridMultilevel"/>
    <w:tmpl w:val="55AC2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EF6335"/>
    <w:multiLevelType w:val="hybridMultilevel"/>
    <w:tmpl w:val="D982D2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B667A7"/>
    <w:multiLevelType w:val="hybridMultilevel"/>
    <w:tmpl w:val="748E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CE"/>
    <w:rsid w:val="00024663"/>
    <w:rsid w:val="0006727F"/>
    <w:rsid w:val="00077545"/>
    <w:rsid w:val="000A34C0"/>
    <w:rsid w:val="000A34CE"/>
    <w:rsid w:val="00125329"/>
    <w:rsid w:val="00132140"/>
    <w:rsid w:val="00136442"/>
    <w:rsid w:val="00161E37"/>
    <w:rsid w:val="00162CAE"/>
    <w:rsid w:val="00170116"/>
    <w:rsid w:val="0017247F"/>
    <w:rsid w:val="00182DEF"/>
    <w:rsid w:val="00195D86"/>
    <w:rsid w:val="00214D12"/>
    <w:rsid w:val="002178F0"/>
    <w:rsid w:val="00225F2F"/>
    <w:rsid w:val="0023430C"/>
    <w:rsid w:val="00242826"/>
    <w:rsid w:val="00293580"/>
    <w:rsid w:val="002A1735"/>
    <w:rsid w:val="002A5DDE"/>
    <w:rsid w:val="002D415A"/>
    <w:rsid w:val="00311CE9"/>
    <w:rsid w:val="0034586E"/>
    <w:rsid w:val="00380070"/>
    <w:rsid w:val="00381299"/>
    <w:rsid w:val="003813C5"/>
    <w:rsid w:val="0038183E"/>
    <w:rsid w:val="003C4FC6"/>
    <w:rsid w:val="003F2244"/>
    <w:rsid w:val="003F6B21"/>
    <w:rsid w:val="00422B45"/>
    <w:rsid w:val="00460E6F"/>
    <w:rsid w:val="00475C70"/>
    <w:rsid w:val="00483480"/>
    <w:rsid w:val="004C14E7"/>
    <w:rsid w:val="004D1ADD"/>
    <w:rsid w:val="004D5502"/>
    <w:rsid w:val="00530AF2"/>
    <w:rsid w:val="005377B6"/>
    <w:rsid w:val="005400FD"/>
    <w:rsid w:val="00552F83"/>
    <w:rsid w:val="00564321"/>
    <w:rsid w:val="00595FF3"/>
    <w:rsid w:val="005A02C6"/>
    <w:rsid w:val="005B58A1"/>
    <w:rsid w:val="005C2FDA"/>
    <w:rsid w:val="00623F85"/>
    <w:rsid w:val="006318D5"/>
    <w:rsid w:val="006344CE"/>
    <w:rsid w:val="0064735F"/>
    <w:rsid w:val="0065403A"/>
    <w:rsid w:val="00680518"/>
    <w:rsid w:val="006875D3"/>
    <w:rsid w:val="006960B3"/>
    <w:rsid w:val="006B10DB"/>
    <w:rsid w:val="0075099C"/>
    <w:rsid w:val="00766536"/>
    <w:rsid w:val="00781D67"/>
    <w:rsid w:val="0078714B"/>
    <w:rsid w:val="00793F8E"/>
    <w:rsid w:val="007B5E6B"/>
    <w:rsid w:val="007C5450"/>
    <w:rsid w:val="007C71E4"/>
    <w:rsid w:val="00804843"/>
    <w:rsid w:val="00804BEE"/>
    <w:rsid w:val="00844EA7"/>
    <w:rsid w:val="00855461"/>
    <w:rsid w:val="00885609"/>
    <w:rsid w:val="00897273"/>
    <w:rsid w:val="008A796D"/>
    <w:rsid w:val="008B48CE"/>
    <w:rsid w:val="008B6564"/>
    <w:rsid w:val="008D42E9"/>
    <w:rsid w:val="008D4B28"/>
    <w:rsid w:val="008E7715"/>
    <w:rsid w:val="008F2B86"/>
    <w:rsid w:val="00901870"/>
    <w:rsid w:val="0090402F"/>
    <w:rsid w:val="00940E61"/>
    <w:rsid w:val="00953AC7"/>
    <w:rsid w:val="009565A7"/>
    <w:rsid w:val="009907A2"/>
    <w:rsid w:val="009D3148"/>
    <w:rsid w:val="009E43CC"/>
    <w:rsid w:val="00A06894"/>
    <w:rsid w:val="00A13966"/>
    <w:rsid w:val="00A27D26"/>
    <w:rsid w:val="00A35604"/>
    <w:rsid w:val="00A60BEE"/>
    <w:rsid w:val="00A85B9C"/>
    <w:rsid w:val="00AA3CE0"/>
    <w:rsid w:val="00AC2C7C"/>
    <w:rsid w:val="00AD1C6F"/>
    <w:rsid w:val="00AD26C5"/>
    <w:rsid w:val="00AE5E79"/>
    <w:rsid w:val="00AF238B"/>
    <w:rsid w:val="00B257C3"/>
    <w:rsid w:val="00B543C8"/>
    <w:rsid w:val="00B623CF"/>
    <w:rsid w:val="00B83E4A"/>
    <w:rsid w:val="00B85557"/>
    <w:rsid w:val="00B92A89"/>
    <w:rsid w:val="00BA1520"/>
    <w:rsid w:val="00BB6A80"/>
    <w:rsid w:val="00BD124A"/>
    <w:rsid w:val="00BE0D88"/>
    <w:rsid w:val="00BF07F7"/>
    <w:rsid w:val="00BF504E"/>
    <w:rsid w:val="00C105E4"/>
    <w:rsid w:val="00C23F5E"/>
    <w:rsid w:val="00C37F36"/>
    <w:rsid w:val="00C4072F"/>
    <w:rsid w:val="00C527FC"/>
    <w:rsid w:val="00C63DBB"/>
    <w:rsid w:val="00CE675B"/>
    <w:rsid w:val="00D00453"/>
    <w:rsid w:val="00D420BA"/>
    <w:rsid w:val="00D610EB"/>
    <w:rsid w:val="00D65C5A"/>
    <w:rsid w:val="00D8329B"/>
    <w:rsid w:val="00DB6B67"/>
    <w:rsid w:val="00DF5E19"/>
    <w:rsid w:val="00E26B29"/>
    <w:rsid w:val="00E40775"/>
    <w:rsid w:val="00E56068"/>
    <w:rsid w:val="00E7480A"/>
    <w:rsid w:val="00E757D2"/>
    <w:rsid w:val="00E7693D"/>
    <w:rsid w:val="00E85221"/>
    <w:rsid w:val="00EB1C4C"/>
    <w:rsid w:val="00EB230C"/>
    <w:rsid w:val="00ED2BE9"/>
    <w:rsid w:val="00F00C8B"/>
    <w:rsid w:val="00F75CE1"/>
    <w:rsid w:val="00F8661E"/>
    <w:rsid w:val="00FA4B17"/>
    <w:rsid w:val="00FE4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50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344CE"/>
    <w:pPr>
      <w:spacing w:line="240" w:lineRule="auto"/>
      <w:jc w:val="center"/>
    </w:pPr>
    <w:rPr>
      <w:rFonts w:eastAsia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344C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3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57D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238B"/>
  </w:style>
  <w:style w:type="paragraph" w:styleId="ab">
    <w:name w:val="footer"/>
    <w:basedOn w:val="a"/>
    <w:link w:val="ac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2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1E53-B0F1-4C24-B23E-F383F7A1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6</cp:revision>
  <cp:lastPrinted>2017-07-13T07:19:00Z</cp:lastPrinted>
  <dcterms:created xsi:type="dcterms:W3CDTF">2023-10-18T00:20:00Z</dcterms:created>
  <dcterms:modified xsi:type="dcterms:W3CDTF">2023-10-18T02:40:00Z</dcterms:modified>
</cp:coreProperties>
</file>