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539D3" w:rsidRPr="002D7119" w:rsidRDefault="00B539D3" w:rsidP="00B53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B4DE2">
        <w:rPr>
          <w:rFonts w:ascii="Times New Roman" w:eastAsia="Times New Roman" w:hAnsi="Times New Roman" w:cs="Times New Roman"/>
          <w:b/>
          <w:sz w:val="28"/>
          <w:szCs w:val="28"/>
        </w:rPr>
        <w:t>25 октября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ода </w:t>
      </w: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4DE2">
        <w:rPr>
          <w:rFonts w:ascii="Times New Roman" w:eastAsia="Times New Roman" w:hAnsi="Times New Roman" w:cs="Times New Roman"/>
          <w:b/>
          <w:sz w:val="28"/>
          <w:szCs w:val="28"/>
        </w:rPr>
        <w:t>78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399" w:rsidRDefault="007620E5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D7119" w:rsidRPr="002D711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22399" w:rsidRPr="00122399">
        <w:rPr>
          <w:rFonts w:ascii="Times New Roman" w:hAnsi="Times New Roman" w:cs="Times New Roman"/>
          <w:b/>
          <w:sz w:val="28"/>
          <w:szCs w:val="28"/>
        </w:rPr>
        <w:t xml:space="preserve">о денежном вознаграждении лиц, замещающих муниципальные должности в органах местного самоуправления </w:t>
      </w:r>
      <w:r w:rsidR="00122399" w:rsidRPr="0012239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«Черемховское»</w:t>
      </w:r>
      <w:r w:rsidRPr="007620E5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сельско</w:t>
      </w:r>
      <w:r w:rsidR="00EF3FCD">
        <w:rPr>
          <w:rFonts w:ascii="Times New Roman" w:hAnsi="Times New Roman" w:cs="Times New Roman"/>
          <w:b/>
          <w:sz w:val="28"/>
          <w:szCs w:val="28"/>
        </w:rPr>
        <w:t>го поселения «</w:t>
      </w:r>
      <w:r w:rsidR="00A30C04">
        <w:rPr>
          <w:rFonts w:ascii="Times New Roman" w:hAnsi="Times New Roman" w:cs="Times New Roman"/>
          <w:b/>
          <w:sz w:val="28"/>
          <w:szCs w:val="28"/>
        </w:rPr>
        <w:t>Черемхо</w:t>
      </w:r>
      <w:r w:rsidR="00EF3FCD">
        <w:rPr>
          <w:rFonts w:ascii="Times New Roman" w:hAnsi="Times New Roman" w:cs="Times New Roman"/>
          <w:b/>
          <w:sz w:val="28"/>
          <w:szCs w:val="28"/>
        </w:rPr>
        <w:t xml:space="preserve">вское» </w:t>
      </w:r>
    </w:p>
    <w:p w:rsidR="007620E5" w:rsidRPr="007620E5" w:rsidRDefault="00EF3FCD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>.</w:t>
      </w:r>
      <w:r w:rsidR="002D7119">
        <w:rPr>
          <w:rFonts w:ascii="Times New Roman" w:hAnsi="Times New Roman" w:cs="Times New Roman"/>
          <w:b/>
          <w:sz w:val="28"/>
          <w:szCs w:val="28"/>
        </w:rPr>
        <w:t>10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>.201</w:t>
      </w:r>
      <w:r w:rsidR="002D7119">
        <w:rPr>
          <w:rFonts w:ascii="Times New Roman" w:hAnsi="Times New Roman" w:cs="Times New Roman"/>
          <w:b/>
          <w:sz w:val="28"/>
          <w:szCs w:val="28"/>
        </w:rPr>
        <w:t>6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b/>
          <w:sz w:val="28"/>
          <w:szCs w:val="28"/>
        </w:rPr>
        <w:t>39</w:t>
      </w:r>
    </w:p>
    <w:p w:rsidR="007620E5" w:rsidRDefault="007620E5">
      <w:pPr>
        <w:rPr>
          <w:rFonts w:ascii="Times New Roman" w:hAnsi="Times New Roman" w:cs="Times New Roman"/>
          <w:sz w:val="28"/>
          <w:szCs w:val="28"/>
        </w:rPr>
      </w:pPr>
    </w:p>
    <w:p w:rsidR="007620E5" w:rsidRDefault="002B1572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на основании статьи</w:t>
      </w:r>
      <w:r w:rsidR="00762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7620E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20E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262D6">
        <w:rPr>
          <w:rFonts w:ascii="Times New Roman" w:hAnsi="Times New Roman" w:cs="Times New Roman"/>
          <w:sz w:val="28"/>
          <w:szCs w:val="28"/>
        </w:rPr>
        <w:t>Черемховское</w:t>
      </w:r>
      <w:r w:rsidR="007620E5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122399">
        <w:rPr>
          <w:rFonts w:ascii="Times New Roman" w:hAnsi="Times New Roman" w:cs="Times New Roman"/>
          <w:sz w:val="28"/>
          <w:szCs w:val="28"/>
        </w:rPr>
        <w:t>Черемховское</w:t>
      </w:r>
      <w:r w:rsidR="007620E5">
        <w:rPr>
          <w:rFonts w:ascii="Times New Roman" w:hAnsi="Times New Roman" w:cs="Times New Roman"/>
          <w:sz w:val="28"/>
          <w:szCs w:val="28"/>
        </w:rPr>
        <w:t>» решил:</w:t>
      </w:r>
    </w:p>
    <w:p w:rsidR="002D7119" w:rsidRDefault="002D7119" w:rsidP="0049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490B9B">
        <w:rPr>
          <w:rFonts w:ascii="Times New Roman" w:hAnsi="Times New Roman" w:cs="Times New Roman"/>
          <w:sz w:val="28"/>
          <w:lang w:eastAsia="en-US"/>
        </w:rPr>
        <w:t>1.</w:t>
      </w:r>
      <w:r>
        <w:rPr>
          <w:sz w:val="28"/>
          <w:lang w:eastAsia="en-US"/>
        </w:rPr>
        <w:t xml:space="preserve"> </w:t>
      </w:r>
      <w:r w:rsidRPr="00A30C04">
        <w:rPr>
          <w:rFonts w:ascii="Times New Roman" w:hAnsi="Times New Roman" w:cs="Times New Roman"/>
          <w:sz w:val="28"/>
          <w:lang w:eastAsia="en-US"/>
        </w:rPr>
        <w:t>Внести в</w:t>
      </w:r>
      <w:r w:rsidRPr="00A30C04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122399" w:rsidRPr="00122399">
        <w:rPr>
          <w:rFonts w:ascii="Times New Roman" w:hAnsi="Times New Roman" w:cs="Times New Roman"/>
          <w:sz w:val="28"/>
          <w:szCs w:val="28"/>
        </w:rPr>
        <w:t xml:space="preserve">денежном вознаграждении лиц, замещающих муниципальные должности в органах местного самоуправления </w:t>
      </w:r>
      <w:r w:rsidR="00122399" w:rsidRPr="00122399">
        <w:rPr>
          <w:rFonts w:ascii="Times New Roman" w:hAnsi="Times New Roman" w:cs="Times New Roman"/>
          <w:bCs/>
          <w:sz w:val="28"/>
          <w:szCs w:val="28"/>
        </w:rPr>
        <w:t>сельского поселения «Черемховское»</w:t>
      </w:r>
      <w:r w:rsidR="00122399" w:rsidRPr="00122399">
        <w:rPr>
          <w:rFonts w:ascii="Times New Roman" w:hAnsi="Times New Roman" w:cs="Times New Roman"/>
          <w:sz w:val="28"/>
          <w:szCs w:val="28"/>
        </w:rPr>
        <w:t>, утвержденное решением Совета сельского поселения «Черемховское» от 21.10.2016 № 39</w:t>
      </w:r>
      <w:r w:rsidR="00A3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04" w:rsidRPr="00A30C04">
        <w:rPr>
          <w:rFonts w:ascii="Times New Roman" w:hAnsi="Times New Roman" w:cs="Times New Roman"/>
          <w:sz w:val="28"/>
          <w:lang w:eastAsia="en-US"/>
        </w:rPr>
        <w:t>следующие изменения</w:t>
      </w:r>
      <w:r w:rsidR="00A30C04">
        <w:rPr>
          <w:rFonts w:ascii="Times New Roman" w:hAnsi="Times New Roman" w:cs="Times New Roman"/>
          <w:sz w:val="28"/>
          <w:lang w:eastAsia="en-US"/>
        </w:rPr>
        <w:t>:</w:t>
      </w:r>
    </w:p>
    <w:p w:rsidR="00122399" w:rsidRDefault="00122399" w:rsidP="00122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571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sz w:val="28"/>
          <w:szCs w:val="28"/>
        </w:rPr>
        <w:t>в  п. 3.</w:t>
      </w:r>
      <w:r w:rsidR="00490B9B">
        <w:rPr>
          <w:rFonts w:ascii="Times New Roman" w:hAnsi="Times New Roman" w:cs="Times New Roman"/>
          <w:sz w:val="28"/>
          <w:szCs w:val="28"/>
        </w:rPr>
        <w:t>1</w:t>
      </w:r>
      <w:r w:rsidR="00122399">
        <w:rPr>
          <w:rFonts w:ascii="Times New Roman" w:hAnsi="Times New Roman" w:cs="Times New Roman"/>
          <w:sz w:val="28"/>
          <w:szCs w:val="28"/>
        </w:rPr>
        <w:t xml:space="preserve"> слова «в размере </w:t>
      </w:r>
      <w:r w:rsidR="00B539D3">
        <w:rPr>
          <w:rFonts w:ascii="Times New Roman" w:hAnsi="Times New Roman" w:cs="Times New Roman"/>
          <w:sz w:val="28"/>
          <w:szCs w:val="28"/>
        </w:rPr>
        <w:t>4</w:t>
      </w:r>
      <w:r w:rsidR="00DE48BB">
        <w:rPr>
          <w:rFonts w:ascii="Times New Roman" w:hAnsi="Times New Roman" w:cs="Times New Roman"/>
          <w:sz w:val="28"/>
          <w:szCs w:val="28"/>
        </w:rPr>
        <w:t>847</w:t>
      </w:r>
      <w:r w:rsidR="00C2451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22399">
        <w:rPr>
          <w:rFonts w:ascii="Times New Roman" w:hAnsi="Times New Roman" w:cs="Times New Roman"/>
          <w:sz w:val="28"/>
          <w:szCs w:val="28"/>
        </w:rPr>
        <w:t>», заменить словами</w:t>
      </w:r>
      <w:r w:rsidR="00122399" w:rsidRPr="00A65571">
        <w:rPr>
          <w:rFonts w:ascii="Times New Roman" w:hAnsi="Times New Roman" w:cs="Times New Roman"/>
          <w:sz w:val="28"/>
          <w:szCs w:val="28"/>
        </w:rPr>
        <w:t xml:space="preserve"> </w:t>
      </w:r>
      <w:r w:rsidR="000262D6">
        <w:rPr>
          <w:rFonts w:ascii="Times New Roman" w:hAnsi="Times New Roman" w:cs="Times New Roman"/>
          <w:sz w:val="28"/>
          <w:szCs w:val="28"/>
        </w:rPr>
        <w:t>«</w:t>
      </w:r>
      <w:r w:rsidR="0012239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E48BB">
        <w:rPr>
          <w:rFonts w:ascii="Times New Roman" w:hAnsi="Times New Roman" w:cs="Times New Roman"/>
          <w:sz w:val="28"/>
          <w:szCs w:val="28"/>
        </w:rPr>
        <w:t>5041</w:t>
      </w:r>
      <w:r w:rsidR="00490B9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22399">
        <w:rPr>
          <w:rFonts w:ascii="Times New Roman" w:hAnsi="Times New Roman" w:cs="Times New Roman"/>
          <w:sz w:val="28"/>
          <w:szCs w:val="28"/>
        </w:rPr>
        <w:t>»</w:t>
      </w:r>
      <w:r w:rsidR="00490B9B">
        <w:rPr>
          <w:rFonts w:ascii="Times New Roman" w:hAnsi="Times New Roman" w:cs="Times New Roman"/>
          <w:sz w:val="28"/>
          <w:szCs w:val="28"/>
        </w:rPr>
        <w:t>.</w:t>
      </w:r>
    </w:p>
    <w:p w:rsidR="00390E16" w:rsidRPr="00390E16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>
        <w:rPr>
          <w:rFonts w:ascii="Times New Roman" w:hAnsi="Times New Roman" w:cs="Times New Roman"/>
          <w:sz w:val="28"/>
          <w:szCs w:val="28"/>
        </w:rPr>
        <w:t>Д</w:t>
      </w:r>
      <w:r w:rsidR="00390E16" w:rsidRPr="00390E16">
        <w:rPr>
          <w:rFonts w:ascii="Times New Roman" w:hAnsi="Times New Roman" w:cs="Times New Roman"/>
          <w:sz w:val="28"/>
          <w:szCs w:val="28"/>
        </w:rPr>
        <w:t>ействие</w:t>
      </w:r>
      <w:r w:rsidR="00225A21">
        <w:rPr>
          <w:rFonts w:ascii="Times New Roman" w:hAnsi="Times New Roman" w:cs="Times New Roman"/>
          <w:sz w:val="28"/>
          <w:szCs w:val="28"/>
        </w:rPr>
        <w:t xml:space="preserve"> настоящего решения с 01.</w:t>
      </w:r>
      <w:r w:rsidR="00DE48BB">
        <w:rPr>
          <w:rFonts w:ascii="Times New Roman" w:hAnsi="Times New Roman" w:cs="Times New Roman"/>
          <w:sz w:val="28"/>
          <w:szCs w:val="28"/>
        </w:rPr>
        <w:t>10</w:t>
      </w:r>
      <w:r w:rsidR="00225A21">
        <w:rPr>
          <w:rFonts w:ascii="Times New Roman" w:hAnsi="Times New Roman" w:cs="Times New Roman"/>
          <w:sz w:val="28"/>
          <w:szCs w:val="28"/>
        </w:rPr>
        <w:t>.20</w:t>
      </w:r>
      <w:r w:rsidR="002B1572">
        <w:rPr>
          <w:rFonts w:ascii="Times New Roman" w:hAnsi="Times New Roman" w:cs="Times New Roman"/>
          <w:sz w:val="28"/>
          <w:szCs w:val="28"/>
        </w:rPr>
        <w:t>2</w:t>
      </w:r>
      <w:r w:rsidR="00B539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 w:rsidRPr="00390E16">
        <w:rPr>
          <w:rFonts w:ascii="Times New Roman" w:hAnsi="Times New Roman" w:cs="Times New Roman"/>
          <w:sz w:val="28"/>
          <w:szCs w:val="28"/>
        </w:rPr>
        <w:t>г.</w:t>
      </w:r>
    </w:p>
    <w:p w:rsidR="00A30C04" w:rsidRPr="00A30C04" w:rsidRDefault="00A30C04" w:rsidP="00674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</w:rPr>
        <w:t>3</w:t>
      </w:r>
      <w:r w:rsidR="007620E5" w:rsidRPr="00A30C04">
        <w:rPr>
          <w:rFonts w:ascii="Times New Roman" w:hAnsi="Times New Roman" w:cs="Times New Roman"/>
          <w:sz w:val="28"/>
          <w:szCs w:val="28"/>
        </w:rPr>
        <w:t xml:space="preserve">. </w:t>
      </w:r>
      <w:r w:rsidRPr="00A30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Pr="00A30C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A30C04">
        <w:rPr>
          <w:rFonts w:ascii="Times New Roman" w:hAnsi="Times New Roman" w:cs="Times New Roman"/>
          <w:sz w:val="28"/>
          <w:szCs w:val="28"/>
        </w:rPr>
        <w:t>.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Pr="007620E5" w:rsidRDefault="00A30C04" w:rsidP="0067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«Черемховское»                                                                       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Ковнер</w:t>
      </w: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23C31"/>
    <w:rsid w:val="000262D6"/>
    <w:rsid w:val="000269C6"/>
    <w:rsid w:val="00042580"/>
    <w:rsid w:val="00050391"/>
    <w:rsid w:val="000A4DF9"/>
    <w:rsid w:val="000B0F5B"/>
    <w:rsid w:val="000C30C5"/>
    <w:rsid w:val="000F3257"/>
    <w:rsid w:val="00122399"/>
    <w:rsid w:val="00215798"/>
    <w:rsid w:val="00225A21"/>
    <w:rsid w:val="00253EBF"/>
    <w:rsid w:val="0025404C"/>
    <w:rsid w:val="002B1572"/>
    <w:rsid w:val="002B1D96"/>
    <w:rsid w:val="002D0D2A"/>
    <w:rsid w:val="002D7119"/>
    <w:rsid w:val="003613CD"/>
    <w:rsid w:val="00390E16"/>
    <w:rsid w:val="00490B9B"/>
    <w:rsid w:val="00531994"/>
    <w:rsid w:val="0063689E"/>
    <w:rsid w:val="00650FD1"/>
    <w:rsid w:val="00656397"/>
    <w:rsid w:val="0067425C"/>
    <w:rsid w:val="006A2B07"/>
    <w:rsid w:val="006A3550"/>
    <w:rsid w:val="006B4DE2"/>
    <w:rsid w:val="00750A7C"/>
    <w:rsid w:val="007620E5"/>
    <w:rsid w:val="007F135F"/>
    <w:rsid w:val="008903E0"/>
    <w:rsid w:val="008A49A5"/>
    <w:rsid w:val="008C0D52"/>
    <w:rsid w:val="00A22E10"/>
    <w:rsid w:val="00A30C04"/>
    <w:rsid w:val="00A607B9"/>
    <w:rsid w:val="00A65571"/>
    <w:rsid w:val="00AA06EC"/>
    <w:rsid w:val="00AC431C"/>
    <w:rsid w:val="00B4001B"/>
    <w:rsid w:val="00B4754C"/>
    <w:rsid w:val="00B539D3"/>
    <w:rsid w:val="00BE3F29"/>
    <w:rsid w:val="00C24510"/>
    <w:rsid w:val="00CD65A9"/>
    <w:rsid w:val="00D60641"/>
    <w:rsid w:val="00DA74FD"/>
    <w:rsid w:val="00DE48BB"/>
    <w:rsid w:val="00EC269D"/>
    <w:rsid w:val="00EF3FCD"/>
    <w:rsid w:val="00FA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2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2022-10-25T05:55:00Z</cp:lastPrinted>
  <dcterms:created xsi:type="dcterms:W3CDTF">2022-10-25T05:55:00Z</dcterms:created>
  <dcterms:modified xsi:type="dcterms:W3CDTF">2022-10-25T05:55:00Z</dcterms:modified>
</cp:coreProperties>
</file>