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AD3FD8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D39A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622F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622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</w:t>
      </w:r>
      <w:r w:rsidR="00F00D2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B4A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D39A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39A6">
        <w:rPr>
          <w:rFonts w:ascii="Times New Roman" w:hAnsi="Times New Roman" w:cs="Times New Roman"/>
          <w:b/>
          <w:sz w:val="28"/>
          <w:szCs w:val="28"/>
        </w:rPr>
        <w:t>принятии проекта решения Совета сельского поселения «Черемховское» «О бюджете сельского поселения «Черемховское» на 2020 год и плановый период 2021 и 2022 годы»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AD39A6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42 Устава</w:t>
      </w:r>
      <w:r w:rsidR="005622FA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0E5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 w:rsidR="007620E5">
        <w:rPr>
          <w:rFonts w:ascii="Times New Roman" w:hAnsi="Times New Roman" w:cs="Times New Roman"/>
          <w:sz w:val="28"/>
          <w:szCs w:val="28"/>
        </w:rPr>
        <w:t>» решил:</w:t>
      </w:r>
    </w:p>
    <w:p w:rsidR="00A30C04" w:rsidRDefault="00AD39A6" w:rsidP="005622F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Принять проект </w:t>
      </w:r>
      <w:r w:rsidRPr="00AD39A6">
        <w:rPr>
          <w:rFonts w:ascii="Times New Roman" w:hAnsi="Times New Roman" w:cs="Times New Roman"/>
          <w:sz w:val="28"/>
          <w:szCs w:val="28"/>
        </w:rPr>
        <w:t>решения Совета сельского поселения «Черемховское» «О бюджете сельского поселения «Черемховское» на 2020 год и плановый период 2021 и 2022 годы»</w:t>
      </w:r>
      <w:r w:rsidR="00A30C04" w:rsidRPr="00AD39A6">
        <w:rPr>
          <w:rFonts w:ascii="Times New Roman" w:hAnsi="Times New Roman" w:cs="Times New Roman"/>
          <w:sz w:val="28"/>
          <w:szCs w:val="28"/>
        </w:rPr>
        <w:t>.</w:t>
      </w:r>
      <w:r w:rsidR="00A30C04" w:rsidRPr="000B4A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D39A6" w:rsidRDefault="00AD39A6" w:rsidP="005622F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со дня подписания главой </w:t>
      </w:r>
      <w:r w:rsidRPr="00AD39A6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9A6" w:rsidRPr="005622FA" w:rsidRDefault="00AD39A6" w:rsidP="005622FA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AD39A6">
        <w:rPr>
          <w:rFonts w:ascii="Times New Roman" w:hAnsi="Times New Roman" w:cs="Times New Roman"/>
          <w:sz w:val="28"/>
          <w:szCs w:val="28"/>
        </w:rPr>
        <w:t>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решение.</w:t>
      </w:r>
    </w:p>
    <w:p w:rsidR="005622FA" w:rsidRPr="005622FA" w:rsidRDefault="005622FA" w:rsidP="00981B6B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5D41"/>
    <w:multiLevelType w:val="hybridMultilevel"/>
    <w:tmpl w:val="E22A2B08"/>
    <w:lvl w:ilvl="0" w:tplc="4DC86A10">
      <w:start w:val="1"/>
      <w:numFmt w:val="decimal"/>
      <w:lvlText w:val="%1."/>
      <w:lvlJc w:val="left"/>
      <w:pPr>
        <w:ind w:left="1745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0B4A1E"/>
    <w:rsid w:val="00153CCB"/>
    <w:rsid w:val="00225A21"/>
    <w:rsid w:val="002D7119"/>
    <w:rsid w:val="00390E16"/>
    <w:rsid w:val="00431B77"/>
    <w:rsid w:val="004F05AA"/>
    <w:rsid w:val="00512DF4"/>
    <w:rsid w:val="00531994"/>
    <w:rsid w:val="005622FA"/>
    <w:rsid w:val="00656397"/>
    <w:rsid w:val="00750A7C"/>
    <w:rsid w:val="007620E5"/>
    <w:rsid w:val="008C0D52"/>
    <w:rsid w:val="008E47BE"/>
    <w:rsid w:val="009654B6"/>
    <w:rsid w:val="00981B6B"/>
    <w:rsid w:val="00A22E10"/>
    <w:rsid w:val="00A30C04"/>
    <w:rsid w:val="00A607B9"/>
    <w:rsid w:val="00A65571"/>
    <w:rsid w:val="00AC431C"/>
    <w:rsid w:val="00AD39A6"/>
    <w:rsid w:val="00AD3FD8"/>
    <w:rsid w:val="00AD455A"/>
    <w:rsid w:val="00B4001B"/>
    <w:rsid w:val="00B94FD6"/>
    <w:rsid w:val="00BE3F29"/>
    <w:rsid w:val="00C17660"/>
    <w:rsid w:val="00D60641"/>
    <w:rsid w:val="00E25E7E"/>
    <w:rsid w:val="00EF3FCD"/>
    <w:rsid w:val="00F00D29"/>
    <w:rsid w:val="00F8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2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2</cp:revision>
  <cp:lastPrinted>2020-01-14T01:54:00Z</cp:lastPrinted>
  <dcterms:created xsi:type="dcterms:W3CDTF">2020-01-14T01:55:00Z</dcterms:created>
  <dcterms:modified xsi:type="dcterms:W3CDTF">2020-01-14T01:55:00Z</dcterms:modified>
</cp:coreProperties>
</file>