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72" w:rsidRDefault="006C3572"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Default="005320B5" w:rsidP="006C3572">
      <w:pPr>
        <w:suppressAutoHyphens/>
        <w:jc w:val="both"/>
        <w:rPr>
          <w:rFonts w:ascii="Arial" w:hAnsi="Arial" w:cs="Arial"/>
          <w:sz w:val="24"/>
          <w:szCs w:val="24"/>
        </w:rPr>
      </w:pPr>
    </w:p>
    <w:p w:rsidR="005320B5" w:rsidRPr="006C3572" w:rsidRDefault="005320B5" w:rsidP="006C3572">
      <w:pPr>
        <w:suppressAutoHyphens/>
        <w:jc w:val="both"/>
        <w:rPr>
          <w:rFonts w:ascii="Arial" w:hAnsi="Arial" w:cs="Arial"/>
          <w:sz w:val="24"/>
          <w:szCs w:val="24"/>
        </w:rPr>
      </w:pPr>
    </w:p>
    <w:p w:rsidR="005320B5" w:rsidRPr="005E3316" w:rsidRDefault="005320B5" w:rsidP="005320B5">
      <w:pPr>
        <w:suppressAutoHyphens/>
        <w:spacing w:after="0"/>
        <w:jc w:val="center"/>
        <w:rPr>
          <w:rFonts w:ascii="Arial" w:hAnsi="Arial" w:cs="Arial"/>
          <w:b/>
          <w:sz w:val="36"/>
          <w:szCs w:val="36"/>
        </w:rPr>
      </w:pPr>
      <w:r w:rsidRPr="005E3316">
        <w:rPr>
          <w:rFonts w:ascii="Arial" w:hAnsi="Arial" w:cs="Arial"/>
          <w:b/>
          <w:sz w:val="36"/>
          <w:szCs w:val="36"/>
        </w:rPr>
        <w:t>Устав</w:t>
      </w:r>
    </w:p>
    <w:p w:rsidR="005320B5" w:rsidRPr="005E3316" w:rsidRDefault="005320B5" w:rsidP="005320B5">
      <w:pPr>
        <w:suppressAutoHyphens/>
        <w:spacing w:after="0"/>
        <w:jc w:val="center"/>
        <w:rPr>
          <w:rFonts w:ascii="Arial" w:hAnsi="Arial" w:cs="Arial"/>
          <w:b/>
          <w:sz w:val="36"/>
          <w:szCs w:val="36"/>
        </w:rPr>
      </w:pPr>
      <w:r w:rsidRPr="005E3316">
        <w:rPr>
          <w:rFonts w:ascii="Arial" w:hAnsi="Arial" w:cs="Arial"/>
          <w:b/>
          <w:sz w:val="36"/>
          <w:szCs w:val="36"/>
        </w:rPr>
        <w:t>сельского поселения «Черемховское»</w:t>
      </w:r>
    </w:p>
    <w:p w:rsidR="005320B5" w:rsidRPr="005E3316" w:rsidRDefault="005320B5" w:rsidP="005320B5">
      <w:pPr>
        <w:suppressAutoHyphens/>
        <w:spacing w:after="0"/>
        <w:jc w:val="center"/>
        <w:rPr>
          <w:rFonts w:ascii="Arial" w:hAnsi="Arial" w:cs="Arial"/>
          <w:b/>
          <w:sz w:val="36"/>
          <w:szCs w:val="36"/>
        </w:rPr>
      </w:pPr>
      <w:r w:rsidRPr="005E3316">
        <w:rPr>
          <w:rFonts w:ascii="Arial" w:hAnsi="Arial" w:cs="Arial"/>
          <w:b/>
          <w:sz w:val="36"/>
          <w:szCs w:val="36"/>
        </w:rPr>
        <w:t>муниципального района «Красночикойский район»</w:t>
      </w:r>
    </w:p>
    <w:p w:rsidR="006C3572" w:rsidRPr="005E3316" w:rsidRDefault="005320B5" w:rsidP="005320B5">
      <w:pPr>
        <w:suppressAutoHyphens/>
        <w:jc w:val="center"/>
        <w:rPr>
          <w:rFonts w:ascii="Arial" w:hAnsi="Arial" w:cs="Arial"/>
          <w:sz w:val="24"/>
          <w:szCs w:val="24"/>
        </w:rPr>
      </w:pPr>
      <w:r w:rsidRPr="005E3316">
        <w:rPr>
          <w:rFonts w:ascii="Arial" w:hAnsi="Arial" w:cs="Arial"/>
          <w:b/>
          <w:sz w:val="36"/>
          <w:szCs w:val="36"/>
        </w:rPr>
        <w:t>Забайкальского края</w:t>
      </w: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6C3572" w:rsidRPr="005E3316" w:rsidRDefault="006C3572" w:rsidP="006C3572">
      <w:pPr>
        <w:suppressAutoHyphens/>
        <w:jc w:val="both"/>
        <w:rPr>
          <w:rFonts w:ascii="Arial" w:hAnsi="Arial" w:cs="Arial"/>
          <w:sz w:val="24"/>
          <w:szCs w:val="24"/>
        </w:rPr>
      </w:pPr>
    </w:p>
    <w:p w:rsidR="005320B5" w:rsidRPr="005E3316" w:rsidRDefault="005320B5" w:rsidP="006C3572">
      <w:pPr>
        <w:suppressAutoHyphens/>
        <w:jc w:val="both"/>
        <w:rPr>
          <w:rFonts w:ascii="Arial" w:hAnsi="Arial" w:cs="Arial"/>
          <w:sz w:val="24"/>
          <w:szCs w:val="24"/>
        </w:rPr>
      </w:pPr>
    </w:p>
    <w:p w:rsidR="005320B5" w:rsidRPr="005E3316" w:rsidRDefault="005320B5" w:rsidP="006C3572">
      <w:pPr>
        <w:suppressAutoHyphens/>
        <w:jc w:val="both"/>
        <w:rPr>
          <w:rFonts w:ascii="Arial" w:hAnsi="Arial" w:cs="Arial"/>
          <w:sz w:val="24"/>
          <w:szCs w:val="24"/>
        </w:rPr>
      </w:pPr>
    </w:p>
    <w:p w:rsidR="005320B5" w:rsidRPr="005E3316" w:rsidRDefault="005320B5" w:rsidP="006C3572">
      <w:pPr>
        <w:suppressAutoHyphens/>
        <w:jc w:val="both"/>
        <w:rPr>
          <w:rFonts w:ascii="Arial" w:hAnsi="Arial" w:cs="Arial"/>
          <w:sz w:val="24"/>
          <w:szCs w:val="24"/>
        </w:rPr>
      </w:pPr>
    </w:p>
    <w:p w:rsidR="006C3572" w:rsidRPr="005E3316" w:rsidRDefault="006C3572" w:rsidP="006C3572">
      <w:pPr>
        <w:suppressAutoHyphens/>
        <w:spacing w:after="0"/>
        <w:jc w:val="right"/>
        <w:rPr>
          <w:rFonts w:ascii="Arial" w:hAnsi="Arial" w:cs="Arial"/>
          <w:sz w:val="24"/>
          <w:szCs w:val="24"/>
        </w:rPr>
      </w:pPr>
      <w:r w:rsidRPr="005E3316">
        <w:rPr>
          <w:rFonts w:ascii="Arial" w:hAnsi="Arial" w:cs="Arial"/>
          <w:sz w:val="24"/>
          <w:szCs w:val="24"/>
        </w:rPr>
        <w:t>Принят решением Совета</w:t>
      </w:r>
    </w:p>
    <w:p w:rsidR="006C3572" w:rsidRPr="005E3316" w:rsidRDefault="006C3572" w:rsidP="006C3572">
      <w:pPr>
        <w:suppressAutoHyphens/>
        <w:spacing w:after="0"/>
        <w:jc w:val="right"/>
        <w:rPr>
          <w:rFonts w:ascii="Arial" w:hAnsi="Arial" w:cs="Arial"/>
          <w:sz w:val="24"/>
          <w:szCs w:val="24"/>
        </w:rPr>
      </w:pPr>
      <w:r w:rsidRPr="005E3316">
        <w:rPr>
          <w:rFonts w:ascii="Arial" w:hAnsi="Arial" w:cs="Arial"/>
          <w:sz w:val="24"/>
          <w:szCs w:val="24"/>
        </w:rPr>
        <w:t>сельского поселения «Черемховское»</w:t>
      </w:r>
    </w:p>
    <w:p w:rsidR="006C3572" w:rsidRPr="005E3316" w:rsidRDefault="006C3572" w:rsidP="006C3572">
      <w:pPr>
        <w:suppressAutoHyphens/>
        <w:spacing w:after="0"/>
        <w:jc w:val="right"/>
        <w:rPr>
          <w:rFonts w:ascii="Arial" w:hAnsi="Arial" w:cs="Arial"/>
          <w:sz w:val="24"/>
          <w:szCs w:val="24"/>
        </w:rPr>
      </w:pPr>
      <w:r w:rsidRPr="005E3316">
        <w:rPr>
          <w:rFonts w:ascii="Arial" w:hAnsi="Arial" w:cs="Arial"/>
          <w:sz w:val="24"/>
          <w:szCs w:val="24"/>
        </w:rPr>
        <w:t>от «</w:t>
      </w:r>
      <w:r w:rsidR="001A7AB8" w:rsidRPr="005E3316">
        <w:rPr>
          <w:rFonts w:ascii="Arial" w:hAnsi="Arial" w:cs="Arial"/>
          <w:sz w:val="24"/>
          <w:szCs w:val="24"/>
        </w:rPr>
        <w:t>16</w:t>
      </w:r>
      <w:r w:rsidRPr="005E3316">
        <w:rPr>
          <w:rFonts w:ascii="Arial" w:hAnsi="Arial" w:cs="Arial"/>
          <w:sz w:val="24"/>
          <w:szCs w:val="24"/>
        </w:rPr>
        <w:t xml:space="preserve">» </w:t>
      </w:r>
      <w:r w:rsidR="001A7AB8" w:rsidRPr="005E3316">
        <w:rPr>
          <w:rFonts w:ascii="Arial" w:hAnsi="Arial" w:cs="Arial"/>
          <w:sz w:val="24"/>
          <w:szCs w:val="24"/>
        </w:rPr>
        <w:t>марта</w:t>
      </w:r>
      <w:r w:rsidRPr="005E3316">
        <w:rPr>
          <w:rFonts w:ascii="Arial" w:hAnsi="Arial" w:cs="Arial"/>
          <w:sz w:val="24"/>
          <w:szCs w:val="24"/>
        </w:rPr>
        <w:t xml:space="preserve"> 2018 г. №</w:t>
      </w:r>
      <w:r w:rsidR="001A7AB8" w:rsidRPr="005E3316">
        <w:rPr>
          <w:rFonts w:ascii="Arial" w:hAnsi="Arial" w:cs="Arial"/>
          <w:sz w:val="24"/>
          <w:szCs w:val="24"/>
        </w:rPr>
        <w:t xml:space="preserve"> 75</w:t>
      </w:r>
    </w:p>
    <w:p w:rsidR="007F4682" w:rsidRPr="005E3316" w:rsidRDefault="007F4682" w:rsidP="007F4682">
      <w:pPr>
        <w:suppressAutoHyphens/>
        <w:spacing w:after="0" w:line="240" w:lineRule="auto"/>
        <w:ind w:firstLine="709"/>
        <w:jc w:val="right"/>
        <w:rPr>
          <w:rFonts w:ascii="Arial" w:hAnsi="Arial" w:cs="Arial"/>
          <w:sz w:val="24"/>
          <w:szCs w:val="24"/>
        </w:rPr>
      </w:pPr>
      <w:r w:rsidRPr="005E3316">
        <w:rPr>
          <w:sz w:val="24"/>
          <w:szCs w:val="24"/>
        </w:rPr>
        <w:t>(</w:t>
      </w:r>
      <w:r w:rsidRPr="005E3316">
        <w:rPr>
          <w:rFonts w:ascii="Arial" w:hAnsi="Arial" w:cs="Arial"/>
          <w:sz w:val="24"/>
          <w:szCs w:val="24"/>
        </w:rPr>
        <w:t>с изменениями и дополнениями,</w:t>
      </w:r>
    </w:p>
    <w:p w:rsidR="007F4682" w:rsidRPr="005E3316" w:rsidRDefault="007F4682" w:rsidP="007F4682">
      <w:pPr>
        <w:suppressAutoHyphens/>
        <w:spacing w:after="0" w:line="240" w:lineRule="auto"/>
        <w:ind w:firstLine="709"/>
        <w:jc w:val="right"/>
        <w:rPr>
          <w:rFonts w:ascii="Arial" w:hAnsi="Arial" w:cs="Arial"/>
          <w:sz w:val="24"/>
          <w:szCs w:val="24"/>
        </w:rPr>
      </w:pPr>
      <w:r w:rsidRPr="005E3316">
        <w:rPr>
          <w:rFonts w:ascii="Arial" w:hAnsi="Arial" w:cs="Arial"/>
          <w:sz w:val="24"/>
          <w:szCs w:val="24"/>
        </w:rPr>
        <w:t xml:space="preserve">принятыми Решением Совета </w:t>
      </w:r>
    </w:p>
    <w:p w:rsidR="00955216" w:rsidRPr="005E3316" w:rsidRDefault="007F4682" w:rsidP="007F4682">
      <w:pPr>
        <w:suppressAutoHyphens/>
        <w:spacing w:after="0" w:line="240" w:lineRule="auto"/>
        <w:jc w:val="right"/>
        <w:rPr>
          <w:rFonts w:ascii="Arial" w:hAnsi="Arial" w:cs="Arial"/>
          <w:sz w:val="24"/>
          <w:szCs w:val="24"/>
        </w:rPr>
      </w:pPr>
      <w:r w:rsidRPr="005E3316">
        <w:rPr>
          <w:rFonts w:ascii="Arial" w:hAnsi="Arial" w:cs="Arial"/>
          <w:sz w:val="24"/>
          <w:szCs w:val="24"/>
        </w:rPr>
        <w:t>от 19 марта 2019 г. № 10</w:t>
      </w:r>
      <w:r w:rsidR="00A24AA4" w:rsidRPr="005E3316">
        <w:rPr>
          <w:rFonts w:ascii="Arial" w:hAnsi="Arial" w:cs="Arial"/>
          <w:sz w:val="24"/>
          <w:szCs w:val="24"/>
        </w:rPr>
        <w:t>2</w:t>
      </w:r>
      <w:r w:rsidR="00955216" w:rsidRPr="005E3316">
        <w:rPr>
          <w:rFonts w:ascii="Arial" w:hAnsi="Arial" w:cs="Arial"/>
          <w:sz w:val="24"/>
          <w:szCs w:val="24"/>
        </w:rPr>
        <w:t xml:space="preserve">, </w:t>
      </w:r>
    </w:p>
    <w:p w:rsidR="00E638DB" w:rsidRPr="005E3316" w:rsidRDefault="00955216" w:rsidP="007F4682">
      <w:pPr>
        <w:suppressAutoHyphens/>
        <w:spacing w:after="0" w:line="240" w:lineRule="auto"/>
        <w:jc w:val="right"/>
        <w:rPr>
          <w:rFonts w:ascii="Arial" w:hAnsi="Arial" w:cs="Arial"/>
          <w:sz w:val="24"/>
          <w:szCs w:val="24"/>
        </w:rPr>
      </w:pPr>
      <w:r w:rsidRPr="005E3316">
        <w:rPr>
          <w:rFonts w:ascii="Arial" w:hAnsi="Arial" w:cs="Arial"/>
          <w:sz w:val="24"/>
          <w:szCs w:val="24"/>
        </w:rPr>
        <w:t xml:space="preserve">от </w:t>
      </w:r>
      <w:r w:rsidR="007E123B" w:rsidRPr="005E3316">
        <w:rPr>
          <w:rFonts w:ascii="Arial" w:hAnsi="Arial" w:cs="Arial"/>
          <w:sz w:val="24"/>
          <w:szCs w:val="24"/>
        </w:rPr>
        <w:t>16</w:t>
      </w:r>
      <w:r w:rsidRPr="005E3316">
        <w:rPr>
          <w:rFonts w:ascii="Arial" w:hAnsi="Arial" w:cs="Arial"/>
          <w:sz w:val="24"/>
          <w:szCs w:val="24"/>
        </w:rPr>
        <w:t xml:space="preserve"> </w:t>
      </w:r>
      <w:r w:rsidR="007E123B" w:rsidRPr="005E3316">
        <w:rPr>
          <w:rFonts w:ascii="Arial" w:hAnsi="Arial" w:cs="Arial"/>
          <w:sz w:val="24"/>
          <w:szCs w:val="24"/>
        </w:rPr>
        <w:t>сентября</w:t>
      </w:r>
      <w:r w:rsidRPr="005E3316">
        <w:rPr>
          <w:rFonts w:ascii="Arial" w:hAnsi="Arial" w:cs="Arial"/>
          <w:sz w:val="24"/>
          <w:szCs w:val="24"/>
        </w:rPr>
        <w:t xml:space="preserve"> 2019 г. № </w:t>
      </w:r>
      <w:r w:rsidR="007E123B" w:rsidRPr="005E3316">
        <w:rPr>
          <w:rFonts w:ascii="Arial" w:hAnsi="Arial" w:cs="Arial"/>
          <w:sz w:val="24"/>
          <w:szCs w:val="24"/>
        </w:rPr>
        <w:t>112</w:t>
      </w:r>
      <w:r w:rsidR="00E638DB" w:rsidRPr="005E3316">
        <w:rPr>
          <w:rFonts w:ascii="Arial" w:hAnsi="Arial" w:cs="Arial"/>
          <w:sz w:val="24"/>
          <w:szCs w:val="24"/>
        </w:rPr>
        <w:t>,</w:t>
      </w:r>
    </w:p>
    <w:p w:rsidR="00097205" w:rsidRPr="005E3316" w:rsidRDefault="00E638DB" w:rsidP="007F4682">
      <w:pPr>
        <w:suppressAutoHyphens/>
        <w:spacing w:after="0" w:line="240" w:lineRule="auto"/>
        <w:jc w:val="right"/>
        <w:rPr>
          <w:rFonts w:ascii="Arial" w:hAnsi="Arial" w:cs="Arial"/>
          <w:sz w:val="24"/>
          <w:szCs w:val="24"/>
        </w:rPr>
      </w:pPr>
      <w:r w:rsidRPr="005E3316">
        <w:rPr>
          <w:rFonts w:ascii="Arial" w:hAnsi="Arial" w:cs="Arial"/>
          <w:sz w:val="24"/>
          <w:szCs w:val="24"/>
        </w:rPr>
        <w:t>от 20 апреля 2020 г. № 142</w:t>
      </w:r>
      <w:r w:rsidR="00097205" w:rsidRPr="005E3316">
        <w:rPr>
          <w:rFonts w:ascii="Arial" w:hAnsi="Arial" w:cs="Arial"/>
          <w:sz w:val="24"/>
          <w:szCs w:val="24"/>
        </w:rPr>
        <w:t>,</w:t>
      </w:r>
    </w:p>
    <w:p w:rsidR="006C1A84" w:rsidRPr="005E3316" w:rsidRDefault="00097205" w:rsidP="007F4682">
      <w:pPr>
        <w:suppressAutoHyphens/>
        <w:spacing w:after="0" w:line="240" w:lineRule="auto"/>
        <w:jc w:val="right"/>
        <w:rPr>
          <w:rFonts w:ascii="Arial" w:hAnsi="Arial" w:cs="Arial"/>
          <w:sz w:val="24"/>
          <w:szCs w:val="24"/>
        </w:rPr>
      </w:pPr>
      <w:r w:rsidRPr="005E3316">
        <w:rPr>
          <w:rFonts w:ascii="Arial" w:hAnsi="Arial" w:cs="Arial"/>
          <w:sz w:val="24"/>
          <w:szCs w:val="24"/>
        </w:rPr>
        <w:t>от 28 августа 2020 г. № 157</w:t>
      </w:r>
      <w:r w:rsidR="006C1A84" w:rsidRPr="005E3316">
        <w:rPr>
          <w:rFonts w:ascii="Arial" w:hAnsi="Arial" w:cs="Arial"/>
          <w:sz w:val="24"/>
          <w:szCs w:val="24"/>
        </w:rPr>
        <w:t>,</w:t>
      </w:r>
    </w:p>
    <w:p w:rsidR="00C423FD" w:rsidRPr="005E3316" w:rsidRDefault="00AD025B" w:rsidP="007F4682">
      <w:pPr>
        <w:suppressAutoHyphens/>
        <w:spacing w:after="0" w:line="240" w:lineRule="auto"/>
        <w:jc w:val="right"/>
        <w:rPr>
          <w:rFonts w:ascii="Arial" w:hAnsi="Arial" w:cs="Arial"/>
          <w:sz w:val="24"/>
          <w:szCs w:val="24"/>
        </w:rPr>
      </w:pPr>
      <w:r w:rsidRPr="005E3316">
        <w:rPr>
          <w:rFonts w:ascii="Arial" w:hAnsi="Arial" w:cs="Arial"/>
          <w:sz w:val="24"/>
          <w:szCs w:val="24"/>
        </w:rPr>
        <w:t>от 10</w:t>
      </w:r>
      <w:r w:rsidR="003314D9" w:rsidRPr="005E3316">
        <w:rPr>
          <w:rFonts w:ascii="Arial" w:hAnsi="Arial" w:cs="Arial"/>
          <w:sz w:val="24"/>
          <w:szCs w:val="24"/>
        </w:rPr>
        <w:t xml:space="preserve"> августа 2021 г. № 32</w:t>
      </w:r>
      <w:r w:rsidR="00C423FD" w:rsidRPr="005E3316">
        <w:rPr>
          <w:rFonts w:ascii="Arial" w:hAnsi="Arial" w:cs="Arial"/>
          <w:sz w:val="24"/>
          <w:szCs w:val="24"/>
        </w:rPr>
        <w:t>,</w:t>
      </w:r>
    </w:p>
    <w:p w:rsidR="008D6EB5" w:rsidRPr="005E3316" w:rsidRDefault="00C423FD" w:rsidP="007F4682">
      <w:pPr>
        <w:suppressAutoHyphens/>
        <w:spacing w:after="0" w:line="240" w:lineRule="auto"/>
        <w:jc w:val="right"/>
        <w:rPr>
          <w:rFonts w:ascii="Arial" w:hAnsi="Arial" w:cs="Arial"/>
          <w:sz w:val="24"/>
          <w:szCs w:val="24"/>
        </w:rPr>
      </w:pPr>
      <w:r w:rsidRPr="005E3316">
        <w:rPr>
          <w:rFonts w:ascii="Arial" w:hAnsi="Arial" w:cs="Arial"/>
          <w:sz w:val="24"/>
          <w:szCs w:val="24"/>
        </w:rPr>
        <w:t>от 28 февраля 2022 г. № 58</w:t>
      </w:r>
      <w:r w:rsidR="008D6EB5" w:rsidRPr="005E3316">
        <w:rPr>
          <w:rFonts w:ascii="Arial" w:hAnsi="Arial" w:cs="Arial"/>
          <w:sz w:val="24"/>
          <w:szCs w:val="24"/>
        </w:rPr>
        <w:t>,</w:t>
      </w:r>
    </w:p>
    <w:p w:rsidR="00D836A9" w:rsidRPr="005E3316" w:rsidRDefault="008D6EB5" w:rsidP="007F4682">
      <w:pPr>
        <w:suppressAutoHyphens/>
        <w:spacing w:after="0" w:line="240" w:lineRule="auto"/>
        <w:jc w:val="right"/>
        <w:rPr>
          <w:rFonts w:ascii="Arial" w:hAnsi="Arial" w:cs="Arial"/>
          <w:sz w:val="24"/>
          <w:szCs w:val="24"/>
        </w:rPr>
      </w:pPr>
      <w:r w:rsidRPr="005E3316">
        <w:rPr>
          <w:rFonts w:ascii="Arial" w:hAnsi="Arial" w:cs="Arial"/>
          <w:sz w:val="24"/>
          <w:szCs w:val="24"/>
        </w:rPr>
        <w:t xml:space="preserve">от </w:t>
      </w:r>
      <w:r w:rsidR="00A52234" w:rsidRPr="005E3316">
        <w:rPr>
          <w:rFonts w:ascii="Arial" w:hAnsi="Arial" w:cs="Arial"/>
          <w:sz w:val="24"/>
          <w:szCs w:val="24"/>
        </w:rPr>
        <w:t>28 сентября</w:t>
      </w:r>
      <w:r w:rsidRPr="005E3316">
        <w:rPr>
          <w:rFonts w:ascii="Arial" w:hAnsi="Arial" w:cs="Arial"/>
          <w:sz w:val="24"/>
          <w:szCs w:val="24"/>
        </w:rPr>
        <w:t xml:space="preserve"> 2022 г. № 69</w:t>
      </w:r>
      <w:r w:rsidR="00D836A9" w:rsidRPr="005E3316">
        <w:rPr>
          <w:rFonts w:ascii="Arial" w:hAnsi="Arial" w:cs="Arial"/>
          <w:sz w:val="24"/>
          <w:szCs w:val="24"/>
        </w:rPr>
        <w:t>,</w:t>
      </w:r>
    </w:p>
    <w:p w:rsidR="0087516F" w:rsidRPr="005E3316" w:rsidRDefault="00D836A9" w:rsidP="007F4682">
      <w:pPr>
        <w:suppressAutoHyphens/>
        <w:spacing w:after="0" w:line="240" w:lineRule="auto"/>
        <w:jc w:val="right"/>
        <w:rPr>
          <w:rFonts w:ascii="Arial" w:hAnsi="Arial" w:cs="Arial"/>
          <w:sz w:val="24"/>
          <w:szCs w:val="24"/>
        </w:rPr>
      </w:pPr>
      <w:r w:rsidRPr="005E3316">
        <w:rPr>
          <w:rFonts w:ascii="Arial" w:hAnsi="Arial" w:cs="Arial"/>
          <w:sz w:val="24"/>
          <w:szCs w:val="24"/>
        </w:rPr>
        <w:t>от 26 декабря 2022 г. № 82</w:t>
      </w:r>
      <w:r w:rsidR="0087516F" w:rsidRPr="005E3316">
        <w:rPr>
          <w:rFonts w:ascii="Arial" w:hAnsi="Arial" w:cs="Arial"/>
          <w:sz w:val="24"/>
          <w:szCs w:val="24"/>
        </w:rPr>
        <w:t>,</w:t>
      </w:r>
    </w:p>
    <w:p w:rsidR="00A4335C" w:rsidRPr="005E3316" w:rsidRDefault="0087516F" w:rsidP="007F4682">
      <w:pPr>
        <w:suppressAutoHyphens/>
        <w:spacing w:after="0" w:line="240" w:lineRule="auto"/>
        <w:jc w:val="right"/>
        <w:rPr>
          <w:rFonts w:ascii="Arial" w:hAnsi="Arial" w:cs="Arial"/>
          <w:sz w:val="24"/>
          <w:szCs w:val="24"/>
        </w:rPr>
      </w:pPr>
      <w:r w:rsidRPr="005E3316">
        <w:rPr>
          <w:rFonts w:ascii="Arial" w:hAnsi="Arial" w:cs="Arial"/>
          <w:sz w:val="24"/>
          <w:szCs w:val="24"/>
        </w:rPr>
        <w:t>от 25 сентября 2023 г. № 94</w:t>
      </w:r>
      <w:r w:rsidR="00A4335C" w:rsidRPr="005E3316">
        <w:rPr>
          <w:rFonts w:ascii="Arial" w:hAnsi="Arial" w:cs="Arial"/>
          <w:sz w:val="24"/>
          <w:szCs w:val="24"/>
        </w:rPr>
        <w:t>,</w:t>
      </w:r>
    </w:p>
    <w:p w:rsidR="004B78DD" w:rsidRPr="005E3316" w:rsidRDefault="00A4335C" w:rsidP="007F4682">
      <w:pPr>
        <w:suppressAutoHyphens/>
        <w:spacing w:after="0" w:line="240" w:lineRule="auto"/>
        <w:jc w:val="right"/>
        <w:rPr>
          <w:rFonts w:ascii="Arial" w:hAnsi="Arial" w:cs="Arial"/>
          <w:sz w:val="24"/>
          <w:szCs w:val="24"/>
        </w:rPr>
      </w:pPr>
      <w:r w:rsidRPr="005E3316">
        <w:rPr>
          <w:rFonts w:ascii="Arial" w:hAnsi="Arial" w:cs="Arial"/>
          <w:sz w:val="24"/>
          <w:szCs w:val="24"/>
        </w:rPr>
        <w:t>от 29 декабря 2023 г. № 118</w:t>
      </w:r>
      <w:r w:rsidR="004B78DD" w:rsidRPr="005E3316">
        <w:rPr>
          <w:rFonts w:ascii="Arial" w:hAnsi="Arial" w:cs="Arial"/>
          <w:sz w:val="24"/>
          <w:szCs w:val="24"/>
        </w:rPr>
        <w:t>,</w:t>
      </w:r>
    </w:p>
    <w:p w:rsidR="007F4682" w:rsidRPr="005E3316" w:rsidRDefault="004B78DD" w:rsidP="007F4682">
      <w:pPr>
        <w:suppressAutoHyphens/>
        <w:spacing w:after="0" w:line="240" w:lineRule="auto"/>
        <w:jc w:val="right"/>
        <w:rPr>
          <w:rFonts w:ascii="Arial" w:hAnsi="Arial" w:cs="Arial"/>
          <w:sz w:val="24"/>
          <w:szCs w:val="24"/>
        </w:rPr>
      </w:pPr>
      <w:r w:rsidRPr="005E3316">
        <w:rPr>
          <w:rFonts w:ascii="Arial" w:hAnsi="Arial" w:cs="Arial"/>
          <w:sz w:val="24"/>
          <w:szCs w:val="24"/>
        </w:rPr>
        <w:t>от _________ 2024 г. № ___</w:t>
      </w:r>
      <w:r w:rsidR="007F4682"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br w:type="page"/>
      </w:r>
      <w:r w:rsidRPr="005E3316">
        <w:rPr>
          <w:rFonts w:ascii="Arial" w:hAnsi="Arial" w:cs="Arial"/>
          <w:b/>
          <w:sz w:val="24"/>
          <w:szCs w:val="24"/>
        </w:rPr>
        <w:lastRenderedPageBreak/>
        <w:t xml:space="preserve">ГЛАВА </w:t>
      </w:r>
      <w:r w:rsidRPr="005E3316">
        <w:rPr>
          <w:rFonts w:ascii="Arial" w:hAnsi="Arial" w:cs="Arial"/>
          <w:b/>
          <w:sz w:val="24"/>
          <w:szCs w:val="24"/>
          <w:lang w:val="en-US"/>
        </w:rPr>
        <w:t>I</w:t>
      </w:r>
      <w:r w:rsidRPr="005E3316">
        <w:rPr>
          <w:rFonts w:ascii="Arial" w:hAnsi="Arial" w:cs="Arial"/>
          <w:b/>
          <w:sz w:val="24"/>
          <w:szCs w:val="24"/>
        </w:rPr>
        <w:t>. ОБЩИЕ ПОЛОЖЕНИЯ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 Основные понятия и термины</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t>Основные понятия и термины, используемые в настоящем Уставе, применяются в значениях, установленных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rsidR="006C3572" w:rsidRPr="005E3316" w:rsidRDefault="006C3572" w:rsidP="006C3572">
      <w:pPr>
        <w:pStyle w:val="21"/>
        <w:suppressAutoHyphens/>
        <w:ind w:firstLine="709"/>
        <w:rPr>
          <w:rFonts w:ascii="Arial" w:hAnsi="Arial" w:cs="Arial"/>
          <w:sz w:val="24"/>
          <w:szCs w:val="24"/>
        </w:rPr>
      </w:pPr>
    </w:p>
    <w:p w:rsidR="00955216" w:rsidRPr="005E3316" w:rsidRDefault="00955216" w:rsidP="00955216">
      <w:pPr>
        <w:pStyle w:val="4"/>
        <w:keepNext w:val="0"/>
        <w:suppressAutoHyphens/>
        <w:ind w:firstLine="709"/>
        <w:jc w:val="both"/>
        <w:rPr>
          <w:rFonts w:ascii="Arial" w:hAnsi="Arial" w:cs="Arial"/>
          <w:b/>
          <w:szCs w:val="24"/>
        </w:rPr>
      </w:pPr>
      <w:r w:rsidRPr="005E3316">
        <w:rPr>
          <w:rFonts w:ascii="Arial" w:hAnsi="Arial" w:cs="Arial"/>
          <w:b/>
          <w:szCs w:val="24"/>
        </w:rPr>
        <w:t>Статья 2. Наименование муниципального образования</w:t>
      </w:r>
    </w:p>
    <w:p w:rsidR="00955216" w:rsidRPr="005E3316" w:rsidRDefault="00955216" w:rsidP="00955216">
      <w:pPr>
        <w:suppressAutoHyphens/>
        <w:ind w:firstLine="709"/>
        <w:jc w:val="both"/>
        <w:rPr>
          <w:sz w:val="28"/>
          <w:szCs w:val="28"/>
        </w:rPr>
      </w:pPr>
      <w:r w:rsidRPr="005E3316">
        <w:rPr>
          <w:rFonts w:ascii="Arial" w:hAnsi="Arial" w:cs="Arial"/>
          <w:sz w:val="24"/>
          <w:szCs w:val="24"/>
        </w:rPr>
        <w:t>Полное наименование муниципального образования – сельское поселение «Черемховское» муниципального района «</w:t>
      </w:r>
      <w:r w:rsidR="009962E9" w:rsidRPr="005E3316">
        <w:rPr>
          <w:rFonts w:ascii="Arial" w:hAnsi="Arial" w:cs="Arial"/>
          <w:sz w:val="24"/>
          <w:szCs w:val="24"/>
        </w:rPr>
        <w:t>Красночикойский</w:t>
      </w:r>
      <w:r w:rsidRPr="005E3316">
        <w:rPr>
          <w:rFonts w:ascii="Arial" w:hAnsi="Arial" w:cs="Arial"/>
          <w:sz w:val="24"/>
          <w:szCs w:val="24"/>
        </w:rPr>
        <w:t xml:space="preserve"> район» Забайкальского края (</w:t>
      </w:r>
      <w:r w:rsidRPr="005E3316">
        <w:rPr>
          <w:rFonts w:ascii="Arial" w:eastAsia="Times New Roman" w:hAnsi="Arial" w:cs="Arial"/>
          <w:sz w:val="24"/>
          <w:szCs w:val="24"/>
          <w:lang w:eastAsia="ru-RU"/>
        </w:rPr>
        <w:t>далее по тексту Устава - сельское поселение, поселение)</w:t>
      </w:r>
      <w:r w:rsidRPr="005E3316">
        <w:rPr>
          <w:rFonts w:ascii="Arial" w:hAnsi="Arial" w:cs="Arial"/>
          <w:sz w:val="24"/>
          <w:szCs w:val="24"/>
        </w:rPr>
        <w:t>.</w:t>
      </w:r>
    </w:p>
    <w:p w:rsidR="006C3572" w:rsidRPr="005E3316" w:rsidRDefault="00955216" w:rsidP="00955216">
      <w:pPr>
        <w:suppressAutoHyphens/>
        <w:spacing w:after="0"/>
        <w:ind w:firstLine="709"/>
        <w:jc w:val="both"/>
        <w:rPr>
          <w:rFonts w:ascii="Arial" w:hAnsi="Arial" w:cs="Arial"/>
          <w:sz w:val="24"/>
          <w:szCs w:val="24"/>
        </w:rPr>
      </w:pPr>
      <w:r w:rsidRPr="005E3316">
        <w:rPr>
          <w:rFonts w:ascii="Arial" w:hAnsi="Arial" w:cs="Arial"/>
          <w:sz w:val="24"/>
          <w:szCs w:val="24"/>
        </w:rPr>
        <w:t>Сокращенная форма наименования – сельское поселение «Черемховское».</w:t>
      </w:r>
    </w:p>
    <w:p w:rsidR="006C3572" w:rsidRPr="005E3316" w:rsidRDefault="006C3572" w:rsidP="006C3572">
      <w:pPr>
        <w:pStyle w:val="ConsPlusNormal"/>
        <w:ind w:firstLine="709"/>
        <w:jc w:val="both"/>
        <w:rPr>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 Участие сельского поселения в объединениях муниципальных образований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Участие сельского поселения в объединениях муниципальных образований, осуществляется в соответствии с Федеральным законом № 131-ФЗ, иными федеральными законами, законами Забайкальского края.</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t>2. Порядок принятия решений об участии сельского поселения в объединениях муниципальных образований и межмуниципальных организациях, устанавливается Советом сельского поселения.</w:t>
      </w:r>
    </w:p>
    <w:p w:rsidR="006C3572" w:rsidRPr="005E3316" w:rsidRDefault="006C3572" w:rsidP="006C3572">
      <w:pPr>
        <w:pStyle w:val="21"/>
        <w:suppressAutoHyphens/>
        <w:ind w:firstLine="709"/>
        <w:rPr>
          <w:rFonts w:ascii="Arial" w:hAnsi="Arial" w:cs="Arial"/>
          <w:sz w:val="24"/>
          <w:szCs w:val="24"/>
        </w:rPr>
      </w:pPr>
    </w:p>
    <w:p w:rsidR="006C3572" w:rsidRPr="005E3316" w:rsidRDefault="006C3572" w:rsidP="006C3572">
      <w:pPr>
        <w:pStyle w:val="ConsPlusNormal"/>
        <w:ind w:firstLine="709"/>
        <w:jc w:val="both"/>
        <w:outlineLvl w:val="1"/>
        <w:rPr>
          <w:b/>
          <w:sz w:val="24"/>
          <w:szCs w:val="24"/>
        </w:rPr>
      </w:pPr>
      <w:r w:rsidRPr="005E3316">
        <w:rPr>
          <w:b/>
          <w:sz w:val="24"/>
          <w:szCs w:val="24"/>
        </w:rPr>
        <w:t xml:space="preserve">Статья 4. Официальные символы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5E3316">
        <w:rPr>
          <w:rFonts w:ascii="Arial" w:hAnsi="Arial" w:cs="Arial"/>
          <w:sz w:val="24"/>
          <w:szCs w:val="24"/>
        </w:rPr>
        <w:t>иные местные традиции</w:t>
      </w:r>
      <w:proofErr w:type="gramEnd"/>
      <w:r w:rsidRPr="005E3316">
        <w:rPr>
          <w:rFonts w:ascii="Arial" w:hAnsi="Arial" w:cs="Arial"/>
          <w:sz w:val="24"/>
          <w:szCs w:val="24"/>
        </w:rPr>
        <w:t xml:space="preserve"> и особенности.</w:t>
      </w:r>
    </w:p>
    <w:p w:rsidR="006C3572" w:rsidRPr="005E3316" w:rsidRDefault="006C3572" w:rsidP="006C3572">
      <w:pPr>
        <w:pStyle w:val="ConsPlusNormal"/>
        <w:ind w:firstLine="709"/>
        <w:jc w:val="both"/>
        <w:rPr>
          <w:sz w:val="24"/>
          <w:szCs w:val="24"/>
        </w:rPr>
      </w:pPr>
      <w:r w:rsidRPr="005E3316">
        <w:rPr>
          <w:sz w:val="24"/>
          <w:szCs w:val="24"/>
        </w:rPr>
        <w:t>2.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II</w:t>
      </w:r>
      <w:r w:rsidRPr="005E3316">
        <w:rPr>
          <w:rFonts w:ascii="Arial" w:hAnsi="Arial" w:cs="Arial"/>
          <w:b/>
          <w:sz w:val="24"/>
          <w:szCs w:val="24"/>
        </w:rPr>
        <w:t xml:space="preserve">. ТЕРРИТОРИЯ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Статья 5. Территория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 Территория сельского поселения входит в состав территории муниципального района «Красночикойский район».</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t>2. Территорию сельского поселения составляют все земли, находящиеся в границах сельского поселения, независимо от форм собственности и целевого назначения.</w:t>
      </w:r>
    </w:p>
    <w:p w:rsidR="006C3572" w:rsidRPr="005E3316" w:rsidRDefault="006C3572" w:rsidP="006C3572">
      <w:pPr>
        <w:pStyle w:val="ConsPlusNormal"/>
        <w:ind w:firstLine="709"/>
        <w:jc w:val="both"/>
        <w:rPr>
          <w:sz w:val="24"/>
          <w:szCs w:val="24"/>
        </w:rPr>
      </w:pPr>
      <w:r w:rsidRPr="005E3316">
        <w:rPr>
          <w:sz w:val="24"/>
          <w:szCs w:val="24"/>
        </w:rPr>
        <w:t xml:space="preserve">3. В состав территории сельского поселения входят населенные пункты: село Черемхово, село Афонькино, село Большая Речка, село </w:t>
      </w:r>
      <w:proofErr w:type="spellStart"/>
      <w:r w:rsidRPr="005E3316">
        <w:rPr>
          <w:sz w:val="24"/>
          <w:szCs w:val="24"/>
        </w:rPr>
        <w:t>Зашулан</w:t>
      </w:r>
      <w:proofErr w:type="spellEnd"/>
      <w:r w:rsidRPr="005E3316">
        <w:rPr>
          <w:sz w:val="24"/>
          <w:szCs w:val="24"/>
        </w:rPr>
        <w:t>, село Стеклозавод, село Ядрихино, село Ямаровка, село Усть – Ямаровка.</w:t>
      </w:r>
    </w:p>
    <w:p w:rsidR="006C3572" w:rsidRPr="005E3316" w:rsidRDefault="006C3572" w:rsidP="006C3572">
      <w:pPr>
        <w:pStyle w:val="ConsPlusNormal"/>
        <w:ind w:firstLine="709"/>
        <w:jc w:val="both"/>
        <w:rPr>
          <w:sz w:val="24"/>
          <w:szCs w:val="24"/>
        </w:rPr>
      </w:pPr>
      <w:r w:rsidRPr="005E3316">
        <w:rPr>
          <w:sz w:val="24"/>
          <w:szCs w:val="24"/>
        </w:rPr>
        <w:t>4. Административным центром сельского поселения является село Черемхово.</w:t>
      </w:r>
    </w:p>
    <w:p w:rsidR="006C3572" w:rsidRPr="005E3316" w:rsidRDefault="006C3572" w:rsidP="006C3572">
      <w:pPr>
        <w:pStyle w:val="ConsPlusNormal"/>
        <w:ind w:firstLine="709"/>
        <w:jc w:val="both"/>
        <w:rPr>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 xml:space="preserve">Статья 6. Границы сельского поселения </w:t>
      </w:r>
    </w:p>
    <w:p w:rsidR="006C3572" w:rsidRPr="005E3316" w:rsidRDefault="006C3572" w:rsidP="006C3572">
      <w:pPr>
        <w:pStyle w:val="21"/>
        <w:suppressAutoHyphens/>
        <w:ind w:firstLine="709"/>
        <w:rPr>
          <w:rFonts w:ascii="Arial" w:hAnsi="Arial" w:cs="Arial"/>
          <w:sz w:val="24"/>
          <w:szCs w:val="24"/>
        </w:rPr>
      </w:pPr>
      <w:r w:rsidRPr="005E3316">
        <w:rPr>
          <w:rFonts w:ascii="Arial" w:hAnsi="Arial" w:cs="Arial"/>
          <w:sz w:val="24"/>
          <w:szCs w:val="24"/>
        </w:rPr>
        <w:lastRenderedPageBreak/>
        <w:t>Границы сельского поселения установлены Законом Забайкальского края от 18 декабря 2009 года № 317-ЗЗК «О границах сельских и городских поселений Забайкальского края».</w:t>
      </w:r>
    </w:p>
    <w:p w:rsidR="006C3572" w:rsidRPr="005E3316" w:rsidRDefault="006C3572" w:rsidP="006C3572">
      <w:pPr>
        <w:pStyle w:val="21"/>
        <w:suppressAutoHyphens/>
        <w:ind w:firstLine="709"/>
        <w:rPr>
          <w:rFonts w:ascii="Arial" w:hAnsi="Arial" w:cs="Arial"/>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 xml:space="preserve">Статья 7. Изменение границ сельского поселения, преобразование сельского поселения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 Изменение границ сельского поселения, преобразование сельского поселения осуществляется законом Забайкальского края по инициативе населения сельского поселения, органов местного самоуправления сельского поселения, а также органов государственной власти Забайкальского края, федеральных органов государственной власти в соответствии с Федеральным законом № 131-ФЗ.</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2. Изменение границ сельского поселения, преобразование сельского </w:t>
      </w:r>
      <w:proofErr w:type="gramStart"/>
      <w:r w:rsidRPr="005E3316">
        <w:rPr>
          <w:rFonts w:ascii="Arial" w:hAnsi="Arial" w:cs="Arial"/>
          <w:sz w:val="24"/>
          <w:szCs w:val="24"/>
        </w:rPr>
        <w:t>поселения  по</w:t>
      </w:r>
      <w:proofErr w:type="gramEnd"/>
      <w:r w:rsidRPr="005E3316">
        <w:rPr>
          <w:rFonts w:ascii="Arial" w:hAnsi="Arial" w:cs="Arial"/>
          <w:sz w:val="24"/>
          <w:szCs w:val="24"/>
        </w:rPr>
        <w:t xml:space="preserve"> инициативе органов местного самоуправления, органов государственной власти без учета мнения населения не допускается.</w:t>
      </w:r>
    </w:p>
    <w:p w:rsidR="006C3572" w:rsidRPr="005E3316" w:rsidRDefault="006C3572" w:rsidP="006C3572">
      <w:pPr>
        <w:shd w:val="clear" w:color="auto" w:fill="FFFFFF"/>
        <w:suppressAutoHyphens/>
        <w:spacing w:after="0"/>
        <w:ind w:firstLine="709"/>
        <w:jc w:val="both"/>
        <w:rPr>
          <w:rFonts w:ascii="Arial" w:hAnsi="Arial" w:cs="Arial"/>
          <w:b/>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III</w:t>
      </w:r>
      <w:r w:rsidRPr="005E3316">
        <w:rPr>
          <w:rFonts w:ascii="Arial" w:hAnsi="Arial" w:cs="Arial"/>
          <w:b/>
          <w:sz w:val="24"/>
          <w:szCs w:val="24"/>
        </w:rPr>
        <w:t>. ВОПРОСЫ МЕСТНОГО ЗНАЧЕНИЯ СЕЛЬСКОГО ПОСЕЛЕНИЯ. ОСУЩЕСТВЛЕНИЕ ОРГАНАМИ МЕСТНОГО САМОУПРАВЛЕНИЯ СЕЛЬСКОГО ПОСЕЛЕНИЯ ОТДЕЛЬНЫХ ГОСУДАРСТВЕННЫХ ПОЛНОМОЧИЙ</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8. Вопросы местного значения сельского поселения </w:t>
      </w:r>
    </w:p>
    <w:p w:rsidR="006C3572" w:rsidRPr="005E3316" w:rsidRDefault="006C3572" w:rsidP="006C3572">
      <w:pPr>
        <w:pStyle w:val="ConsPlusNormal"/>
        <w:ind w:firstLine="709"/>
        <w:jc w:val="both"/>
        <w:rPr>
          <w:sz w:val="24"/>
          <w:szCs w:val="24"/>
        </w:rPr>
      </w:pPr>
      <w:r w:rsidRPr="005E3316">
        <w:rPr>
          <w:sz w:val="24"/>
          <w:szCs w:val="24"/>
        </w:rPr>
        <w:t>1. К вопросам местного значения сельского поселения относятся: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6C3572" w:rsidRPr="005E3316" w:rsidRDefault="006C3572" w:rsidP="006C3572">
      <w:pPr>
        <w:pStyle w:val="ConsPlusNormal"/>
        <w:ind w:firstLine="709"/>
        <w:jc w:val="both"/>
        <w:rPr>
          <w:sz w:val="24"/>
          <w:szCs w:val="24"/>
        </w:rPr>
      </w:pPr>
      <w:r w:rsidRPr="005E3316">
        <w:rPr>
          <w:sz w:val="24"/>
          <w:szCs w:val="24"/>
        </w:rPr>
        <w:t>2) установление, изменение и отмена местных налогов и сборов сельского поселения;</w:t>
      </w:r>
    </w:p>
    <w:p w:rsidR="006C3572" w:rsidRPr="005E3316" w:rsidRDefault="006C3572" w:rsidP="006C3572">
      <w:pPr>
        <w:pStyle w:val="ConsPlusNormal"/>
        <w:ind w:firstLine="709"/>
        <w:jc w:val="both"/>
        <w:rPr>
          <w:sz w:val="24"/>
          <w:szCs w:val="24"/>
        </w:rPr>
      </w:pPr>
      <w:r w:rsidRPr="005E3316">
        <w:rPr>
          <w:sz w:val="24"/>
          <w:szCs w:val="24"/>
        </w:rPr>
        <w:t>3) владение, пользование и распоряжение имуществом, находящимся в муниципальной собственности сельского поселения;</w:t>
      </w:r>
    </w:p>
    <w:p w:rsidR="006C3572" w:rsidRPr="005E3316" w:rsidRDefault="006C3572" w:rsidP="006C3572">
      <w:pPr>
        <w:pStyle w:val="ConsPlusNormal"/>
        <w:ind w:firstLine="709"/>
        <w:jc w:val="both"/>
        <w:rPr>
          <w:sz w:val="24"/>
          <w:szCs w:val="24"/>
        </w:rPr>
      </w:pPr>
      <w:r w:rsidRPr="005E3316">
        <w:rPr>
          <w:sz w:val="24"/>
          <w:szCs w:val="24"/>
        </w:rPr>
        <w:t>4) обеспечение первичных мер пожарной безопасности в границах населенных пунктов сельского поселения;</w:t>
      </w:r>
    </w:p>
    <w:p w:rsidR="006C3572" w:rsidRPr="005E3316" w:rsidRDefault="006C3572" w:rsidP="006C3572">
      <w:pPr>
        <w:pStyle w:val="ConsPlusNormal"/>
        <w:ind w:firstLine="709"/>
        <w:jc w:val="both"/>
        <w:rPr>
          <w:sz w:val="24"/>
          <w:szCs w:val="24"/>
        </w:rPr>
      </w:pPr>
      <w:r w:rsidRPr="005E3316">
        <w:rPr>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6C3572" w:rsidRPr="005E3316" w:rsidRDefault="006C3572" w:rsidP="006C3572">
      <w:pPr>
        <w:pStyle w:val="ConsPlusNormal"/>
        <w:ind w:firstLine="709"/>
        <w:jc w:val="both"/>
        <w:rPr>
          <w:sz w:val="24"/>
          <w:szCs w:val="24"/>
        </w:rPr>
      </w:pPr>
      <w:r w:rsidRPr="005E3316">
        <w:rPr>
          <w:sz w:val="24"/>
          <w:szCs w:val="24"/>
        </w:rPr>
        <w:t>6) создание условий для организации досуга и обеспечения жителей сельского поселения услугами организаций культуры;</w:t>
      </w:r>
    </w:p>
    <w:p w:rsidR="006C3572" w:rsidRPr="005E3316" w:rsidRDefault="006C3572" w:rsidP="006C3572">
      <w:pPr>
        <w:pStyle w:val="ConsPlusNormal"/>
        <w:ind w:firstLine="709"/>
        <w:jc w:val="both"/>
        <w:rPr>
          <w:sz w:val="24"/>
          <w:szCs w:val="24"/>
        </w:rPr>
      </w:pPr>
      <w:r w:rsidRPr="005E3316">
        <w:rPr>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6C3572" w:rsidRPr="005E3316" w:rsidRDefault="006C3572" w:rsidP="006C3572">
      <w:pPr>
        <w:pStyle w:val="ConsPlusNormal"/>
        <w:ind w:firstLine="709"/>
        <w:jc w:val="both"/>
        <w:rPr>
          <w:sz w:val="24"/>
          <w:szCs w:val="24"/>
        </w:rPr>
      </w:pPr>
      <w:r w:rsidRPr="005E3316">
        <w:rPr>
          <w:sz w:val="24"/>
          <w:szCs w:val="24"/>
        </w:rPr>
        <w:t>8) формирование архивных фондов сельского поселения;</w:t>
      </w:r>
    </w:p>
    <w:p w:rsidR="006C3572" w:rsidRPr="005E3316" w:rsidRDefault="006C3572" w:rsidP="006C3572">
      <w:pPr>
        <w:pStyle w:val="ConsPlusNormal"/>
        <w:ind w:firstLine="709"/>
        <w:jc w:val="both"/>
        <w:rPr>
          <w:sz w:val="24"/>
          <w:szCs w:val="24"/>
        </w:rPr>
      </w:pPr>
      <w:r w:rsidRPr="005E3316">
        <w:rPr>
          <w:sz w:val="24"/>
          <w:szCs w:val="24"/>
        </w:rPr>
        <w:t xml:space="preserve">9) </w:t>
      </w:r>
      <w:r w:rsidR="008D6EB5" w:rsidRPr="005E3316">
        <w:rPr>
          <w:sz w:val="24"/>
          <w:szCs w:val="24"/>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6C3572" w:rsidRPr="005E3316" w:rsidRDefault="006C3572" w:rsidP="006C3572">
      <w:pPr>
        <w:pStyle w:val="ConsPlusNormal"/>
        <w:ind w:firstLine="709"/>
        <w:jc w:val="both"/>
        <w:rPr>
          <w:sz w:val="24"/>
          <w:szCs w:val="24"/>
        </w:rPr>
      </w:pPr>
      <w:r w:rsidRPr="005E3316">
        <w:rPr>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5E3316">
        <w:rPr>
          <w:sz w:val="24"/>
          <w:szCs w:val="24"/>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6C3572" w:rsidRPr="005E3316" w:rsidRDefault="006C3572" w:rsidP="006C3572">
      <w:pPr>
        <w:pStyle w:val="ConsPlusNormal"/>
        <w:ind w:firstLine="709"/>
        <w:jc w:val="both"/>
        <w:rPr>
          <w:sz w:val="24"/>
          <w:szCs w:val="24"/>
        </w:rPr>
      </w:pPr>
      <w:r w:rsidRPr="005E3316">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6C3572" w:rsidRPr="005E3316" w:rsidRDefault="006C3572" w:rsidP="006C3572">
      <w:pPr>
        <w:pStyle w:val="ConsPlusNormal"/>
        <w:ind w:firstLine="709"/>
        <w:jc w:val="both"/>
        <w:rPr>
          <w:sz w:val="24"/>
          <w:szCs w:val="24"/>
        </w:rPr>
      </w:pPr>
      <w:r w:rsidRPr="005E3316">
        <w:rPr>
          <w:sz w:val="24"/>
          <w:szCs w:val="24"/>
        </w:rPr>
        <w:t xml:space="preserve">12) </w:t>
      </w:r>
      <w:r w:rsidR="004B78DD" w:rsidRPr="005E3316">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C3572" w:rsidRPr="005E3316" w:rsidRDefault="006C3572" w:rsidP="006C3572">
      <w:pPr>
        <w:pStyle w:val="ConsPlusNormal"/>
        <w:ind w:firstLine="709"/>
        <w:jc w:val="both"/>
        <w:rPr>
          <w:sz w:val="24"/>
          <w:szCs w:val="24"/>
        </w:rPr>
      </w:pPr>
      <w:r w:rsidRPr="005E3316">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rPr>
        <w:t>2. В соответствии со статьей 15 Федерального закона № 131-ФЗ органы местного самоуправления сельского поселения вправе заключать соглашения с органами местного самоуправления муниципального района «Красночикойский район» о передаче осуществления части полномочий по решению вопросов местного значения.</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rPr>
        <w:t>Порядок заключения соглашений о передаче осуществления части полномочий по решению вопросов местного значения определяется нормативными правовыми актами Совета сельского поселения.</w:t>
      </w:r>
    </w:p>
    <w:p w:rsidR="006C3572" w:rsidRPr="005E3316" w:rsidRDefault="006C3572" w:rsidP="006C3572">
      <w:pPr>
        <w:pStyle w:val="ConsPlusNormal"/>
        <w:ind w:firstLine="709"/>
        <w:jc w:val="both"/>
        <w:rPr>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9.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Органы местного самоуправления сельского поселения вправе решать вопросы, указанные в части 1 статьи 14.1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10. Полномочия органов местного самоуправления сельского поселения по решению вопросов местного значения</w:t>
      </w:r>
      <w:r w:rsidRPr="005E3316">
        <w:rPr>
          <w:rFonts w:ascii="Arial" w:hAnsi="Arial" w:cs="Arial"/>
          <w:sz w:val="24"/>
          <w:szCs w:val="24"/>
        </w:rPr>
        <w:t xml:space="preserve"> </w:t>
      </w:r>
      <w:r w:rsidRPr="005E3316">
        <w:rPr>
          <w:rFonts w:ascii="Arial" w:hAnsi="Arial" w:cs="Arial"/>
          <w:b/>
          <w:sz w:val="24"/>
          <w:szCs w:val="24"/>
        </w:rPr>
        <w:t>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В целях решения вопросов местного значения </w:t>
      </w:r>
      <w:r w:rsidRPr="005E3316">
        <w:rPr>
          <w:rFonts w:ascii="Arial" w:hAnsi="Arial" w:cs="Arial"/>
          <w:sz w:val="24"/>
          <w:szCs w:val="24"/>
        </w:rPr>
        <w:t xml:space="preserve">сельского поселения </w:t>
      </w:r>
      <w:r w:rsidRPr="005E3316">
        <w:rPr>
          <w:rFonts w:ascii="Arial" w:hAnsi="Arial" w:cs="Arial"/>
          <w:snapToGrid w:val="0"/>
          <w:sz w:val="24"/>
          <w:szCs w:val="24"/>
        </w:rPr>
        <w:t>органы местного самоуправления сельского поселения обладают следующими полномочиями: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lastRenderedPageBreak/>
        <w:t>1) принятие устава сельского поселения и внесение в него изменений и дополнений, издание муниципальных правовых актов;</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2) установление официальных символов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5) </w:t>
      </w:r>
      <w:r w:rsidR="00955216" w:rsidRPr="005E3316">
        <w:rPr>
          <w:rFonts w:ascii="Arial" w:hAnsi="Arial" w:cs="Arial"/>
          <w:bCs/>
          <w:sz w:val="24"/>
          <w:szCs w:val="24"/>
        </w:rPr>
        <w:t>утратил силу – решение Совета сельско</w:t>
      </w:r>
      <w:r w:rsidR="007E123B" w:rsidRPr="005E3316">
        <w:rPr>
          <w:rFonts w:ascii="Arial" w:hAnsi="Arial" w:cs="Arial"/>
          <w:bCs/>
          <w:sz w:val="24"/>
          <w:szCs w:val="24"/>
        </w:rPr>
        <w:t>го поселения «Черемховское» от 16</w:t>
      </w:r>
      <w:r w:rsidR="00955216" w:rsidRPr="005E3316">
        <w:rPr>
          <w:rFonts w:ascii="Arial" w:hAnsi="Arial" w:cs="Arial"/>
          <w:bCs/>
          <w:sz w:val="24"/>
          <w:szCs w:val="24"/>
        </w:rPr>
        <w:t>.0</w:t>
      </w:r>
      <w:r w:rsidR="007E123B" w:rsidRPr="005E3316">
        <w:rPr>
          <w:rFonts w:ascii="Arial" w:hAnsi="Arial" w:cs="Arial"/>
          <w:bCs/>
          <w:sz w:val="24"/>
          <w:szCs w:val="24"/>
        </w:rPr>
        <w:t>9.2019 г. № 112</w:t>
      </w:r>
      <w:r w:rsidRPr="005E3316">
        <w:rPr>
          <w:rFonts w:ascii="Arial" w:hAnsi="Arial" w:cs="Arial"/>
          <w:bCs/>
          <w:sz w:val="24"/>
          <w:szCs w:val="24"/>
        </w:rPr>
        <w:t>;</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6)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8)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9) разработка и утверждение программы комплексного развития системы коммунальной инфраструктуры сельского поселения, программы комплексного развития транспортной инфраструктуры сельского поселения, программы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10) </w:t>
      </w:r>
      <w:r w:rsidR="004B78DD" w:rsidRPr="005E3316">
        <w:rPr>
          <w:rFonts w:ascii="Arial" w:hAnsi="Arial" w:cs="Arial"/>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11) </w:t>
      </w:r>
      <w:r w:rsidR="004B78DD" w:rsidRPr="005E3316">
        <w:rPr>
          <w:rFonts w:ascii="Arial" w:hAnsi="Arial" w:cs="Arial"/>
          <w:bCs/>
          <w:sz w:val="24"/>
          <w:szCs w:val="24"/>
        </w:rPr>
        <w:t>осуществление международных и внешнеэкономических связей в соответствии с Федеральным законом № 131-ФЗ;</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12) организация профессионального образования и дополнительного профессионального образования главы сельского поселения,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w:t>
      </w:r>
      <w:r w:rsidRPr="005E3316">
        <w:rPr>
          <w:rFonts w:ascii="Arial" w:hAnsi="Arial" w:cs="Arial"/>
          <w:bCs/>
          <w:sz w:val="24"/>
          <w:szCs w:val="24"/>
        </w:rPr>
        <w:lastRenderedPageBreak/>
        <w:t>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14) иными полномочиями в соответствии с Федеральным законом № 131-ФЗ, иными федеральными законами, законами Забайкальского края, настоящим Уставом.</w:t>
      </w:r>
    </w:p>
    <w:p w:rsidR="006C3572" w:rsidRPr="005E3316" w:rsidRDefault="006C3572" w:rsidP="006C3572">
      <w:pPr>
        <w:autoSpaceDE w:val="0"/>
        <w:autoSpaceDN w:val="0"/>
        <w:adjustRightInd w:val="0"/>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11. Осуществление органами местного самоуправления сельского поселения отдельных государственных полномочий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Органы местного самоуправления сельского поселения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napToGrid w:val="0"/>
          <w:sz w:val="24"/>
          <w:szCs w:val="24"/>
        </w:rPr>
        <w:t>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shd w:val="clear" w:color="auto" w:fill="FFFFFF"/>
        <w:suppressAutoHyphens/>
        <w:spacing w:after="0"/>
        <w:ind w:firstLine="709"/>
        <w:jc w:val="both"/>
        <w:rPr>
          <w:rFonts w:ascii="Arial" w:hAnsi="Arial" w:cs="Arial"/>
          <w:b/>
          <w:sz w:val="24"/>
          <w:szCs w:val="24"/>
        </w:rPr>
      </w:pPr>
      <w:r w:rsidRPr="005E3316">
        <w:rPr>
          <w:rFonts w:ascii="Arial" w:hAnsi="Arial" w:cs="Arial"/>
          <w:b/>
          <w:sz w:val="24"/>
          <w:szCs w:val="24"/>
        </w:rPr>
        <w:t>Статья 12. Муниципальный контроль</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1. Органы местного самоуправления </w:t>
      </w:r>
      <w:r w:rsidRPr="005E3316">
        <w:rPr>
          <w:rFonts w:ascii="Arial" w:hAnsi="Arial" w:cs="Arial"/>
          <w:sz w:val="24"/>
          <w:szCs w:val="24"/>
        </w:rPr>
        <w:t xml:space="preserve">сельского поселения </w:t>
      </w:r>
      <w:r w:rsidRPr="005E3316">
        <w:rPr>
          <w:rFonts w:ascii="Arial" w:hAnsi="Arial" w:cs="Arial"/>
          <w:bCs/>
          <w:sz w:val="24"/>
          <w:szCs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Pr="005E3316">
        <w:rPr>
          <w:rFonts w:ascii="Arial" w:hAnsi="Arial" w:cs="Arial"/>
          <w:sz w:val="24"/>
          <w:szCs w:val="24"/>
        </w:rPr>
        <w:t xml:space="preserve"> сельского поселения</w:t>
      </w:r>
      <w:r w:rsidRPr="005E3316">
        <w:rPr>
          <w:rFonts w:ascii="Arial" w:hAnsi="Arial" w:cs="Arial"/>
          <w:bCs/>
          <w:sz w:val="24"/>
          <w:szCs w:val="24"/>
        </w:rPr>
        <w:t>,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bCs/>
          <w:sz w:val="24"/>
          <w:szCs w:val="24"/>
        </w:rPr>
      </w:pPr>
      <w:r w:rsidRPr="005E3316">
        <w:rPr>
          <w:rFonts w:ascii="Arial" w:hAnsi="Arial" w:cs="Arial"/>
          <w:bCs/>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w:t>
      </w:r>
      <w:r w:rsidRPr="005E3316">
        <w:rPr>
          <w:rFonts w:ascii="Arial" w:hAnsi="Arial" w:cs="Arial"/>
          <w:sz w:val="24"/>
          <w:szCs w:val="24"/>
        </w:rPr>
        <w:t>26 декабря 2008 года</w:t>
      </w:r>
      <w:r w:rsidRPr="005E3316">
        <w:rPr>
          <w:rFonts w:ascii="Arial" w:hAnsi="Arial" w:cs="Arial"/>
          <w:bCs/>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23FD" w:rsidRPr="005E3316" w:rsidRDefault="00C423FD" w:rsidP="006C3572">
      <w:pPr>
        <w:autoSpaceDE w:val="0"/>
        <w:autoSpaceDN w:val="0"/>
        <w:adjustRightInd w:val="0"/>
        <w:spacing w:after="0"/>
        <w:ind w:firstLine="709"/>
        <w:jc w:val="both"/>
        <w:rPr>
          <w:rFonts w:ascii="Arial" w:hAnsi="Arial" w:cs="Arial"/>
          <w:bCs/>
          <w:sz w:val="24"/>
          <w:szCs w:val="24"/>
        </w:rPr>
      </w:pPr>
      <w:r w:rsidRPr="005E3316">
        <w:rPr>
          <w:rFonts w:ascii="Arial" w:eastAsia="Times New Roman" w:hAnsi="Arial" w:cs="Arial"/>
          <w:sz w:val="24"/>
          <w:szCs w:val="24"/>
          <w:lang w:eastAsia="ru-RU"/>
        </w:rPr>
        <w:t xml:space="preserve">3. </w:t>
      </w:r>
      <w:r w:rsidRPr="005E3316">
        <w:rPr>
          <w:rFonts w:ascii="Arial" w:hAnsi="Arial" w:cs="Arial"/>
          <w:sz w:val="24"/>
          <w:szCs w:val="24"/>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«Черемховское» объектов соответствующего вида контроля</w:t>
      </w:r>
      <w:r w:rsidRPr="005E3316">
        <w:rPr>
          <w:rFonts w:ascii="Arial" w:eastAsia="Times New Roman" w:hAnsi="Arial" w:cs="Arial"/>
          <w:sz w:val="24"/>
          <w:szCs w:val="24"/>
          <w:lang w:eastAsia="ru-RU"/>
        </w:rPr>
        <w:t>.</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pStyle w:val="ConsPlusNormal"/>
        <w:ind w:firstLine="709"/>
        <w:jc w:val="both"/>
        <w:rPr>
          <w:b/>
          <w:sz w:val="24"/>
          <w:szCs w:val="24"/>
        </w:rPr>
      </w:pPr>
      <w:r w:rsidRPr="005E3316">
        <w:rPr>
          <w:b/>
          <w:sz w:val="24"/>
          <w:szCs w:val="24"/>
        </w:rPr>
        <w:t xml:space="preserve">ГЛАВА </w:t>
      </w:r>
      <w:r w:rsidRPr="005E3316">
        <w:rPr>
          <w:b/>
          <w:sz w:val="24"/>
          <w:szCs w:val="24"/>
          <w:lang w:val="en-US"/>
        </w:rPr>
        <w:t>IV</w:t>
      </w:r>
      <w:r w:rsidRPr="005E3316">
        <w:rPr>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13. Права населения сельского поселения на осуществление местного самоуправления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1. Граждане Российской Федерации, постоянно или преимущественно проживающие на территории сельского поселения, осуществляют местное самоуправление через выборные и иные органы местного самоуправления сельского поселения, а также посредством:</w:t>
      </w:r>
    </w:p>
    <w:p w:rsidR="006C3572" w:rsidRPr="005E3316" w:rsidRDefault="006C3572" w:rsidP="006C3572">
      <w:pPr>
        <w:pStyle w:val="ConsPlusNormal"/>
        <w:ind w:firstLine="709"/>
        <w:jc w:val="both"/>
        <w:rPr>
          <w:sz w:val="24"/>
          <w:szCs w:val="24"/>
        </w:rPr>
      </w:pPr>
      <w:r w:rsidRPr="005E3316">
        <w:rPr>
          <w:sz w:val="24"/>
          <w:szCs w:val="24"/>
        </w:rPr>
        <w:t>1) участия в местном референдуме;</w:t>
      </w:r>
    </w:p>
    <w:p w:rsidR="006C3572" w:rsidRPr="005E3316" w:rsidRDefault="006C3572" w:rsidP="006C3572">
      <w:pPr>
        <w:pStyle w:val="ConsPlusNormal"/>
        <w:ind w:firstLine="709"/>
        <w:jc w:val="both"/>
        <w:rPr>
          <w:sz w:val="24"/>
          <w:szCs w:val="24"/>
        </w:rPr>
      </w:pPr>
      <w:r w:rsidRPr="005E3316">
        <w:rPr>
          <w:sz w:val="24"/>
          <w:szCs w:val="24"/>
        </w:rPr>
        <w:t>2) участия в муниципальных выборах;</w:t>
      </w:r>
    </w:p>
    <w:p w:rsidR="006C3572" w:rsidRPr="005E3316" w:rsidRDefault="006C3572" w:rsidP="006C3572">
      <w:pPr>
        <w:pStyle w:val="ConsPlusNormal"/>
        <w:ind w:firstLine="709"/>
        <w:jc w:val="both"/>
        <w:rPr>
          <w:sz w:val="24"/>
          <w:szCs w:val="24"/>
        </w:rPr>
      </w:pPr>
      <w:r w:rsidRPr="005E3316">
        <w:rPr>
          <w:sz w:val="24"/>
          <w:szCs w:val="24"/>
        </w:rPr>
        <w:t>3) участия в голосовании по отзыву депутата, главы сельского поселения;</w:t>
      </w:r>
    </w:p>
    <w:p w:rsidR="006C3572" w:rsidRPr="005E3316" w:rsidRDefault="006C3572" w:rsidP="006C3572">
      <w:pPr>
        <w:pStyle w:val="ConsPlusNormal"/>
        <w:ind w:firstLine="709"/>
        <w:jc w:val="both"/>
        <w:rPr>
          <w:sz w:val="24"/>
          <w:szCs w:val="24"/>
        </w:rPr>
      </w:pPr>
      <w:r w:rsidRPr="005E3316">
        <w:rPr>
          <w:sz w:val="24"/>
          <w:szCs w:val="24"/>
        </w:rPr>
        <w:t>4) участия в голосовании по вопросам изменения границ сельского поселения, преобразования сельского поселения;</w:t>
      </w:r>
    </w:p>
    <w:p w:rsidR="006C3572" w:rsidRPr="005E3316" w:rsidRDefault="006C3572" w:rsidP="006C3572">
      <w:pPr>
        <w:pStyle w:val="ConsPlusNormal"/>
        <w:ind w:firstLine="709"/>
        <w:jc w:val="both"/>
        <w:rPr>
          <w:sz w:val="24"/>
          <w:szCs w:val="24"/>
        </w:rPr>
      </w:pPr>
      <w:r w:rsidRPr="005E3316">
        <w:rPr>
          <w:sz w:val="24"/>
          <w:szCs w:val="24"/>
        </w:rPr>
        <w:t>5) участия в сходе граждан;</w:t>
      </w:r>
    </w:p>
    <w:p w:rsidR="006C3572" w:rsidRPr="005E3316" w:rsidRDefault="006C3572" w:rsidP="006C3572">
      <w:pPr>
        <w:pStyle w:val="ConsPlusNormal"/>
        <w:ind w:firstLine="709"/>
        <w:jc w:val="both"/>
        <w:rPr>
          <w:sz w:val="24"/>
          <w:szCs w:val="24"/>
        </w:rPr>
      </w:pPr>
      <w:r w:rsidRPr="005E3316">
        <w:rPr>
          <w:sz w:val="24"/>
          <w:szCs w:val="24"/>
        </w:rPr>
        <w:t>6) правотворческой инициативы граждан;</w:t>
      </w:r>
    </w:p>
    <w:p w:rsidR="006C3572" w:rsidRPr="005E3316" w:rsidRDefault="006C3572" w:rsidP="006C3572">
      <w:pPr>
        <w:pStyle w:val="ConsPlusNormal"/>
        <w:ind w:firstLine="709"/>
        <w:jc w:val="both"/>
        <w:rPr>
          <w:sz w:val="24"/>
          <w:szCs w:val="24"/>
        </w:rPr>
      </w:pPr>
      <w:r w:rsidRPr="005E3316">
        <w:rPr>
          <w:sz w:val="24"/>
          <w:szCs w:val="24"/>
        </w:rPr>
        <w:t>7) участия в территориальном общественном самоуправлении;</w:t>
      </w:r>
    </w:p>
    <w:p w:rsidR="006C3572" w:rsidRPr="005E3316" w:rsidRDefault="006C3572" w:rsidP="006C3572">
      <w:pPr>
        <w:pStyle w:val="ConsPlusNormal"/>
        <w:ind w:firstLine="709"/>
        <w:jc w:val="both"/>
        <w:rPr>
          <w:sz w:val="24"/>
          <w:szCs w:val="24"/>
        </w:rPr>
      </w:pPr>
      <w:r w:rsidRPr="005E3316">
        <w:rPr>
          <w:sz w:val="24"/>
          <w:szCs w:val="24"/>
        </w:rPr>
        <w:t>8) участия в публичных слушаниях;</w:t>
      </w:r>
    </w:p>
    <w:p w:rsidR="006C3572" w:rsidRPr="005E3316" w:rsidRDefault="006C3572" w:rsidP="006C3572">
      <w:pPr>
        <w:pStyle w:val="ConsPlusNormal"/>
        <w:ind w:firstLine="709"/>
        <w:jc w:val="both"/>
        <w:rPr>
          <w:sz w:val="24"/>
          <w:szCs w:val="24"/>
        </w:rPr>
      </w:pPr>
      <w:r w:rsidRPr="005E3316">
        <w:rPr>
          <w:sz w:val="24"/>
          <w:szCs w:val="24"/>
        </w:rPr>
        <w:t>9) участия в общественных обсуждениях;</w:t>
      </w:r>
    </w:p>
    <w:p w:rsidR="006C3572" w:rsidRPr="005E3316" w:rsidRDefault="006C3572" w:rsidP="006C3572">
      <w:pPr>
        <w:pStyle w:val="ConsPlusNormal"/>
        <w:ind w:firstLine="709"/>
        <w:jc w:val="both"/>
        <w:rPr>
          <w:sz w:val="24"/>
          <w:szCs w:val="24"/>
        </w:rPr>
      </w:pPr>
      <w:r w:rsidRPr="005E3316">
        <w:rPr>
          <w:sz w:val="24"/>
          <w:szCs w:val="24"/>
        </w:rPr>
        <w:t>10) участия в собрании граждан;</w:t>
      </w:r>
    </w:p>
    <w:p w:rsidR="006C3572" w:rsidRPr="005E3316" w:rsidRDefault="006C3572" w:rsidP="006C3572">
      <w:pPr>
        <w:pStyle w:val="ConsPlusNormal"/>
        <w:ind w:firstLine="709"/>
        <w:jc w:val="both"/>
        <w:rPr>
          <w:sz w:val="24"/>
          <w:szCs w:val="24"/>
        </w:rPr>
      </w:pPr>
      <w:r w:rsidRPr="005E3316">
        <w:rPr>
          <w:sz w:val="24"/>
          <w:szCs w:val="24"/>
        </w:rPr>
        <w:t>11) участия в конференции граждан (собрании делегатов);</w:t>
      </w:r>
    </w:p>
    <w:p w:rsidR="006C3572" w:rsidRPr="005E3316" w:rsidRDefault="006C3572" w:rsidP="006C3572">
      <w:pPr>
        <w:pStyle w:val="ConsPlusNormal"/>
        <w:ind w:firstLine="709"/>
        <w:jc w:val="both"/>
        <w:rPr>
          <w:sz w:val="24"/>
          <w:szCs w:val="24"/>
        </w:rPr>
      </w:pPr>
      <w:r w:rsidRPr="005E3316">
        <w:rPr>
          <w:sz w:val="24"/>
          <w:szCs w:val="24"/>
        </w:rPr>
        <w:t>12) участия в опросе граждан;</w:t>
      </w:r>
    </w:p>
    <w:p w:rsidR="006C3572" w:rsidRPr="005E3316" w:rsidRDefault="006C3572" w:rsidP="006C3572">
      <w:pPr>
        <w:pStyle w:val="ConsPlusNormal"/>
        <w:ind w:firstLine="709"/>
        <w:jc w:val="both"/>
        <w:rPr>
          <w:sz w:val="24"/>
          <w:szCs w:val="24"/>
        </w:rPr>
      </w:pPr>
      <w:r w:rsidRPr="005E3316">
        <w:rPr>
          <w:sz w:val="24"/>
          <w:szCs w:val="24"/>
        </w:rPr>
        <w:t xml:space="preserve">13) </w:t>
      </w:r>
      <w:r w:rsidR="00E638DB" w:rsidRPr="005E3316">
        <w:rPr>
          <w:sz w:val="24"/>
          <w:szCs w:val="24"/>
        </w:rPr>
        <w:t>обращения граждан в органы местного самоуправления сельского поселения</w:t>
      </w:r>
      <w:r w:rsidRPr="005E3316">
        <w:rPr>
          <w:sz w:val="24"/>
          <w:szCs w:val="24"/>
        </w:rPr>
        <w:t>;</w:t>
      </w:r>
    </w:p>
    <w:p w:rsidR="006C3572" w:rsidRPr="005E3316" w:rsidRDefault="006C3572" w:rsidP="006C3572">
      <w:pPr>
        <w:pStyle w:val="ConsPlusNormal"/>
        <w:ind w:firstLine="709"/>
        <w:jc w:val="both"/>
        <w:rPr>
          <w:sz w:val="24"/>
          <w:szCs w:val="24"/>
        </w:rPr>
      </w:pPr>
      <w:r w:rsidRPr="005E3316">
        <w:rPr>
          <w:sz w:val="24"/>
          <w:szCs w:val="24"/>
        </w:rPr>
        <w:t>14) участия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pStyle w:val="21"/>
        <w:suppressAutoHyphens/>
        <w:ind w:firstLine="709"/>
        <w:rPr>
          <w:rFonts w:ascii="Arial" w:hAnsi="Arial" w:cs="Arial"/>
          <w:b/>
          <w:sz w:val="24"/>
          <w:szCs w:val="24"/>
        </w:rPr>
      </w:pPr>
      <w:r w:rsidRPr="005E3316">
        <w:rPr>
          <w:rFonts w:ascii="Arial" w:hAnsi="Arial" w:cs="Arial"/>
          <w:b/>
          <w:sz w:val="24"/>
          <w:szCs w:val="24"/>
        </w:rPr>
        <w:t>Статья 14. Местный референдум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1. Местный референдум проводится в целях решения непосредственно населением сельского поселения вопросов местного значения сельского поселения </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2. Местный референдум проводится на всей территории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3. Решение о назначении местного референдума принимается Советом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1) по инициативе, выдвинутой гражданами Российской Федерации, имеющими право на участие в местном референдуме;</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3) по инициативе Совета сельского поселения и главы сельского поселения</w:t>
      </w:r>
      <w:r w:rsidRPr="005E3316">
        <w:rPr>
          <w:rFonts w:ascii="Arial" w:hAnsi="Arial" w:cs="Arial"/>
          <w:sz w:val="24"/>
          <w:szCs w:val="24"/>
        </w:rPr>
        <w:t xml:space="preserve">, </w:t>
      </w:r>
      <w:r w:rsidRPr="005E3316">
        <w:rPr>
          <w:rFonts w:ascii="Arial" w:hAnsi="Arial" w:cs="Arial"/>
          <w:snapToGrid w:val="0"/>
          <w:sz w:val="24"/>
          <w:szCs w:val="24"/>
        </w:rPr>
        <w:t>выдвинутой ими совместно.</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4.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lastRenderedPageBreak/>
        <w:t>5. Принятое на местном референдуме решение подлежит обязательному исполнению на территории сельского поселения</w:t>
      </w:r>
      <w:r w:rsidRPr="005E3316">
        <w:rPr>
          <w:rFonts w:ascii="Arial" w:hAnsi="Arial" w:cs="Arial"/>
          <w:sz w:val="24"/>
          <w:szCs w:val="24"/>
        </w:rPr>
        <w:t xml:space="preserve"> </w:t>
      </w:r>
      <w:r w:rsidRPr="005E3316">
        <w:rPr>
          <w:rFonts w:ascii="Arial" w:hAnsi="Arial" w:cs="Arial"/>
          <w:snapToGrid w:val="0"/>
          <w:sz w:val="24"/>
          <w:szCs w:val="24"/>
        </w:rPr>
        <w:t>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уполномоченными федеральным законом органами государственной власти.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w:t>
      </w:r>
      <w:r w:rsidRPr="005E3316">
        <w:rPr>
          <w:rFonts w:ascii="Arial" w:hAnsi="Arial" w:cs="Arial"/>
          <w:snapToGrid w:val="0"/>
          <w:sz w:val="24"/>
          <w:szCs w:val="24"/>
        </w:rPr>
        <w:t xml:space="preserve"> «Об основных гарантиях избирательных прав и права на участие в референдуме граждан Российской Федерации» </w:t>
      </w:r>
      <w:r w:rsidRPr="005E3316">
        <w:rPr>
          <w:rFonts w:ascii="Arial" w:hAnsi="Arial" w:cs="Arial"/>
          <w:sz w:val="24"/>
          <w:szCs w:val="24"/>
        </w:rPr>
        <w:t>(далее – Федеральный закон № 67-ФЗ) и законом Забайкальского края для проведения местного референдума.</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9. Итоги голосования и принятое на местном референдуме решение подлежат официальному обнародованию.</w:t>
      </w:r>
    </w:p>
    <w:p w:rsidR="006C3572" w:rsidRPr="005E3316" w:rsidRDefault="006C3572" w:rsidP="006C3572">
      <w:pPr>
        <w:suppressAutoHyphens/>
        <w:spacing w:after="0"/>
        <w:ind w:firstLine="709"/>
        <w:jc w:val="both"/>
        <w:rPr>
          <w:rFonts w:ascii="Arial" w:hAnsi="Arial" w:cs="Arial"/>
          <w:sz w:val="24"/>
          <w:szCs w:val="24"/>
        </w:rPr>
      </w:pPr>
    </w:p>
    <w:p w:rsidR="00D836A9" w:rsidRPr="005E3316" w:rsidRDefault="00D836A9" w:rsidP="00D836A9">
      <w:pPr>
        <w:suppressAutoHyphens/>
        <w:spacing w:after="0" w:line="240" w:lineRule="auto"/>
        <w:ind w:firstLine="709"/>
        <w:jc w:val="both"/>
        <w:rPr>
          <w:rFonts w:ascii="Arial" w:eastAsia="Times New Roman" w:hAnsi="Arial" w:cs="Arial"/>
          <w:b/>
          <w:snapToGrid w:val="0"/>
          <w:sz w:val="24"/>
          <w:szCs w:val="24"/>
          <w:lang w:eastAsia="ru-RU"/>
        </w:rPr>
      </w:pPr>
      <w:r w:rsidRPr="005E3316">
        <w:rPr>
          <w:rFonts w:ascii="Arial" w:eastAsia="Times New Roman" w:hAnsi="Arial" w:cs="Arial"/>
          <w:b/>
          <w:sz w:val="24"/>
          <w:szCs w:val="24"/>
          <w:lang w:eastAsia="ru-RU"/>
        </w:rPr>
        <w:t xml:space="preserve">Статья 15. </w:t>
      </w:r>
      <w:r w:rsidRPr="005E3316">
        <w:rPr>
          <w:rFonts w:ascii="Arial" w:eastAsia="Times New Roman" w:hAnsi="Arial" w:cs="Arial"/>
          <w:b/>
          <w:snapToGrid w:val="0"/>
          <w:sz w:val="24"/>
          <w:szCs w:val="24"/>
          <w:lang w:eastAsia="ru-RU"/>
        </w:rPr>
        <w:t>Муниципальные выборы</w:t>
      </w:r>
    </w:p>
    <w:p w:rsidR="00D836A9" w:rsidRPr="005E3316" w:rsidRDefault="00D836A9" w:rsidP="00D836A9">
      <w:pPr>
        <w:suppressAutoHyphens/>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1.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 равного и прямого избирательного права при тайном голосовании.</w:t>
      </w:r>
    </w:p>
    <w:p w:rsidR="00D836A9" w:rsidRPr="005E3316" w:rsidRDefault="00D836A9" w:rsidP="00D836A9">
      <w:pPr>
        <w:shd w:val="clear" w:color="auto" w:fill="FFFFFF"/>
        <w:suppressAutoHyphens/>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2.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w:t>
      </w:r>
    </w:p>
    <w:p w:rsidR="00D836A9" w:rsidRPr="005E3316" w:rsidRDefault="00D836A9" w:rsidP="00D836A9">
      <w:pPr>
        <w:shd w:val="clear" w:color="auto" w:fill="FFFFFF"/>
        <w:suppressAutoHyphens/>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3.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w:t>
      </w:r>
    </w:p>
    <w:p w:rsidR="00D836A9" w:rsidRPr="005E3316" w:rsidRDefault="00D836A9" w:rsidP="00D836A9">
      <w:pPr>
        <w:spacing w:after="0" w:line="240" w:lineRule="auto"/>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6C3572" w:rsidRPr="005E3316" w:rsidRDefault="00D836A9" w:rsidP="00D836A9">
      <w:pPr>
        <w:suppressAutoHyphens/>
        <w:spacing w:after="0"/>
        <w:ind w:firstLine="709"/>
        <w:jc w:val="both"/>
        <w:rPr>
          <w:rFonts w:ascii="Arial" w:hAnsi="Arial" w:cs="Arial"/>
          <w:snapToGrid w:val="0"/>
          <w:sz w:val="24"/>
          <w:szCs w:val="24"/>
        </w:rPr>
      </w:pPr>
      <w:r w:rsidRPr="005E3316">
        <w:rPr>
          <w:rFonts w:ascii="Arial" w:eastAsia="Times New Roman" w:hAnsi="Arial" w:cs="Arial"/>
          <w:snapToGrid w:val="0"/>
          <w:sz w:val="24"/>
          <w:szCs w:val="24"/>
          <w:lang w:eastAsia="ru-RU"/>
        </w:rPr>
        <w:t>5. Итоги муниципальных выборов подлежат официальному обнародованию.</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16. Голосование по отзыву депутата, главы сельского поселения, голосование по вопросам изменения границ сельского поселения, преобразования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Голосование по отзыву депутата, главы сельского поселения проводится по инициативе населения в порядке, установленном Федеральным законом № 67-ФЗ</w:t>
      </w:r>
      <w:r w:rsidRPr="005E3316">
        <w:rPr>
          <w:rFonts w:ascii="Arial" w:hAnsi="Arial" w:cs="Arial"/>
          <w:snapToGrid w:val="0"/>
          <w:sz w:val="24"/>
          <w:szCs w:val="24"/>
        </w:rPr>
        <w:t xml:space="preserve"> </w:t>
      </w:r>
      <w:r w:rsidRPr="005E3316">
        <w:rPr>
          <w:rFonts w:ascii="Arial" w:hAnsi="Arial" w:cs="Arial"/>
          <w:sz w:val="24"/>
          <w:szCs w:val="24"/>
        </w:rPr>
        <w:t>и законом Забайкальского края для проведения местного референдума, с учетом особенностей, предусмотренных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2. Основаниями для отзыва депутата, главы сельского поселения могут служить</w:t>
      </w:r>
      <w:r w:rsidRPr="005E3316">
        <w:rPr>
          <w:rFonts w:ascii="Arial" w:hAnsi="Arial" w:cs="Arial"/>
          <w:strike/>
          <w:sz w:val="24"/>
          <w:szCs w:val="24"/>
        </w:rPr>
        <w:t>:</w:t>
      </w:r>
      <w:r w:rsidRPr="005E3316">
        <w:rPr>
          <w:rFonts w:ascii="Arial" w:hAnsi="Arial" w:cs="Arial"/>
          <w:sz w:val="24"/>
          <w:szCs w:val="24"/>
        </w:rPr>
        <w:t xml:space="preserve"> нарушения законодательства Российской Федерации, законодательства Забайкальского края, настоящего Устава и иных нормативных правовых актов органов местного самоуправления сельского поселения, принятых в пределах их компетенции, а также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также является основанием для отзыва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3. Выдвижение инициативы проведения голосования по отзыву депутата, главы сельского поселения не может быть осуществлено ранее чем через шесть месяцев со дня регистрации </w:t>
      </w:r>
      <w:proofErr w:type="gramStart"/>
      <w:r w:rsidRPr="005E3316">
        <w:rPr>
          <w:rFonts w:ascii="Arial" w:hAnsi="Arial" w:cs="Arial"/>
          <w:sz w:val="24"/>
          <w:szCs w:val="24"/>
        </w:rPr>
        <w:t xml:space="preserve">соответствующей </w:t>
      </w:r>
      <w:r w:rsidR="00D836A9" w:rsidRPr="005E3316">
        <w:rPr>
          <w:rFonts w:ascii="Arial" w:hAnsi="Arial" w:cs="Arial"/>
          <w:sz w:val="24"/>
          <w:szCs w:val="24"/>
        </w:rPr>
        <w:t>избирательной комиссией</w:t>
      </w:r>
      <w:proofErr w:type="gramEnd"/>
      <w:r w:rsidR="00D836A9" w:rsidRPr="005E3316">
        <w:rPr>
          <w:rFonts w:ascii="Arial" w:hAnsi="Arial" w:cs="Arial"/>
          <w:sz w:val="24"/>
          <w:szCs w:val="24"/>
        </w:rPr>
        <w:t xml:space="preserve"> организующей подготовку и проведение выборов в органы местного самоуправления, местного референдума</w:t>
      </w:r>
      <w:r w:rsidRPr="005E3316">
        <w:rPr>
          <w:rFonts w:ascii="Arial" w:hAnsi="Arial" w:cs="Arial"/>
          <w:sz w:val="24"/>
          <w:szCs w:val="24"/>
        </w:rPr>
        <w:t xml:space="preserve"> избранного депутата, вступления в должность главы сельского поселения и позднее чем за двенадцать месяцев до окончания установленного срока его полномочий.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Датой внесения инициативы проведения голосования по отзыву депутата, главы сельского поселения считается дата поступления ходатайства о регистрации инициативной группы по проведению голосования по отзыву депутата, главы сельского поселения (далее – инициативная группа) в </w:t>
      </w:r>
      <w:r w:rsidR="00D836A9" w:rsidRPr="005E3316">
        <w:rPr>
          <w:rFonts w:ascii="Arial" w:hAnsi="Arial" w:cs="Arial"/>
          <w:sz w:val="24"/>
          <w:szCs w:val="24"/>
        </w:rPr>
        <w:t>избирательную комиссию организующую подготовку и проведение выборов в органы местного самоуправления, местного референдума</w:t>
      </w:r>
      <w:r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Инициатива проведения голосования по отзыву депутата, главы сельского поселения может быть внесена не позднее шести месяцев со дня вступления в силу решения суда, подтверждающего совершение депутатом, главой сельского поселения нарушения, являющегося основанием для его отзыва.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Инициативная группа обязана письменно уведомить депутата, главу сельского поселения,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Депутат, глава сельского поселения,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сельского поселения и давать избирателям устные или письменные объяснения по поводу обстоятельств, выдвигаемых в качестве оснований для отзыва.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 </w:t>
      </w:r>
    </w:p>
    <w:p w:rsidR="006C3572" w:rsidRPr="005E3316" w:rsidRDefault="00D836A9" w:rsidP="006C3572">
      <w:pPr>
        <w:suppressAutoHyphens/>
        <w:spacing w:after="0"/>
        <w:ind w:firstLine="709"/>
        <w:jc w:val="both"/>
        <w:rPr>
          <w:rFonts w:ascii="Arial" w:hAnsi="Arial" w:cs="Arial"/>
          <w:sz w:val="24"/>
          <w:szCs w:val="24"/>
        </w:rPr>
      </w:pPr>
      <w:proofErr w:type="gramStart"/>
      <w:r w:rsidRPr="005E3316">
        <w:rPr>
          <w:rFonts w:ascii="Arial" w:hAnsi="Arial" w:cs="Arial"/>
          <w:sz w:val="24"/>
          <w:szCs w:val="24"/>
        </w:rPr>
        <w:t>Избирательная комиссия</w:t>
      </w:r>
      <w:proofErr w:type="gramEnd"/>
      <w:r w:rsidRPr="005E3316">
        <w:rPr>
          <w:rFonts w:ascii="Arial" w:hAnsi="Arial" w:cs="Arial"/>
          <w:sz w:val="24"/>
          <w:szCs w:val="24"/>
        </w:rPr>
        <w:t xml:space="preserve"> организующая подготовку и проведение выборов в органы местного самоуправления, местного референдума</w:t>
      </w:r>
      <w:r w:rsidR="006C3572" w:rsidRPr="005E3316">
        <w:rPr>
          <w:rFonts w:ascii="Arial" w:hAnsi="Arial" w:cs="Arial"/>
          <w:sz w:val="24"/>
          <w:szCs w:val="24"/>
        </w:rPr>
        <w:t xml:space="preserve"> не позднее пяти дней со дня регистрации инициативной группы обязана уведомить об этой инициативе население сельского поселения, Совет сельского поселения и депутата, главу сельского поселения, в отношении которого предполагается проведение голосования по отзыву.</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Количество подписей, которые необходимо собрать в поддержку инициативы проведения голосования по отзыву главы сельского поселения, должно составлять не менее 5 процентов от числа избирателей, зарегистрированных на территории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В подписном листе помимо сведений, предусмотренных Федеральным законом № 67-ФЗ и законом Забайкальского края для проведения местного референдума, указывается нарушение, явившееся основанием для отзыва депутата, главы сельского поселения.</w:t>
      </w:r>
    </w:p>
    <w:p w:rsidR="006C3572" w:rsidRPr="005E3316" w:rsidRDefault="006C3572" w:rsidP="006C3572">
      <w:pPr>
        <w:pStyle w:val="ConsPlusNormal"/>
        <w:ind w:firstLine="709"/>
        <w:jc w:val="both"/>
        <w:rPr>
          <w:sz w:val="24"/>
          <w:szCs w:val="24"/>
        </w:rPr>
      </w:pPr>
      <w:r w:rsidRPr="005E3316">
        <w:rPr>
          <w:sz w:val="24"/>
          <w:szCs w:val="24"/>
        </w:rPr>
        <w:t>7. При соблюдении установленных Федеральным законом № 67-ФЗ и законом Забайкальского края для проведения местного референдума, настоящим Уставом требований для отзыва депутата, главы сельского поселения Совет сельского поселения обязан принять решение о назначении голосования по отзыву депутата, главы сельского поселения. Со дня принятия такого решения депутат, глава сельского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 67-ФЗ и законом Забайкальского края для проведения местного референдума для проведения агитации по вопросам местного референдума.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8. Депутат, глава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 сельском поселении.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9. В случаях, предусмотренных Федеральным законом № 131-ФЗ, в целях получения согласия населения при изменении границ сельского поселения, преобразовании сельского </w:t>
      </w:r>
      <w:proofErr w:type="gramStart"/>
      <w:r w:rsidRPr="005E3316">
        <w:rPr>
          <w:rFonts w:ascii="Arial" w:hAnsi="Arial" w:cs="Arial"/>
          <w:sz w:val="24"/>
          <w:szCs w:val="24"/>
        </w:rPr>
        <w:t>поселения  проводится</w:t>
      </w:r>
      <w:proofErr w:type="gramEnd"/>
      <w:r w:rsidRPr="005E3316">
        <w:rPr>
          <w:rFonts w:ascii="Arial" w:hAnsi="Arial" w:cs="Arial"/>
          <w:sz w:val="24"/>
          <w:szCs w:val="24"/>
        </w:rPr>
        <w:t xml:space="preserve"> голосование по вопросам изменения границ сельского поселения, преобразования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10.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11.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 67-ФЗ</w:t>
      </w:r>
      <w:r w:rsidRPr="005E3316">
        <w:rPr>
          <w:rFonts w:ascii="Arial" w:hAnsi="Arial" w:cs="Arial"/>
          <w:snapToGrid w:val="0"/>
          <w:sz w:val="24"/>
          <w:szCs w:val="24"/>
        </w:rPr>
        <w:t xml:space="preserve"> </w:t>
      </w:r>
      <w:r w:rsidRPr="005E3316">
        <w:rPr>
          <w:rFonts w:ascii="Arial" w:hAnsi="Arial" w:cs="Arial"/>
          <w:sz w:val="24"/>
          <w:szCs w:val="24"/>
        </w:rPr>
        <w:t>и законом Забайкальского края для проведения местного референдума, с учетом особенностей, предусмотренных Федеральным законом № 131-ФЗ. При этом положения Федерального закона № 67-ФЗ,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12</w:t>
      </w:r>
      <w:r w:rsidR="00D836A9" w:rsidRPr="005E3316">
        <w:rPr>
          <w:rFonts w:ascii="Arial" w:hAnsi="Arial" w:cs="Arial"/>
          <w:sz w:val="24"/>
          <w:szCs w:val="24"/>
        </w:rPr>
        <w:t>.</w:t>
      </w:r>
      <w:r w:rsidRPr="005E3316">
        <w:rPr>
          <w:rFonts w:ascii="Arial" w:hAnsi="Arial" w:cs="Arial"/>
          <w:sz w:val="24"/>
          <w:szCs w:val="24"/>
        </w:rPr>
        <w:t xml:space="preserve">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w:t>
      </w:r>
      <w:r w:rsidRPr="005E3316">
        <w:rPr>
          <w:rFonts w:ascii="Arial" w:hAnsi="Arial" w:cs="Arial"/>
          <w:sz w:val="24"/>
          <w:szCs w:val="24"/>
        </w:rPr>
        <w:lastRenderedPageBreak/>
        <w:t>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13</w:t>
      </w:r>
      <w:r w:rsidR="00D836A9" w:rsidRPr="005E3316">
        <w:rPr>
          <w:rFonts w:ascii="Arial" w:hAnsi="Arial" w:cs="Arial"/>
          <w:sz w:val="24"/>
          <w:szCs w:val="24"/>
        </w:rPr>
        <w:t>.</w:t>
      </w:r>
      <w:r w:rsidRPr="005E3316">
        <w:rPr>
          <w:rFonts w:ascii="Arial" w:hAnsi="Arial" w:cs="Arial"/>
          <w:sz w:val="24"/>
          <w:szCs w:val="24"/>
        </w:rPr>
        <w:t xml:space="preserve"> Итоги голосования по отзыву депутата, главы сельского поселения,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tabs>
          <w:tab w:val="left" w:pos="7371"/>
        </w:tabs>
        <w:adjustRightInd w:val="0"/>
        <w:spacing w:after="0"/>
        <w:ind w:firstLine="709"/>
        <w:jc w:val="both"/>
        <w:rPr>
          <w:rFonts w:ascii="Arial" w:hAnsi="Arial" w:cs="Arial"/>
          <w:b/>
          <w:bCs/>
          <w:sz w:val="24"/>
          <w:szCs w:val="24"/>
        </w:rPr>
      </w:pPr>
      <w:r w:rsidRPr="005E3316">
        <w:rPr>
          <w:rFonts w:ascii="Arial" w:hAnsi="Arial" w:cs="Arial"/>
          <w:b/>
          <w:bCs/>
          <w:sz w:val="24"/>
          <w:szCs w:val="24"/>
        </w:rPr>
        <w:t>Статья 17. Сход граждан</w:t>
      </w:r>
    </w:p>
    <w:p w:rsidR="006C3572" w:rsidRPr="005E3316" w:rsidRDefault="006C3572" w:rsidP="006C3572">
      <w:pPr>
        <w:tabs>
          <w:tab w:val="left" w:pos="7371"/>
        </w:tabs>
        <w:adjustRightInd w:val="0"/>
        <w:spacing w:after="0"/>
        <w:ind w:firstLine="709"/>
        <w:jc w:val="both"/>
        <w:rPr>
          <w:rFonts w:ascii="Arial" w:hAnsi="Arial" w:cs="Arial"/>
          <w:sz w:val="24"/>
          <w:szCs w:val="24"/>
        </w:rPr>
      </w:pPr>
      <w:r w:rsidRPr="005E3316">
        <w:rPr>
          <w:rFonts w:ascii="Arial" w:hAnsi="Arial" w:cs="Arial"/>
          <w:sz w:val="24"/>
          <w:szCs w:val="24"/>
        </w:rPr>
        <w:t>1. Сход граждан может проводиться в случаях, предусмотренных статьей 25</w:t>
      </w:r>
      <w:r w:rsidRPr="005E3316">
        <w:rPr>
          <w:rFonts w:ascii="Arial" w:hAnsi="Arial" w:cs="Arial"/>
          <w:sz w:val="24"/>
          <w:szCs w:val="24"/>
          <w:vertAlign w:val="superscript"/>
        </w:rPr>
        <w:t xml:space="preserve">1 </w:t>
      </w:r>
      <w:r w:rsidRPr="005E3316">
        <w:rPr>
          <w:rFonts w:ascii="Arial" w:hAnsi="Arial" w:cs="Arial"/>
          <w:sz w:val="24"/>
          <w:szCs w:val="24"/>
        </w:rPr>
        <w:t>Федерального закона № 131-ФЗ.</w:t>
      </w:r>
    </w:p>
    <w:p w:rsidR="006C3572" w:rsidRPr="005E3316" w:rsidRDefault="006C1A84" w:rsidP="006C3572">
      <w:pPr>
        <w:tabs>
          <w:tab w:val="left" w:pos="7371"/>
        </w:tabs>
        <w:adjustRightInd w:val="0"/>
        <w:spacing w:after="0"/>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E6CA7" w:rsidRPr="005E3316" w:rsidRDefault="00CE6CA7" w:rsidP="006C3572">
      <w:pPr>
        <w:tabs>
          <w:tab w:val="left" w:pos="7371"/>
        </w:tabs>
        <w:adjustRightInd w:val="0"/>
        <w:spacing w:after="0"/>
        <w:ind w:firstLine="709"/>
        <w:jc w:val="both"/>
        <w:rPr>
          <w:rFonts w:ascii="Arial" w:eastAsia="Times New Roman" w:hAnsi="Arial" w:cs="Arial"/>
          <w:sz w:val="24"/>
          <w:szCs w:val="24"/>
          <w:lang w:eastAsia="ru-RU"/>
        </w:rPr>
      </w:pPr>
    </w:p>
    <w:p w:rsidR="00CE6CA7" w:rsidRPr="005E3316" w:rsidRDefault="00CE6CA7" w:rsidP="00CE6CA7">
      <w:pPr>
        <w:autoSpaceDE w:val="0"/>
        <w:autoSpaceDN w:val="0"/>
        <w:adjustRightInd w:val="0"/>
        <w:ind w:firstLine="709"/>
        <w:jc w:val="both"/>
        <w:rPr>
          <w:rFonts w:ascii="Arial" w:hAnsi="Arial" w:cs="Arial"/>
          <w:b/>
          <w:bCs/>
          <w:sz w:val="24"/>
          <w:szCs w:val="24"/>
        </w:rPr>
      </w:pPr>
      <w:r w:rsidRPr="005E3316">
        <w:rPr>
          <w:rFonts w:ascii="Arial" w:hAnsi="Arial" w:cs="Arial"/>
          <w:b/>
          <w:bCs/>
          <w:sz w:val="24"/>
          <w:szCs w:val="24"/>
        </w:rPr>
        <w:t>Статья 17.1. Инициативные проекты</w:t>
      </w:r>
    </w:p>
    <w:p w:rsidR="00CE6CA7" w:rsidRPr="005E3316" w:rsidRDefault="00CE6CA7" w:rsidP="00CE6CA7">
      <w:pPr>
        <w:autoSpaceDE w:val="0"/>
        <w:autoSpaceDN w:val="0"/>
        <w:adjustRightInd w:val="0"/>
        <w:ind w:firstLine="709"/>
        <w:jc w:val="both"/>
        <w:rPr>
          <w:rFonts w:ascii="Arial" w:hAnsi="Arial" w:cs="Arial"/>
          <w:sz w:val="24"/>
          <w:szCs w:val="24"/>
        </w:rPr>
      </w:pPr>
      <w:r w:rsidRPr="005E3316">
        <w:rPr>
          <w:rFonts w:ascii="Arial" w:hAnsi="Arial" w:cs="Arial"/>
          <w:sz w:val="24"/>
          <w:szCs w:val="24"/>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5E3316">
        <w:rPr>
          <w:rFonts w:ascii="Arial" w:hAnsi="Arial" w:cs="Arial"/>
          <w:sz w:val="24"/>
          <w:szCs w:val="24"/>
        </w:rPr>
        <w:t>решения</w:t>
      </w:r>
      <w:proofErr w:type="gramEnd"/>
      <w:r w:rsidRPr="005E3316">
        <w:rPr>
          <w:rFonts w:ascii="Arial" w:hAnsi="Arial" w:cs="Arial"/>
          <w:sz w:val="24"/>
          <w:szCs w:val="24"/>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CE6CA7" w:rsidRPr="005E3316" w:rsidRDefault="00CE6CA7" w:rsidP="00CE6CA7">
      <w:pPr>
        <w:autoSpaceDE w:val="0"/>
        <w:autoSpaceDN w:val="0"/>
        <w:adjustRightInd w:val="0"/>
        <w:ind w:firstLine="709"/>
        <w:jc w:val="both"/>
        <w:rPr>
          <w:rFonts w:ascii="Arial" w:hAnsi="Arial" w:cs="Arial"/>
          <w:sz w:val="24"/>
          <w:szCs w:val="24"/>
        </w:rPr>
      </w:pPr>
      <w:r w:rsidRPr="005E3316">
        <w:rPr>
          <w:rFonts w:ascii="Arial" w:hAnsi="Arial" w:cs="Arial"/>
          <w:sz w:val="24"/>
          <w:szCs w:val="24"/>
        </w:rPr>
        <w:t>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CE6CA7" w:rsidRPr="005E3316" w:rsidRDefault="00CE6CA7" w:rsidP="00CE6CA7">
      <w:pPr>
        <w:autoSpaceDE w:val="0"/>
        <w:autoSpaceDN w:val="0"/>
        <w:adjustRightInd w:val="0"/>
        <w:ind w:firstLine="709"/>
        <w:jc w:val="both"/>
        <w:rPr>
          <w:rFonts w:ascii="Arial" w:hAnsi="Arial" w:cs="Arial"/>
          <w:sz w:val="24"/>
          <w:szCs w:val="24"/>
        </w:rPr>
      </w:pPr>
      <w:r w:rsidRPr="005E3316">
        <w:rPr>
          <w:rFonts w:ascii="Arial" w:hAnsi="Arial" w:cs="Arial"/>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w:t>
      </w:r>
      <w:r w:rsidRPr="005E3316">
        <w:rPr>
          <w:rFonts w:ascii="Arial" w:hAnsi="Arial" w:cs="Arial"/>
          <w:sz w:val="24"/>
          <w:szCs w:val="24"/>
        </w:rPr>
        <w:lastRenderedPageBreak/>
        <w:t>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CE6CA7" w:rsidRPr="005E3316" w:rsidRDefault="00CE6CA7" w:rsidP="00CE6CA7">
      <w:pPr>
        <w:tabs>
          <w:tab w:val="left" w:pos="7371"/>
        </w:tabs>
        <w:adjustRightInd w:val="0"/>
        <w:spacing w:after="0"/>
        <w:ind w:firstLine="709"/>
        <w:jc w:val="both"/>
        <w:rPr>
          <w:rFonts w:ascii="Arial" w:hAnsi="Arial" w:cs="Arial"/>
          <w:sz w:val="24"/>
          <w:szCs w:val="24"/>
        </w:rPr>
      </w:pPr>
      <w:r w:rsidRPr="005E3316">
        <w:rPr>
          <w:rFonts w:ascii="Arial" w:hAnsi="Arial" w:cs="Arial"/>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сельского поселения в соответствии с Федеральным законом № 131-ФЗ.</w:t>
      </w:r>
    </w:p>
    <w:p w:rsidR="006C3572" w:rsidRPr="005E3316" w:rsidRDefault="006C3572" w:rsidP="006C3572">
      <w:pPr>
        <w:suppressAutoHyphens/>
        <w:spacing w:after="0"/>
        <w:ind w:firstLine="709"/>
        <w:jc w:val="both"/>
        <w:rPr>
          <w:rFonts w:ascii="Arial" w:hAnsi="Arial" w:cs="Arial"/>
          <w:b/>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18. Правотворческая инициатива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napToGrid w:val="0"/>
          <w:sz w:val="24"/>
          <w:szCs w:val="24"/>
        </w:rPr>
      </w:pPr>
      <w:r w:rsidRPr="005E3316">
        <w:rPr>
          <w:rFonts w:ascii="Arial" w:hAnsi="Arial" w:cs="Arial"/>
          <w:b/>
          <w:snapToGrid w:val="0"/>
          <w:sz w:val="24"/>
          <w:szCs w:val="24"/>
        </w:rPr>
        <w:t>Статья 19. Территориальное общественное самоуправление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(собрания делегатов), а также посредством создания органов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CE6CA7" w:rsidRPr="005E3316" w:rsidRDefault="00CE6CA7" w:rsidP="006C3572">
      <w:pPr>
        <w:suppressAutoHyphens/>
        <w:spacing w:after="0"/>
        <w:ind w:firstLine="709"/>
        <w:jc w:val="both"/>
        <w:rPr>
          <w:rFonts w:ascii="Arial" w:hAnsi="Arial" w:cs="Arial"/>
          <w:sz w:val="24"/>
          <w:szCs w:val="24"/>
        </w:rPr>
      </w:pPr>
      <w:r w:rsidRPr="005E3316">
        <w:rPr>
          <w:rFonts w:ascii="Arial" w:hAnsi="Arial" w:cs="Arial"/>
          <w:sz w:val="24"/>
          <w:szCs w:val="24"/>
          <w:shd w:val="clear" w:color="auto" w:fill="FFFFFF"/>
        </w:rPr>
        <w:t>3.1. Органы территориального общественного самоуправления могут выдвигать инициативный проект в качестве инициаторов проекта.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6C3572" w:rsidRPr="005E3316" w:rsidRDefault="006C3572" w:rsidP="006C3572">
      <w:pPr>
        <w:shd w:val="clear" w:color="auto" w:fill="FFFFFF"/>
        <w:suppressAutoHyphens/>
        <w:spacing w:after="0"/>
        <w:ind w:firstLine="709"/>
        <w:jc w:val="both"/>
        <w:rPr>
          <w:rFonts w:ascii="Arial" w:hAnsi="Arial" w:cs="Arial"/>
          <w:bCs/>
          <w:sz w:val="24"/>
          <w:szCs w:val="24"/>
        </w:rPr>
      </w:pPr>
      <w:r w:rsidRPr="005E3316">
        <w:rPr>
          <w:rFonts w:ascii="Arial" w:hAnsi="Arial" w:cs="Arial"/>
          <w:bCs/>
          <w:sz w:val="24"/>
          <w:szCs w:val="24"/>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сельского поселения определяются нормативными правовыми актами Совета сельского поселения.</w:t>
      </w:r>
    </w:p>
    <w:p w:rsidR="007F4682" w:rsidRPr="005E3316" w:rsidRDefault="007F4682" w:rsidP="006C3572">
      <w:pPr>
        <w:shd w:val="clear" w:color="auto" w:fill="FFFFFF"/>
        <w:suppressAutoHyphens/>
        <w:spacing w:after="0"/>
        <w:ind w:firstLine="709"/>
        <w:jc w:val="both"/>
        <w:rPr>
          <w:rFonts w:ascii="Arial" w:hAnsi="Arial" w:cs="Arial"/>
          <w:bCs/>
          <w:sz w:val="24"/>
          <w:szCs w:val="24"/>
        </w:rPr>
      </w:pPr>
    </w:p>
    <w:p w:rsidR="007F4682" w:rsidRPr="005E3316" w:rsidRDefault="007F4682" w:rsidP="007F4682">
      <w:pPr>
        <w:shd w:val="clear" w:color="auto" w:fill="FFFFFF"/>
        <w:spacing w:after="0" w:line="360" w:lineRule="exact"/>
        <w:ind w:firstLine="720"/>
        <w:jc w:val="both"/>
        <w:rPr>
          <w:rFonts w:ascii="Arial" w:hAnsi="Arial" w:cs="Arial"/>
          <w:b/>
          <w:sz w:val="24"/>
          <w:szCs w:val="24"/>
        </w:rPr>
      </w:pPr>
      <w:r w:rsidRPr="005E3316">
        <w:rPr>
          <w:rFonts w:ascii="Arial" w:hAnsi="Arial" w:cs="Arial"/>
          <w:b/>
          <w:sz w:val="24"/>
          <w:szCs w:val="24"/>
        </w:rPr>
        <w:t xml:space="preserve">Статья 19.1. </w:t>
      </w:r>
      <w:r w:rsidR="00097205" w:rsidRPr="005E3316">
        <w:rPr>
          <w:rFonts w:ascii="Arial" w:hAnsi="Arial" w:cs="Arial"/>
          <w:b/>
          <w:sz w:val="24"/>
          <w:szCs w:val="24"/>
        </w:rPr>
        <w:t>Сельский староста</w:t>
      </w:r>
    </w:p>
    <w:p w:rsidR="007F4682" w:rsidRPr="005E3316" w:rsidRDefault="007F4682" w:rsidP="007F4682">
      <w:pPr>
        <w:shd w:val="clear" w:color="auto" w:fill="FFFFFF"/>
        <w:spacing w:after="0" w:line="360" w:lineRule="exact"/>
        <w:ind w:firstLine="720"/>
        <w:jc w:val="both"/>
        <w:rPr>
          <w:rFonts w:ascii="Arial" w:hAnsi="Arial" w:cs="Arial"/>
          <w:sz w:val="24"/>
          <w:szCs w:val="24"/>
        </w:rPr>
      </w:pPr>
      <w:r w:rsidRPr="005E3316">
        <w:rPr>
          <w:rFonts w:ascii="Arial" w:hAnsi="Arial" w:cs="Arial"/>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населённом пункте, расположенном в поселении, может назначаться </w:t>
      </w:r>
      <w:r w:rsidR="00097205" w:rsidRPr="005E3316">
        <w:rPr>
          <w:rFonts w:ascii="Arial" w:hAnsi="Arial" w:cs="Arial"/>
          <w:sz w:val="24"/>
          <w:szCs w:val="24"/>
        </w:rPr>
        <w:t>сельский староста</w:t>
      </w:r>
      <w:r w:rsidRPr="005E3316">
        <w:rPr>
          <w:rFonts w:ascii="Arial" w:hAnsi="Arial" w:cs="Arial"/>
          <w:sz w:val="24"/>
          <w:szCs w:val="24"/>
        </w:rPr>
        <w:t>.</w:t>
      </w:r>
    </w:p>
    <w:p w:rsidR="007F4682" w:rsidRPr="005E3316" w:rsidRDefault="007F4682" w:rsidP="007F4682">
      <w:pPr>
        <w:shd w:val="clear" w:color="auto" w:fill="FFFFFF"/>
        <w:spacing w:after="0" w:line="360" w:lineRule="exact"/>
        <w:ind w:firstLine="720"/>
        <w:jc w:val="both"/>
        <w:rPr>
          <w:rFonts w:ascii="Arial" w:hAnsi="Arial" w:cs="Arial"/>
          <w:sz w:val="24"/>
          <w:szCs w:val="24"/>
        </w:rPr>
      </w:pPr>
      <w:bookmarkStart w:id="0" w:name="dst100032"/>
      <w:bookmarkEnd w:id="0"/>
      <w:r w:rsidRPr="005E3316">
        <w:rPr>
          <w:rFonts w:ascii="Arial" w:hAnsi="Arial" w:cs="Arial"/>
          <w:sz w:val="24"/>
          <w:szCs w:val="24"/>
        </w:rPr>
        <w:t xml:space="preserve">2. </w:t>
      </w:r>
      <w:r w:rsidR="0087516F" w:rsidRPr="005E3316">
        <w:rPr>
          <w:rFonts w:ascii="Arial" w:eastAsia="Times New Roman" w:hAnsi="Arial" w:cs="Arial"/>
          <w:sz w:val="24"/>
          <w:szCs w:val="24"/>
          <w:lang w:eastAsia="ru-RU"/>
        </w:rPr>
        <w:t>Сельский староста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F4682" w:rsidRPr="005E3316" w:rsidRDefault="007F4682" w:rsidP="007F4682">
      <w:pPr>
        <w:shd w:val="clear" w:color="auto" w:fill="FFFFFF"/>
        <w:spacing w:after="0" w:line="360" w:lineRule="exact"/>
        <w:ind w:firstLine="720"/>
        <w:jc w:val="both"/>
        <w:rPr>
          <w:rFonts w:ascii="Arial" w:hAnsi="Arial" w:cs="Arial"/>
          <w:sz w:val="24"/>
          <w:szCs w:val="24"/>
        </w:rPr>
      </w:pPr>
      <w:r w:rsidRPr="005E3316">
        <w:rPr>
          <w:rFonts w:ascii="Arial" w:hAnsi="Arial" w:cs="Arial"/>
          <w:sz w:val="24"/>
          <w:szCs w:val="24"/>
        </w:rPr>
        <w:t xml:space="preserve">3. Срок полномочий </w:t>
      </w:r>
      <w:r w:rsidR="00097205" w:rsidRPr="005E3316">
        <w:rPr>
          <w:rFonts w:ascii="Arial" w:hAnsi="Arial" w:cs="Arial"/>
          <w:sz w:val="24"/>
          <w:szCs w:val="24"/>
        </w:rPr>
        <w:t>сельского старосты</w:t>
      </w:r>
      <w:r w:rsidRPr="005E3316">
        <w:rPr>
          <w:rFonts w:ascii="Arial" w:hAnsi="Arial" w:cs="Arial"/>
          <w:sz w:val="24"/>
          <w:szCs w:val="24"/>
        </w:rPr>
        <w:t xml:space="preserve"> составляет 5 лет.</w:t>
      </w:r>
    </w:p>
    <w:p w:rsidR="007F4682" w:rsidRPr="005E3316" w:rsidRDefault="007F4682" w:rsidP="007F468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4. Полномочия, порядок назначения, порядок прекращения полномочий, гарантии деятельности и иные вопросы статуса </w:t>
      </w:r>
      <w:r w:rsidR="00097205" w:rsidRPr="005E3316">
        <w:rPr>
          <w:rFonts w:ascii="Arial" w:hAnsi="Arial" w:cs="Arial"/>
          <w:sz w:val="24"/>
          <w:szCs w:val="24"/>
        </w:rPr>
        <w:t>сельского старосты</w:t>
      </w:r>
      <w:r w:rsidRPr="005E3316">
        <w:rPr>
          <w:rFonts w:ascii="Arial" w:hAnsi="Arial" w:cs="Arial"/>
          <w:sz w:val="24"/>
          <w:szCs w:val="24"/>
        </w:rPr>
        <w:t xml:space="preserve"> устанавливаются нормативным правовым актом Совета сельского поселения,</w:t>
      </w:r>
      <w:r w:rsidRPr="005E3316">
        <w:rPr>
          <w:rFonts w:ascii="Arial" w:hAnsi="Arial" w:cs="Arial"/>
          <w:i/>
          <w:sz w:val="24"/>
          <w:szCs w:val="24"/>
        </w:rPr>
        <w:t xml:space="preserve"> </w:t>
      </w:r>
      <w:r w:rsidRPr="005E3316">
        <w:rPr>
          <w:rFonts w:ascii="Arial" w:hAnsi="Arial" w:cs="Arial"/>
          <w:sz w:val="24"/>
          <w:szCs w:val="24"/>
        </w:rPr>
        <w:t>в соответствии со статьей 27.1 Федерального закона № 131-ФЗ и законом Забайкальского края.</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20. Публичные слушания, общественные обсуждения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Для обсуждения проектов муниципальных правовых актов по вопросам местного значения сельского поселения с участием жителей сельского поселения Советом сельского поселения, главой сельского поселения могут проводиться публичные слушания.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Публичные слушания проводятся по инициативе населения, Совета сельского поселения или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3. На публичные слушания должны выноситься проекты муниципальных правовых актов, предусмотренные Федеральным законом № 131-ФЗ и другими федеральными законами.</w:t>
      </w:r>
    </w:p>
    <w:p w:rsidR="008D6EB5" w:rsidRPr="005E3316" w:rsidRDefault="008D6EB5" w:rsidP="00146474">
      <w:pPr>
        <w:shd w:val="clear" w:color="auto" w:fill="FFFFFF"/>
        <w:spacing w:after="0"/>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8D6EB5" w:rsidRPr="005E3316" w:rsidRDefault="008D6EB5" w:rsidP="00146474">
      <w:pPr>
        <w:shd w:val="clear" w:color="auto" w:fill="FFFFFF"/>
        <w:spacing w:after="0"/>
        <w:ind w:firstLine="709"/>
        <w:jc w:val="both"/>
        <w:rPr>
          <w:rFonts w:ascii="Arial" w:eastAsia="Times New Roman" w:hAnsi="Arial" w:cs="Arial"/>
          <w:sz w:val="24"/>
          <w:szCs w:val="24"/>
          <w:lang w:eastAsia="ru-RU"/>
        </w:rPr>
      </w:pPr>
      <w:r w:rsidRPr="005E3316">
        <w:rPr>
          <w:rFonts w:ascii="Arial" w:eastAsia="Times New Roman" w:hAnsi="Arial" w:cs="Arial"/>
          <w:sz w:val="24"/>
          <w:szCs w:val="24"/>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w:t>
      </w:r>
      <w:hyperlink r:id="rId7" w:anchor="/document/186367/entry/2804" w:history="1">
        <w:r w:rsidRPr="005E3316">
          <w:rPr>
            <w:rFonts w:ascii="Arial" w:eastAsia="Times New Roman" w:hAnsi="Arial" w:cs="Arial"/>
            <w:sz w:val="24"/>
            <w:szCs w:val="24"/>
            <w:lang w:eastAsia="ru-RU"/>
          </w:rPr>
          <w:t>абзаце первом</w:t>
        </w:r>
      </w:hyperlink>
      <w:r w:rsidRPr="005E3316">
        <w:rPr>
          <w:rFonts w:ascii="Arial" w:eastAsia="Times New Roman" w:hAnsi="Arial" w:cs="Arial"/>
          <w:sz w:val="24"/>
          <w:szCs w:val="24"/>
          <w:lang w:eastAsia="ru-RU"/>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C3572" w:rsidRPr="005E3316" w:rsidRDefault="008D6EB5" w:rsidP="00146474">
      <w:pPr>
        <w:pStyle w:val="ConsPlusNormal"/>
        <w:spacing w:line="276" w:lineRule="auto"/>
        <w:ind w:firstLine="709"/>
        <w:jc w:val="both"/>
        <w:rPr>
          <w:color w:val="FF0000"/>
          <w:sz w:val="24"/>
          <w:szCs w:val="24"/>
        </w:rPr>
      </w:pPr>
      <w:r w:rsidRPr="005E3316">
        <w:rPr>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5E3316">
        <w:rPr>
          <w:sz w:val="24"/>
          <w:szCs w:val="24"/>
        </w:rPr>
        <w:lastRenderedPageBreak/>
        <w:t xml:space="preserve">застройки проводятся публичные слушания или общественные обсуждения в соответствии с </w:t>
      </w:r>
      <w:hyperlink r:id="rId8" w:anchor="/document/12138258/entry/3" w:history="1">
        <w:r w:rsidRPr="005E3316">
          <w:rPr>
            <w:sz w:val="24"/>
            <w:szCs w:val="24"/>
          </w:rPr>
          <w:t>законодательством</w:t>
        </w:r>
      </w:hyperlink>
      <w:r w:rsidRPr="005E3316">
        <w:rPr>
          <w:sz w:val="24"/>
          <w:szCs w:val="24"/>
        </w:rPr>
        <w:t xml:space="preserve"> о градостроительной деятельности.</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pStyle w:val="4"/>
        <w:keepNext w:val="0"/>
        <w:suppressAutoHyphens/>
        <w:ind w:firstLine="709"/>
        <w:jc w:val="both"/>
        <w:rPr>
          <w:rFonts w:ascii="Arial" w:hAnsi="Arial" w:cs="Arial"/>
          <w:b/>
          <w:szCs w:val="24"/>
        </w:rPr>
      </w:pPr>
      <w:r w:rsidRPr="005E3316">
        <w:rPr>
          <w:rFonts w:ascii="Arial" w:hAnsi="Arial" w:cs="Arial"/>
          <w:b/>
          <w:szCs w:val="24"/>
        </w:rPr>
        <w:t>Статья 21. Собрание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 </w:t>
      </w:r>
      <w:r w:rsidR="00CE6CA7" w:rsidRPr="005E3316">
        <w:rPr>
          <w:rFonts w:ascii="Arial" w:hAnsi="Arial" w:cs="Arial"/>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w:t>
      </w:r>
      <w:proofErr w:type="spellStart"/>
      <w:r w:rsidR="00CE6CA7" w:rsidRPr="005E3316">
        <w:rPr>
          <w:rFonts w:ascii="Arial" w:hAnsi="Arial" w:cs="Arial"/>
          <w:sz w:val="24"/>
          <w:szCs w:val="24"/>
        </w:rPr>
        <w:t>территориисельского</w:t>
      </w:r>
      <w:proofErr w:type="spellEnd"/>
      <w:r w:rsidR="00CE6CA7" w:rsidRPr="005E3316">
        <w:rPr>
          <w:rFonts w:ascii="Arial" w:hAnsi="Arial" w:cs="Arial"/>
          <w:sz w:val="24"/>
          <w:szCs w:val="24"/>
        </w:rPr>
        <w:t xml:space="preserve"> поселения могут проводиться собрания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z w:val="24"/>
          <w:szCs w:val="24"/>
        </w:rPr>
        <w:t xml:space="preserve">Собрание граждан, проводимое по инициативе населения, назначается Советом сельского поселения. </w:t>
      </w:r>
      <w:r w:rsidRPr="005E3316">
        <w:rPr>
          <w:rFonts w:ascii="Arial" w:hAnsi="Arial" w:cs="Arial"/>
          <w:snapToGrid w:val="0"/>
          <w:sz w:val="24"/>
          <w:szCs w:val="24"/>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сельского поселения, на которой предполагается проведение собрания граждан, достигших шестнадцатилетнего возраста.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6751" w:rsidRPr="005E3316" w:rsidRDefault="00156751" w:rsidP="006C3572">
      <w:pPr>
        <w:suppressAutoHyphens/>
        <w:spacing w:after="0"/>
        <w:ind w:firstLine="709"/>
        <w:jc w:val="both"/>
        <w:rPr>
          <w:rFonts w:ascii="Arial" w:hAnsi="Arial" w:cs="Arial"/>
          <w:sz w:val="24"/>
          <w:szCs w:val="24"/>
        </w:rPr>
      </w:pPr>
      <w:r w:rsidRPr="005E3316">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Собрание граждан может принимать обращения к органам местного самоуправления и должностным лицам местного самоуправления</w:t>
      </w:r>
      <w:r w:rsidRPr="005E3316">
        <w:rPr>
          <w:rFonts w:ascii="Arial" w:hAnsi="Arial" w:cs="Arial"/>
          <w:snapToGrid w:val="0"/>
          <w:sz w:val="24"/>
          <w:szCs w:val="24"/>
        </w:rPr>
        <w:t xml:space="preserve"> сельского поселения</w:t>
      </w:r>
      <w:r w:rsidRPr="005E3316">
        <w:rPr>
          <w:rFonts w:ascii="Arial" w:hAnsi="Arial" w:cs="Arial"/>
          <w:sz w:val="24"/>
          <w:szCs w:val="24"/>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5E3316">
        <w:rPr>
          <w:rFonts w:ascii="Arial" w:hAnsi="Arial" w:cs="Arial"/>
          <w:snapToGrid w:val="0"/>
          <w:sz w:val="24"/>
          <w:szCs w:val="24"/>
        </w:rPr>
        <w:t xml:space="preserve"> сельского поселения</w:t>
      </w:r>
      <w:r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Pr="005E3316">
        <w:rPr>
          <w:rFonts w:ascii="Arial" w:hAnsi="Arial" w:cs="Arial"/>
          <w:snapToGrid w:val="0"/>
          <w:sz w:val="24"/>
          <w:szCs w:val="24"/>
        </w:rPr>
        <w:t xml:space="preserve"> сельского поселения</w:t>
      </w:r>
      <w:r w:rsidRPr="005E3316">
        <w:rPr>
          <w:rFonts w:ascii="Arial" w:hAnsi="Arial" w:cs="Arial"/>
          <w:sz w:val="24"/>
          <w:szCs w:val="24"/>
        </w:rPr>
        <w:t>, к компетенции которых отнесено решение содержащихся в обращениях вопросов, с направлением письменного ответа.</w:t>
      </w:r>
    </w:p>
    <w:p w:rsidR="006C3572" w:rsidRPr="005E3316" w:rsidRDefault="00CE6CA7"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6. Итоги собрания граждан подлежат официальному обнародованию.</w:t>
      </w:r>
    </w:p>
    <w:p w:rsidR="006C3572" w:rsidRPr="005E3316" w:rsidRDefault="006C3572" w:rsidP="006C3572">
      <w:pPr>
        <w:suppressAutoHyphens/>
        <w:spacing w:after="0"/>
        <w:ind w:firstLine="709"/>
        <w:jc w:val="both"/>
        <w:rPr>
          <w:rFonts w:ascii="Arial" w:hAnsi="Arial" w:cs="Arial"/>
          <w:snapToGrid w:val="0"/>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22. Конференция граждан (собрание делегатов)</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В случаях отсутствия условий для предоставления возможности участия в собрании граждан всем жителям соответствующей части территории сельского поселения, достигшим шестнадцатилетнего возраста, а также в иных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3. Итоги конференции граждан (собрания делегатов) подлежат официальному обнародованию.</w:t>
      </w:r>
    </w:p>
    <w:p w:rsidR="006C3572" w:rsidRPr="005E3316" w:rsidRDefault="006C3572" w:rsidP="006C3572">
      <w:pPr>
        <w:shd w:val="clear" w:color="auto" w:fill="FFFFFF"/>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23. Опрос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Результаты опроса носят рекомендательный характер.</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2. </w:t>
      </w:r>
      <w:r w:rsidR="00CE6CA7" w:rsidRPr="005E3316">
        <w:rPr>
          <w:rFonts w:ascii="Arial" w:hAnsi="Arial" w:cs="Arial"/>
          <w:sz w:val="24"/>
          <w:szCs w:val="24"/>
        </w:rPr>
        <w:t>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Опрос граждан проводится по инициативе: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Совета сельского поселения или главы сельского поселения – по вопросам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органов государственной власти Забайкальского края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CE6CA7" w:rsidRPr="005E3316">
        <w:rPr>
          <w:rFonts w:ascii="Arial" w:hAnsi="Arial" w:cs="Arial"/>
          <w:sz w:val="24"/>
          <w:szCs w:val="24"/>
        </w:rPr>
        <w:t>;</w:t>
      </w:r>
    </w:p>
    <w:p w:rsidR="00CE6CA7" w:rsidRPr="005E3316" w:rsidRDefault="00CE6CA7" w:rsidP="006C3572">
      <w:pPr>
        <w:suppressAutoHyphens/>
        <w:spacing w:after="0"/>
        <w:ind w:firstLine="709"/>
        <w:jc w:val="both"/>
        <w:rPr>
          <w:rFonts w:ascii="Arial" w:hAnsi="Arial" w:cs="Arial"/>
          <w:sz w:val="24"/>
          <w:szCs w:val="24"/>
        </w:rPr>
      </w:pPr>
      <w:r w:rsidRPr="005E3316">
        <w:rPr>
          <w:rFonts w:ascii="Arial" w:hAnsi="Arial" w:cs="Arial"/>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Порядок назначения и проведения опроса граждан определяется нормативными правовыми актами Совета сельского поселения в соответствии с Федеральным законом № 131-ФЗ и законом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 xml:space="preserve">5. </w:t>
      </w:r>
      <w:r w:rsidR="00CE6CA7" w:rsidRPr="005E3316">
        <w:rPr>
          <w:rFonts w:ascii="Arial" w:hAnsi="Arial" w:cs="Arial"/>
          <w:sz w:val="24"/>
          <w:szCs w:val="24"/>
        </w:rPr>
        <w:t>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6C3572" w:rsidRPr="005E3316" w:rsidRDefault="006C3572" w:rsidP="006C3572">
      <w:pPr>
        <w:shd w:val="clear" w:color="auto" w:fill="FFFFFF"/>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24. Обращения граждан в органы местного самоуправления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Граждане имеют право на индивидуальные и коллективные обращения в органы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Рассмотрение обращений объединений граждан, в том числе юридических лиц, осуществляется в порядке, установленном федеральными законами.</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autoSpaceDE w:val="0"/>
        <w:autoSpaceDN w:val="0"/>
        <w:adjustRightInd w:val="0"/>
        <w:spacing w:after="0"/>
        <w:ind w:firstLine="709"/>
        <w:jc w:val="both"/>
        <w:outlineLvl w:val="0"/>
        <w:rPr>
          <w:rFonts w:ascii="Arial" w:hAnsi="Arial" w:cs="Arial"/>
          <w:b/>
          <w:bCs/>
          <w:sz w:val="24"/>
          <w:szCs w:val="24"/>
        </w:rPr>
      </w:pPr>
      <w:r w:rsidRPr="005E3316">
        <w:rPr>
          <w:rFonts w:ascii="Arial" w:hAnsi="Arial" w:cs="Arial"/>
          <w:b/>
          <w:bCs/>
          <w:sz w:val="24"/>
          <w:szCs w:val="24"/>
        </w:rPr>
        <w:t>Статья 25. Другие формы непосредственного осуществления населением местного самоуправления и участия в его осуществлении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w:t>
      </w:r>
      <w:r w:rsidRPr="005E3316">
        <w:rPr>
          <w:rFonts w:ascii="Arial" w:hAnsi="Arial" w:cs="Arial"/>
          <w:b/>
          <w:sz w:val="24"/>
          <w:szCs w:val="24"/>
        </w:rPr>
        <w:t>. ОРГАНЫ МЕСТНОГО САМОУПРАВЛЕНИЯ И ДОЛЖНОСТНЫЕ ЛИЦА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26. Структура органов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Структуру органов местного самоуправления сельского поселения составляют:</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Совет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глава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администрация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3. Решение Совета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сельского поселения, принявшего указанное решение, за исключением случаев, предусмотренных Федеральным законом № 131-ФЗ.</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6C3572" w:rsidRPr="005E3316" w:rsidRDefault="006C3572" w:rsidP="006C3572">
      <w:pPr>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27. Совет сельского поселения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 Совет сельского поселения является выборным, постоянно действующим представительным органом сельского поселения, состоит из депутатов, избираемых на муниципальных выборах на срок 5 лет.</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Численность депутатов Совета сельского поселения составляет 10 человек.</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Совет сельского поселения может осуществлять свои полномочия в случае избрания не менее двух третей от установленной численности депутатов.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Заседание Совета сельского поселения не может считаться правомочным, если на нем присутствовало менее 50 процентов от числа избранных депутатов.</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3. Заседание Совета сельского поселения проводятся не реже одного раза в три месяца. </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Совет сельского поселения п</w:t>
      </w:r>
      <w:r w:rsidRPr="005E3316">
        <w:rPr>
          <w:rFonts w:ascii="Arial" w:hAnsi="Arial" w:cs="Arial"/>
          <w:bCs/>
          <w:sz w:val="24"/>
          <w:szCs w:val="24"/>
        </w:rPr>
        <w:t>одотчетен населению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4. Совет сельского поселения не обладает правами юридического лица.</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5. Порядок созыва и проведения заседаний Совета сельского поселения, компетенция его председателя, заместителя председателя, формирования и работы постоянных и временных комиссий, рабочих органов Совета сельского поселения определяются настоящим Уставом и регламентом Совета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6. В исключительной компетенции Совета сельского поселения находятся: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1) принятие устава сельского поселения и внесение в него изменений и дополнений;</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2) утверждение бюджета сельского поселения и отчета о его исполнении;</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утверждение стратегии социально-экономического развития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5) определение порядка управления и распоряжения имуществом, находящимся в муниципальной собственности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7) определение порядка участия сельского поселения в организациях межмуниципального сотрудничества;</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lastRenderedPageBreak/>
        <w:t>9)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сельского поселения;</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10) принятие решения об удалении главы сельского поселения в отставку;</w:t>
      </w:r>
    </w:p>
    <w:p w:rsidR="006C3572" w:rsidRPr="005E3316" w:rsidRDefault="006C3572" w:rsidP="006C3572">
      <w:pPr>
        <w:pStyle w:val="ConsPlusNormal"/>
        <w:ind w:firstLine="709"/>
        <w:jc w:val="both"/>
        <w:rPr>
          <w:sz w:val="24"/>
          <w:szCs w:val="24"/>
        </w:rPr>
      </w:pPr>
      <w:r w:rsidRPr="005E3316">
        <w:rPr>
          <w:sz w:val="24"/>
          <w:szCs w:val="24"/>
        </w:rPr>
        <w:t>11) утверждение правил благоустройства территории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7. Иные полномочия Совета сельского поселения определяются федеральными законами, принимаемыми в соответствии с ними Уставом Забайкальского края, законами Забайкальского края и настоящим Уставом.</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lang w:eastAsia="ar-SA"/>
        </w:rPr>
        <w:t>8. Совет сельского поселения заслушивает ежегодные отчеты главы сельского поселения о результатах его деятельности, деятельности администрации</w:t>
      </w:r>
      <w:r w:rsidRPr="005E3316">
        <w:rPr>
          <w:rFonts w:ascii="Arial" w:hAnsi="Arial" w:cs="Arial"/>
          <w:sz w:val="24"/>
          <w:szCs w:val="24"/>
        </w:rPr>
        <w:t xml:space="preserve"> сельского поселения</w:t>
      </w:r>
      <w:r w:rsidRPr="005E3316">
        <w:rPr>
          <w:rFonts w:ascii="Arial" w:hAnsi="Arial" w:cs="Arial"/>
          <w:sz w:val="24"/>
          <w:szCs w:val="24"/>
          <w:lang w:eastAsia="ar-SA"/>
        </w:rPr>
        <w:t xml:space="preserve">, в том числе о решении вопросов, поставленных Советом </w:t>
      </w:r>
      <w:r w:rsidRPr="005E3316">
        <w:rPr>
          <w:rFonts w:ascii="Arial" w:hAnsi="Arial" w:cs="Arial"/>
          <w:sz w:val="24"/>
          <w:szCs w:val="24"/>
        </w:rPr>
        <w:t xml:space="preserve">сельского </w:t>
      </w:r>
      <w:r w:rsidRPr="005E3316">
        <w:rPr>
          <w:rFonts w:ascii="Arial" w:hAnsi="Arial" w:cs="Arial"/>
          <w:sz w:val="24"/>
          <w:szCs w:val="24"/>
          <w:lang w:eastAsia="ar-SA"/>
        </w:rPr>
        <w:t>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9. Советом сельского поселения руководит председатель Совета сельского поселения, избираемый из числа депутатов Совета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10. Организационное, правовое, информационное и материально-техническое обеспечение деятельности Совета сельского поселения, оказание методической, практической и иной помощи по вопросам, возникающим в деятельности депутатов и Совета сельского поселения, подготовку аналитических материалов осуществляет администрация сельского поселения в соответствии с нормативными правовыми актами Совета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bCs/>
          <w:sz w:val="24"/>
          <w:szCs w:val="24"/>
        </w:rPr>
        <w:t>11.</w:t>
      </w:r>
      <w:r w:rsidRPr="005E3316">
        <w:rPr>
          <w:rFonts w:ascii="Arial" w:hAnsi="Arial" w:cs="Arial"/>
          <w:sz w:val="24"/>
          <w:szCs w:val="24"/>
        </w:rPr>
        <w:t xml:space="preserve"> П</w:t>
      </w:r>
      <w:r w:rsidRPr="005E3316">
        <w:rPr>
          <w:rFonts w:ascii="Arial" w:hAnsi="Arial" w:cs="Arial"/>
          <w:snapToGrid w:val="0"/>
          <w:sz w:val="24"/>
          <w:szCs w:val="24"/>
        </w:rPr>
        <w:t xml:space="preserve">олномочия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могут быть прекращены досрочно в порядке и по основаниям, предусмотренным статьей 73 Федерального закона № 131-ФЗ.</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Полномочия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также прекращаются: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1) в случае принятия Советом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решения о самороспуске;</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2) в случае вступления в силу решения Забайкальского краевого суда о неправомочности данного состава депутатов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в том числе в связи со сложением депутатами своих полномочий;</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3) в случае преобразования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осуществляемого в соответствии </w:t>
      </w:r>
      <w:r w:rsidRPr="005E3316">
        <w:rPr>
          <w:rFonts w:ascii="Arial" w:hAnsi="Arial" w:cs="Arial"/>
          <w:sz w:val="24"/>
          <w:szCs w:val="24"/>
        </w:rPr>
        <w:t>с Федеральным законом № 131-ФЗ</w:t>
      </w:r>
      <w:r w:rsidRPr="005E3316">
        <w:rPr>
          <w:rFonts w:ascii="Arial" w:hAnsi="Arial" w:cs="Arial"/>
          <w:snapToGrid w:val="0"/>
          <w:sz w:val="24"/>
          <w:szCs w:val="24"/>
        </w:rPr>
        <w:t>;</w:t>
      </w:r>
    </w:p>
    <w:p w:rsidR="006C3572" w:rsidRPr="005E3316" w:rsidRDefault="006C3572" w:rsidP="006C3572">
      <w:pPr>
        <w:shd w:val="clear" w:color="auto" w:fill="FFFFFF"/>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4) в случае утраты </w:t>
      </w:r>
      <w:r w:rsidRPr="005E3316">
        <w:rPr>
          <w:rFonts w:ascii="Arial" w:hAnsi="Arial" w:cs="Arial"/>
          <w:sz w:val="24"/>
          <w:szCs w:val="24"/>
        </w:rPr>
        <w:t xml:space="preserve">сельским </w:t>
      </w:r>
      <w:r w:rsidRPr="005E3316">
        <w:rPr>
          <w:rFonts w:ascii="Arial" w:hAnsi="Arial" w:cs="Arial"/>
          <w:snapToGrid w:val="0"/>
          <w:sz w:val="24"/>
          <w:szCs w:val="24"/>
        </w:rPr>
        <w:t>поселением статуса муниципального образования в связи с его объединением с городским округом.</w:t>
      </w:r>
    </w:p>
    <w:p w:rsidR="006C3572" w:rsidRPr="005E3316" w:rsidRDefault="006C3572" w:rsidP="006C3572">
      <w:pPr>
        <w:shd w:val="clear" w:color="auto" w:fill="FFFFFF"/>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5) в случае увеличения численности избирателей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более чем на 25 процентов, произошедшего вследствие изменения границ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r w:rsidRPr="005E3316">
        <w:rPr>
          <w:rFonts w:ascii="Arial" w:hAnsi="Arial" w:cs="Arial"/>
          <w:sz w:val="24"/>
          <w:szCs w:val="24"/>
        </w:rPr>
        <w:t xml:space="preserve"> или объединения сельского поселения с городским округом;</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6) в случае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bCs/>
          <w:sz w:val="24"/>
          <w:szCs w:val="24"/>
        </w:rPr>
        <w:t>12.</w:t>
      </w:r>
      <w:r w:rsidRPr="005E3316">
        <w:rPr>
          <w:rFonts w:ascii="Arial" w:hAnsi="Arial" w:cs="Arial"/>
          <w:sz w:val="24"/>
          <w:szCs w:val="24"/>
        </w:rPr>
        <w:t xml:space="preserve"> Досрочное прекращение полномочий Совета сельского поселения влечет досрочное прекращение полномочий его депутатов.</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13. Предложение о самороспуске Совета сельского поселения может быть внесено группой депутатов не менее одной трети от установленной численности депутатов Совета сельского поселения и должно предусматривать письменное обоснование причин самороспуска.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Предложение о самороспуске Совета сельского поселения не может быть внесено позднее, чем за шесть месяцев до истечения срока полномочий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Предложение о самороспуске Совета сельского поселения предварительно обсуждается в его постоянных комиссиях.</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Предложение о самороспуске должно быть рассмотрено в течение 15 календарных дней со дня внесения указанного предложения на заседании Совета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14. Заседание Совета сельского поселения по вопросу о самороспуске проводится открыто и гласно.</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Решение о самороспуске Совета сельского поселения принимается путем тайного голосования.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15. Решение о самороспуске принимается, если за него проголосовало не менее двух третей от установленной численности депутатов Совета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16. В случае непринятия Советом сельского поселения решения о самороспуске повторное предложение о самороспуске Совета сельского поселения может быть внесено не ранее чем через три месяца со дня голосования по вопросу о самороспуске.</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17. В случае досрочного прекращения полномочий Совета сельского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6C3572" w:rsidRPr="005E3316" w:rsidRDefault="006C3572" w:rsidP="006C3572">
      <w:pPr>
        <w:shd w:val="clear" w:color="auto" w:fill="FFFFFF"/>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28. Глава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Глава сельского поселения избирается на муниципальных выборах на срок 5 лет, возглавляет администрацию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Глава сельского поселения в пределах полномочий, установленных настоящей статьей: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подписывает и обнародует в порядке, установленном настоящим Уставом, нормативные правовые акты, принятые Советом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издает в пределах своих полномочий правовые акты;</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вправе требовать созыва внеочередного заседания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5) обеспечивает осуществление органами местного самоуправления сельского поселения решение вопросов местного значения сельского поселения и </w:t>
      </w:r>
      <w:r w:rsidRPr="005E3316">
        <w:rPr>
          <w:rFonts w:ascii="Arial" w:hAnsi="Arial" w:cs="Arial"/>
          <w:sz w:val="24"/>
          <w:szCs w:val="24"/>
        </w:rPr>
        <w:lastRenderedPageBreak/>
        <w:t>отдельных государственных полномочий, переданных органам местного самоуправления федеральными законами и законами Забайкальского края.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Глава сельского поселения подконтролен и подотчетен населению и Совету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Глава сельского поселения представляет Совету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Полномочия главы сельского поселения прекращаются досрочно в случае:</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1) смерти;</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2) отставки по собственному желанию;</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3) удаления в отставку в соответствии со статьей 74.1 Федерального закона № 131-ФЗ;</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4) отрешения от должности в соответствии со статьей 74 Федерального закона № 131-ФЗ;</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5) признания судом недееспособным или ограниченно дееспособным;</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6) признания судом безвестно отсутствующим или объявления умершим;</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7) вступления в отношении его в законную силу обвинительного приговора суда;</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8) выезда за пределы Российской Федерации на постоянное место жительства;</w:t>
      </w:r>
    </w:p>
    <w:p w:rsidR="006C3572" w:rsidRPr="005E3316" w:rsidRDefault="008D6EB5" w:rsidP="006C3572">
      <w:pPr>
        <w:tabs>
          <w:tab w:val="left" w:pos="0"/>
        </w:tabs>
        <w:suppressAutoHyphens/>
        <w:spacing w:after="0"/>
        <w:ind w:firstLine="709"/>
        <w:jc w:val="both"/>
        <w:rPr>
          <w:rFonts w:ascii="Arial" w:hAnsi="Arial" w:cs="Arial"/>
          <w:sz w:val="24"/>
          <w:szCs w:val="24"/>
        </w:rPr>
      </w:pPr>
      <w:r w:rsidRPr="005E3316">
        <w:rPr>
          <w:rFonts w:ascii="Arial" w:eastAsia="Times New Roman" w:hAnsi="Arial" w:cs="Arial"/>
          <w:sz w:val="24"/>
          <w:szCs w:val="24"/>
          <w:lang w:eastAsia="ru-RU"/>
        </w:rPr>
        <w:t xml:space="preserve">9) </w:t>
      </w:r>
      <w:r w:rsidRPr="005E3316">
        <w:rPr>
          <w:rFonts w:ascii="Arial" w:hAnsi="Arial" w:cs="Arial"/>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572" w:rsidRPr="005E3316" w:rsidRDefault="006C3572" w:rsidP="006C3572">
      <w:pPr>
        <w:tabs>
          <w:tab w:val="left" w:pos="0"/>
        </w:tabs>
        <w:suppressAutoHyphens/>
        <w:spacing w:after="0"/>
        <w:ind w:firstLine="709"/>
        <w:jc w:val="both"/>
        <w:rPr>
          <w:rFonts w:ascii="Arial" w:hAnsi="Arial" w:cs="Arial"/>
          <w:sz w:val="24"/>
          <w:szCs w:val="24"/>
        </w:rPr>
      </w:pPr>
      <w:r w:rsidRPr="005E3316">
        <w:rPr>
          <w:rFonts w:ascii="Arial" w:hAnsi="Arial" w:cs="Arial"/>
          <w:sz w:val="24"/>
          <w:szCs w:val="24"/>
        </w:rPr>
        <w:t>10) отзыва избирателями;</w:t>
      </w:r>
    </w:p>
    <w:p w:rsidR="006C3572" w:rsidRPr="005E3316" w:rsidRDefault="006C3572" w:rsidP="006C3572">
      <w:pPr>
        <w:tabs>
          <w:tab w:val="left" w:pos="1368"/>
        </w:tabs>
        <w:suppressAutoHyphens/>
        <w:spacing w:after="0"/>
        <w:ind w:firstLine="709"/>
        <w:jc w:val="both"/>
        <w:rPr>
          <w:rFonts w:ascii="Arial" w:hAnsi="Arial" w:cs="Arial"/>
          <w:sz w:val="24"/>
          <w:szCs w:val="24"/>
        </w:rPr>
      </w:pPr>
      <w:r w:rsidRPr="005E3316">
        <w:rPr>
          <w:rFonts w:ascii="Arial" w:hAnsi="Arial" w:cs="Arial"/>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6C3572" w:rsidRPr="005E3316" w:rsidRDefault="006C3572" w:rsidP="006C3572">
      <w:pPr>
        <w:tabs>
          <w:tab w:val="left" w:pos="1368"/>
        </w:tabs>
        <w:suppressAutoHyphens/>
        <w:spacing w:after="0"/>
        <w:ind w:firstLine="709"/>
        <w:jc w:val="both"/>
        <w:rPr>
          <w:rFonts w:ascii="Arial" w:hAnsi="Arial" w:cs="Arial"/>
          <w:sz w:val="24"/>
          <w:szCs w:val="24"/>
        </w:rPr>
      </w:pPr>
      <w:r w:rsidRPr="005E3316">
        <w:rPr>
          <w:rFonts w:ascii="Arial" w:hAnsi="Arial" w:cs="Arial"/>
          <w:sz w:val="24"/>
          <w:szCs w:val="24"/>
        </w:rPr>
        <w:t>12) преобразования сельского поселения, осуществляемого в соответствии со статьей 13 Федерального закона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13) утраты сельским поселением статуса муниципального образования в связи с его объединением с городским округом;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15) призыва на военную службу или направления на заменяющую ее альтернативную гражданскую службу;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16) несоблюдения ограничений, установленных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lastRenderedPageBreak/>
        <w:t>17) в иных случаях, установленных Федеральным законом № 131-ФЗ и иными федеральными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6.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сельского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в соответствии с распределением обязанностей.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7. В случае досрочного прекращения полномочий главы сельского </w:t>
      </w:r>
      <w:proofErr w:type="gramStart"/>
      <w:r w:rsidRPr="005E3316">
        <w:rPr>
          <w:rFonts w:ascii="Arial" w:hAnsi="Arial" w:cs="Arial"/>
          <w:sz w:val="24"/>
          <w:szCs w:val="24"/>
        </w:rPr>
        <w:t>поселения  выборы</w:t>
      </w:r>
      <w:proofErr w:type="gramEnd"/>
      <w:r w:rsidRPr="005E3316">
        <w:rPr>
          <w:rFonts w:ascii="Arial" w:hAnsi="Arial" w:cs="Arial"/>
          <w:sz w:val="24"/>
          <w:szCs w:val="24"/>
        </w:rPr>
        <w:t xml:space="preserve"> главы сельского поселения, проводятся в сроки, установленные Федеральным законом № 67-ФЗ.</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29. Администрация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 Администрация сельского поселения является исполнительно-распорядительным органом сельского поселения, наделяется 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Администрацией сельского поселения руководит глава сельского поселения на принципах единоначалия.</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Администрация сельского поселения обладает правами юридического лица.</w:t>
      </w:r>
    </w:p>
    <w:p w:rsidR="006C3572" w:rsidRPr="005E3316" w:rsidRDefault="006C3572" w:rsidP="006C3572">
      <w:pPr>
        <w:suppressAutoHyphens/>
        <w:spacing w:after="0"/>
        <w:ind w:firstLine="709"/>
        <w:jc w:val="both"/>
        <w:rPr>
          <w:rFonts w:ascii="Arial" w:hAnsi="Arial" w:cs="Arial"/>
          <w:strike/>
          <w:sz w:val="24"/>
          <w:szCs w:val="24"/>
        </w:rPr>
      </w:pPr>
      <w:r w:rsidRPr="005E3316">
        <w:rPr>
          <w:rFonts w:ascii="Arial" w:hAnsi="Arial" w:cs="Arial"/>
          <w:sz w:val="24"/>
          <w:szCs w:val="24"/>
        </w:rPr>
        <w:t xml:space="preserve">3. Структура администрации сельского поселения утверждается Советом сельского поселения по представлению главы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К компетенции администрации сельского поселения относится обеспечение исполнения полномочий органов местного самоуправления и должностных лиц местного самоуправления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по решению вопросов местного значения сельского поселения в соответствии с федеральными законами, Законами Забайкальского края и муниципальными правовыми актами сельского поселения;</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6C3572" w:rsidRPr="005E3316" w:rsidRDefault="006C3572" w:rsidP="006C3572">
      <w:pPr>
        <w:shd w:val="clear" w:color="auto" w:fill="FFFFFF"/>
        <w:tabs>
          <w:tab w:val="left" w:pos="1843"/>
        </w:tabs>
        <w:suppressAutoHyphens/>
        <w:spacing w:after="0"/>
        <w:ind w:firstLine="709"/>
        <w:jc w:val="both"/>
        <w:rPr>
          <w:rFonts w:ascii="Arial" w:hAnsi="Arial" w:cs="Arial"/>
          <w:sz w:val="24"/>
          <w:szCs w:val="24"/>
        </w:rPr>
      </w:pPr>
    </w:p>
    <w:p w:rsidR="006C3572" w:rsidRPr="005E3316" w:rsidRDefault="006C3572" w:rsidP="000D2657">
      <w:pPr>
        <w:suppressAutoHyphens/>
        <w:spacing w:after="0"/>
        <w:ind w:firstLine="709"/>
        <w:jc w:val="both"/>
        <w:rPr>
          <w:rFonts w:ascii="Arial" w:hAnsi="Arial" w:cs="Arial"/>
          <w:sz w:val="24"/>
          <w:szCs w:val="24"/>
        </w:rPr>
      </w:pPr>
      <w:r w:rsidRPr="005E3316">
        <w:rPr>
          <w:rFonts w:ascii="Arial" w:hAnsi="Arial" w:cs="Arial"/>
          <w:b/>
          <w:sz w:val="24"/>
          <w:szCs w:val="24"/>
        </w:rPr>
        <w:t xml:space="preserve">Статья 30. </w:t>
      </w:r>
      <w:r w:rsidR="00B2566A" w:rsidRPr="005E3316">
        <w:rPr>
          <w:rFonts w:ascii="Arial" w:hAnsi="Arial" w:cs="Arial"/>
          <w:b/>
          <w:sz w:val="24"/>
          <w:szCs w:val="24"/>
        </w:rPr>
        <w:t xml:space="preserve">- </w:t>
      </w:r>
      <w:r w:rsidR="000D2657" w:rsidRPr="005E3316">
        <w:rPr>
          <w:rFonts w:ascii="Arial" w:hAnsi="Arial" w:cs="Arial"/>
          <w:b/>
          <w:sz w:val="24"/>
          <w:szCs w:val="24"/>
        </w:rPr>
        <w:t>исключена</w:t>
      </w:r>
      <w:r w:rsidRPr="005E3316">
        <w:rPr>
          <w:rFonts w:ascii="Arial" w:hAnsi="Arial" w:cs="Arial"/>
          <w:sz w:val="24"/>
          <w:szCs w:val="24"/>
        </w:rPr>
        <w:t>.</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31. Статус депутата, главы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Депутату, главе сельского поселения обеспечиваются условия для беспрепятственного осуществления своих полномочий.</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Полномочия депутата, начинаются со дня его избрания и прекращаются со дня начала работы Совета сельского поселения нового созыва.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C3572" w:rsidRPr="005E3316" w:rsidRDefault="0087516F" w:rsidP="006C3572">
      <w:pPr>
        <w:suppressAutoHyphens/>
        <w:spacing w:after="0"/>
        <w:ind w:firstLine="709"/>
        <w:jc w:val="both"/>
        <w:rPr>
          <w:rFonts w:ascii="Arial" w:hAnsi="Arial" w:cs="Arial"/>
          <w:color w:val="FF0000"/>
          <w:sz w:val="24"/>
          <w:szCs w:val="24"/>
        </w:rPr>
      </w:pPr>
      <w:r w:rsidRPr="005E3316">
        <w:rPr>
          <w:rFonts w:ascii="Arial" w:eastAsia="Times New Roman" w:hAnsi="Arial" w:cs="Arial"/>
          <w:snapToGrid w:val="0"/>
          <w:sz w:val="24"/>
          <w:szCs w:val="24"/>
          <w:lang w:eastAsia="ru-RU"/>
        </w:rPr>
        <w:lastRenderedPageBreak/>
        <w:t>Днем вступления в должность является день издания постановления главы поселения о вступлении в должность. Глава вступает в должность не позднее 15 дней после опубликования общих результатов выборов.</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4. Решение об изменении срока полномочий, а также решение об изменении перечня полномочий и (или) порядка избрания главы сельского поселения применяется только к главе сельского поселения, избранному после вступления в силу соответствующего решения.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Глава сельского поселения осуществляет свои полномочия на постоянной основе.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Депутаты Совета сельского поселения осуществляют свои полномочия на непостоянной основе.</w:t>
      </w:r>
    </w:p>
    <w:p w:rsidR="00E638DB" w:rsidRPr="005E3316" w:rsidRDefault="006C3572" w:rsidP="00E638DB">
      <w:pPr>
        <w:spacing w:after="0" w:line="240" w:lineRule="auto"/>
        <w:ind w:firstLine="709"/>
        <w:jc w:val="both"/>
        <w:rPr>
          <w:rFonts w:ascii="Arial" w:eastAsia="Times New Roman" w:hAnsi="Arial" w:cs="Arial"/>
          <w:sz w:val="24"/>
          <w:szCs w:val="24"/>
        </w:rPr>
      </w:pPr>
      <w:r w:rsidRPr="005E3316">
        <w:rPr>
          <w:rFonts w:ascii="Arial" w:hAnsi="Arial" w:cs="Arial"/>
          <w:sz w:val="24"/>
          <w:szCs w:val="24"/>
        </w:rPr>
        <w:t xml:space="preserve">6. </w:t>
      </w:r>
      <w:r w:rsidR="00E638DB" w:rsidRPr="005E3316">
        <w:rPr>
          <w:rFonts w:ascii="Arial" w:eastAsia="Times New Roman" w:hAnsi="Arial" w:cs="Arial"/>
          <w:sz w:val="24"/>
          <w:szCs w:val="24"/>
        </w:rPr>
        <w:t>Осуществляющие свои полномочия на постоянной основе депутат, глава сельского поселения не вправе:</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1) заниматься предпринимательской деятельностью лично или через доверенных лиц;</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2) участвовать в управлении коммерческой или некоммерческой организацией, за исключением следующих случаев:</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 установленном законом Забайкальского края;</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в) представление на безвозмездной основе интересов сельского поселения в совете муниципальных образований Забайкальского края, иных объединениях муниципальных образований, а также в их органах управления;</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д) иные случаи, предусмотренные федеральными законами;</w:t>
      </w:r>
    </w:p>
    <w:p w:rsidR="00E638DB" w:rsidRPr="005E3316" w:rsidRDefault="00E638DB" w:rsidP="00E638DB">
      <w:pPr>
        <w:spacing w:after="0" w:line="240" w:lineRule="auto"/>
        <w:ind w:firstLine="709"/>
        <w:jc w:val="both"/>
        <w:rPr>
          <w:rFonts w:ascii="Arial" w:eastAsia="Times New Roman" w:hAnsi="Arial" w:cs="Arial"/>
          <w:sz w:val="24"/>
          <w:szCs w:val="24"/>
        </w:rPr>
      </w:pPr>
      <w:r w:rsidRPr="005E3316">
        <w:rPr>
          <w:rFonts w:ascii="Arial" w:eastAsia="Times New Roman"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3572" w:rsidRPr="005E3316" w:rsidRDefault="00E638DB" w:rsidP="00E638DB">
      <w:pPr>
        <w:suppressAutoHyphens/>
        <w:spacing w:after="0" w:line="240" w:lineRule="auto"/>
        <w:ind w:firstLine="709"/>
        <w:jc w:val="both"/>
        <w:rPr>
          <w:rFonts w:ascii="Arial" w:hAnsi="Arial" w:cs="Arial"/>
          <w:sz w:val="24"/>
          <w:szCs w:val="24"/>
        </w:rPr>
      </w:pPr>
      <w:r w:rsidRPr="005E3316">
        <w:rPr>
          <w:rFonts w:ascii="Arial" w:eastAsia="Times New Roman" w:hAnsi="Arial" w:cs="Arial"/>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7. Депутат, глава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главы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335C" w:rsidRPr="005E3316" w:rsidRDefault="00A4335C" w:rsidP="006C3572">
      <w:pPr>
        <w:autoSpaceDE w:val="0"/>
        <w:autoSpaceDN w:val="0"/>
        <w:adjustRightInd w:val="0"/>
        <w:spacing w:after="0"/>
        <w:ind w:firstLine="709"/>
        <w:jc w:val="both"/>
        <w:outlineLvl w:val="1"/>
        <w:rPr>
          <w:rFonts w:ascii="Arial" w:hAnsi="Arial" w:cs="Arial"/>
          <w:sz w:val="24"/>
          <w:szCs w:val="24"/>
        </w:rPr>
      </w:pPr>
      <w:r w:rsidRPr="005E3316">
        <w:rPr>
          <w:rFonts w:ascii="Arial" w:eastAsia="Times New Roman" w:hAnsi="Arial" w:cs="Arial"/>
          <w:sz w:val="24"/>
          <w:szCs w:val="24"/>
          <w:lang w:eastAsia="ru-RU"/>
        </w:rPr>
        <w:t>7.1. Депутат, глава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N 273-ФЗ «О противодействии коррупции».</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8</w:t>
      </w:r>
      <w:r w:rsidRPr="005E3316">
        <w:rPr>
          <w:rFonts w:ascii="Arial" w:hAnsi="Arial" w:cs="Arial"/>
          <w:sz w:val="24"/>
          <w:szCs w:val="24"/>
        </w:rPr>
        <w:t>. Полномочия депутата прекращаются досрочно в случае:</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смерти;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отставки по собственному желанию;</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признания судом недееспособным или ограниченно дееспособным;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4) признания судом безвестно отсутствующим или объявления умершим;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вступления в отношении его в законную силу обвинительного приговора суда;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6) выезда за пределы Российской Федерации на постоянное место жительства;</w:t>
      </w:r>
    </w:p>
    <w:p w:rsidR="006C3572" w:rsidRPr="005E3316" w:rsidRDefault="008D6EB5" w:rsidP="006C3572">
      <w:pPr>
        <w:suppressAutoHyphens/>
        <w:spacing w:after="0"/>
        <w:ind w:firstLine="709"/>
        <w:jc w:val="both"/>
        <w:rPr>
          <w:rFonts w:ascii="Arial" w:hAnsi="Arial" w:cs="Arial"/>
          <w:sz w:val="24"/>
          <w:szCs w:val="24"/>
        </w:rPr>
      </w:pPr>
      <w:r w:rsidRPr="005E3316">
        <w:rPr>
          <w:rFonts w:ascii="Arial" w:hAnsi="Arial" w:cs="Arial"/>
          <w:sz w:val="24"/>
          <w:szCs w:val="24"/>
          <w:shd w:val="clear" w:color="auto" w:fill="FFFFFF"/>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5E3316">
        <w:rPr>
          <w:rFonts w:ascii="Arial" w:hAnsi="Arial" w:cs="Arial"/>
          <w:sz w:val="24"/>
          <w:szCs w:val="24"/>
          <w:shd w:val="clear" w:color="auto" w:fill="FFFFFF"/>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8) отзыва избирателями;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9) досрочного прекращения полномочий Совета сельского поселения;</w:t>
      </w:r>
    </w:p>
    <w:p w:rsidR="006C3572" w:rsidRPr="005E3316" w:rsidRDefault="006C3572"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 xml:space="preserve">10) призыва на военную службу или направления на заменяющую ее альтернативную гражданскую службу; </w:t>
      </w:r>
    </w:p>
    <w:p w:rsidR="006C3572" w:rsidRPr="005E3316" w:rsidRDefault="006C3572"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11) несоблюдения ограничений, установленных Федеральным законом № 131-ФЗ;</w:t>
      </w:r>
    </w:p>
    <w:p w:rsidR="00047343" w:rsidRPr="005E3316" w:rsidRDefault="00047343"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11.1) приобретения им статуса иностранного агента;</w:t>
      </w:r>
    </w:p>
    <w:p w:rsidR="006C3572" w:rsidRPr="005E3316" w:rsidRDefault="006C3572" w:rsidP="006C3572">
      <w:pPr>
        <w:tabs>
          <w:tab w:val="num" w:pos="1276"/>
        </w:tabs>
        <w:suppressAutoHyphens/>
        <w:spacing w:after="0"/>
        <w:ind w:firstLine="709"/>
        <w:jc w:val="both"/>
        <w:rPr>
          <w:rFonts w:ascii="Arial" w:hAnsi="Arial" w:cs="Arial"/>
          <w:sz w:val="24"/>
          <w:szCs w:val="24"/>
        </w:rPr>
      </w:pPr>
      <w:r w:rsidRPr="005E3316">
        <w:rPr>
          <w:rFonts w:ascii="Arial" w:hAnsi="Arial" w:cs="Arial"/>
          <w:sz w:val="24"/>
          <w:szCs w:val="24"/>
        </w:rPr>
        <w:t>12) в иных случаях, установленных Федеральным законом № 131-ФЗ и иными федеральными законами.</w:t>
      </w:r>
    </w:p>
    <w:p w:rsidR="006C3572" w:rsidRPr="005E3316" w:rsidRDefault="006C3572" w:rsidP="006C3572">
      <w:pPr>
        <w:pStyle w:val="ConsPlusNormal"/>
        <w:ind w:firstLine="709"/>
        <w:jc w:val="both"/>
        <w:outlineLvl w:val="1"/>
        <w:rPr>
          <w:sz w:val="24"/>
          <w:szCs w:val="24"/>
        </w:rPr>
      </w:pPr>
      <w:r w:rsidRPr="005E3316">
        <w:rPr>
          <w:sz w:val="24"/>
          <w:szCs w:val="24"/>
        </w:rPr>
        <w:t>9.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6C3572" w:rsidRPr="005E3316" w:rsidRDefault="006C3572" w:rsidP="006C3572">
      <w:pPr>
        <w:pStyle w:val="ConsPlusNormal"/>
        <w:ind w:firstLine="709"/>
        <w:jc w:val="both"/>
        <w:outlineLvl w:val="1"/>
        <w:rPr>
          <w:sz w:val="24"/>
          <w:szCs w:val="24"/>
        </w:rPr>
      </w:pPr>
      <w:r w:rsidRPr="005E3316">
        <w:rPr>
          <w:sz w:val="24"/>
          <w:szCs w:val="24"/>
        </w:rPr>
        <w:t xml:space="preserve">10. </w:t>
      </w:r>
      <w:r w:rsidR="00113551" w:rsidRPr="005E3316">
        <w:rPr>
          <w:sz w:val="24"/>
          <w:szCs w:val="24"/>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pacing w:after="0"/>
        <w:ind w:firstLine="709"/>
        <w:jc w:val="both"/>
        <w:rPr>
          <w:rFonts w:ascii="Arial" w:hAnsi="Arial" w:cs="Arial"/>
          <w:b/>
          <w:sz w:val="24"/>
          <w:szCs w:val="24"/>
        </w:rPr>
      </w:pPr>
      <w:r w:rsidRPr="005E3316">
        <w:rPr>
          <w:rFonts w:ascii="Arial" w:hAnsi="Arial" w:cs="Arial"/>
          <w:b/>
          <w:sz w:val="24"/>
          <w:szCs w:val="24"/>
        </w:rPr>
        <w:t xml:space="preserve">Статья 32. Гарантии осуществления полномочий депутата, главы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Гарантии осуществления полномочий депутата, главы сельского поселения устанавливаются настоящим Уставом в соответствии с федеральными законами и законами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Депутату, главе сельского поселения гарантируются: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сельского поселения, в организации независимо от организационно-правовой формы, расположенные на территории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служебное удостоверение и нагрудный знак.</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Главе сельского поселения, кроме гарантий, установленных частью 2 настоящей статьи, гарантируются: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2) денежное вознаграждение;</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ежегодный оплачиваемый отпуск;</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транспортное обслуживание и возмещение расходов, связанных со служебными командировками при осуществлении ими своих полномочий;</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5) получение дополнительного профессионального образования;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6) ежемесячная доплата к страховой пенсии по старости (инвалидности).</w:t>
      </w:r>
    </w:p>
    <w:p w:rsidR="006C3572" w:rsidRPr="005E3316" w:rsidRDefault="006C3572" w:rsidP="006C3572">
      <w:pPr>
        <w:autoSpaceDE w:val="0"/>
        <w:autoSpaceDN w:val="0"/>
        <w:adjustRightInd w:val="0"/>
        <w:spacing w:after="0"/>
        <w:ind w:firstLine="709"/>
        <w:jc w:val="both"/>
        <w:rPr>
          <w:rFonts w:ascii="Arial" w:hAnsi="Arial" w:cs="Arial"/>
          <w:sz w:val="24"/>
          <w:szCs w:val="24"/>
        </w:rPr>
      </w:pPr>
      <w:bookmarkStart w:id="1" w:name="Par19"/>
      <w:bookmarkEnd w:id="1"/>
      <w:r w:rsidRPr="005E3316">
        <w:rPr>
          <w:rFonts w:ascii="Arial" w:hAnsi="Arial" w:cs="Arial"/>
          <w:sz w:val="24"/>
          <w:szCs w:val="24"/>
        </w:rPr>
        <w:t>4. Депутату, кроме гарантий, установленных частью 2 настоящей статьи, гарантируются: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право на объединение в депутатские группы и другие объединения депутатов;</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право иметь помощников.</w:t>
      </w:r>
    </w:p>
    <w:p w:rsidR="00E86078" w:rsidRPr="005E3316" w:rsidRDefault="008D6EB5"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shd w:val="clear" w:color="auto" w:fill="FFFFFF"/>
        </w:rPr>
        <w:t>4.1. Депутату для осуществления своих полномочий на непостоянной основе гарантируется сохранение места работы (должности) на период 2 рабочих дней в месяц.</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Финансирование расходов, связанных с предоставлением гарантий депутату, главе сельского поселения, установленных настоящим Уставом в соответствии с федеральными законами и законом Забайкальского края, осуществляется за счет средств бюджета сельского поселения с соблюдением требований бюджетного законодательства.</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33. Муниципальная служба</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законом от 2 марта 2007 года № 25-ФЗ «О муниципальной службе в Российской Федерации», законами Забайкальского края, настоящим Уставом и иными муниципальными правовыми актами сельского поселения.</w:t>
      </w:r>
    </w:p>
    <w:p w:rsidR="006C3572" w:rsidRPr="005E3316" w:rsidRDefault="006C3572" w:rsidP="006C3572">
      <w:pPr>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VI</w:t>
      </w:r>
      <w:r w:rsidRPr="005E3316">
        <w:rPr>
          <w:rFonts w:ascii="Arial" w:hAnsi="Arial" w:cs="Arial"/>
          <w:b/>
          <w:sz w:val="24"/>
          <w:szCs w:val="24"/>
        </w:rPr>
        <w:t>. МУНИЦИПАЛЬНЫЕ ПРАВОВЫЕ АКТЫ</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34. Муниципальные правовые акты</w:t>
      </w:r>
      <w:r w:rsidRPr="005E3316">
        <w:rPr>
          <w:rFonts w:ascii="Arial" w:hAnsi="Arial" w:cs="Arial"/>
          <w:sz w:val="24"/>
          <w:szCs w:val="24"/>
        </w:rPr>
        <w:t xml:space="preserve"> </w:t>
      </w:r>
      <w:r w:rsidRPr="005E3316">
        <w:rPr>
          <w:rFonts w:ascii="Arial" w:hAnsi="Arial" w:cs="Arial"/>
          <w:b/>
          <w:sz w:val="24"/>
          <w:szCs w:val="24"/>
        </w:rPr>
        <w:t xml:space="preserve">сельского поселения </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1. В систему муниципальных правовых актов сельского поселения входят:</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1) Устав сельского поселения, правовые акты, принятые на местном референдуме (сходе граждан);</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2) нормативные и иные правовые акты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z w:val="24"/>
          <w:szCs w:val="24"/>
        </w:rPr>
        <w:t>3) правовые акты администрации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napToGrid w:val="0"/>
          <w:sz w:val="24"/>
          <w:szCs w:val="24"/>
        </w:rPr>
        <w:t>4)</w:t>
      </w:r>
      <w:r w:rsidRPr="005E3316">
        <w:rPr>
          <w:rFonts w:ascii="Arial" w:hAnsi="Arial" w:cs="Arial"/>
          <w:sz w:val="24"/>
          <w:szCs w:val="24"/>
        </w:rPr>
        <w:t xml:space="preserve"> правовые акты главы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5) правовые акты председателя Совета сельского 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2. Устав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w:t>
      </w:r>
      <w:r w:rsidRPr="005E3316">
        <w:rPr>
          <w:rFonts w:ascii="Arial" w:hAnsi="Arial" w:cs="Arial"/>
          <w:sz w:val="24"/>
          <w:szCs w:val="24"/>
        </w:rPr>
        <w:t xml:space="preserve"> сельского поселения</w:t>
      </w:r>
      <w:r w:rsidRPr="005E3316">
        <w:rPr>
          <w:rFonts w:ascii="Arial" w:hAnsi="Arial" w:cs="Arial"/>
          <w:snapToGrid w:val="0"/>
          <w:sz w:val="24"/>
          <w:szCs w:val="24"/>
        </w:rPr>
        <w:t xml:space="preserve">, имеют прямое действие и применяются на всей территории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lastRenderedPageBreak/>
        <w:t xml:space="preserve">Иные муниципальные правовые акты </w:t>
      </w:r>
      <w:r w:rsidRPr="005E3316">
        <w:rPr>
          <w:rFonts w:ascii="Arial" w:hAnsi="Arial" w:cs="Arial"/>
          <w:sz w:val="24"/>
          <w:szCs w:val="24"/>
        </w:rPr>
        <w:t>сельского поселения</w:t>
      </w:r>
      <w:r w:rsidRPr="005E3316">
        <w:rPr>
          <w:rFonts w:ascii="Arial" w:hAnsi="Arial" w:cs="Arial"/>
          <w:snapToGrid w:val="0"/>
          <w:sz w:val="24"/>
          <w:szCs w:val="24"/>
        </w:rPr>
        <w:t xml:space="preserve"> не должны противоречить Уставу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и правовым актам, принятым на местном референдуме (сходе граждан).</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3. Совет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w:t>
      </w:r>
      <w:r w:rsidRPr="005E3316">
        <w:rPr>
          <w:rFonts w:ascii="Arial" w:hAnsi="Arial" w:cs="Arial"/>
          <w:sz w:val="24"/>
          <w:szCs w:val="24"/>
        </w:rPr>
        <w:t xml:space="preserve">решение об удалении главы сельского поселения в отставку, </w:t>
      </w:r>
      <w:r w:rsidRPr="005E3316">
        <w:rPr>
          <w:rFonts w:ascii="Arial" w:hAnsi="Arial" w:cs="Arial"/>
          <w:snapToGrid w:val="0"/>
          <w:sz w:val="24"/>
          <w:szCs w:val="24"/>
        </w:rPr>
        <w:t xml:space="preserve">а также решения по вопросам организации деятельности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w:t>
      </w:r>
      <w:r w:rsidRPr="005E3316">
        <w:rPr>
          <w:rFonts w:ascii="Arial" w:hAnsi="Arial" w:cs="Arial"/>
          <w:sz w:val="24"/>
          <w:szCs w:val="24"/>
        </w:rPr>
        <w:t xml:space="preserve"> и по иным вопросам, отнесенным к его компетенции федеральными законами, законами Забайкальского края, настоящим Уставом.</w:t>
      </w:r>
    </w:p>
    <w:p w:rsidR="006C3572" w:rsidRPr="005E3316" w:rsidRDefault="006C3572" w:rsidP="006C3572">
      <w:pPr>
        <w:suppressAutoHyphens/>
        <w:spacing w:after="0"/>
        <w:ind w:firstLine="709"/>
        <w:jc w:val="both"/>
        <w:rPr>
          <w:rFonts w:ascii="Arial" w:hAnsi="Arial" w:cs="Arial"/>
          <w:snapToGrid w:val="0"/>
          <w:sz w:val="24"/>
          <w:szCs w:val="24"/>
        </w:rPr>
      </w:pPr>
      <w:r w:rsidRPr="005E3316">
        <w:rPr>
          <w:rFonts w:ascii="Arial" w:hAnsi="Arial" w:cs="Arial"/>
          <w:snapToGrid w:val="0"/>
          <w:sz w:val="24"/>
          <w:szCs w:val="24"/>
        </w:rPr>
        <w:t xml:space="preserve">Решения Совета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устанавливающие правила, обязательные для исполнения на территории </w:t>
      </w:r>
      <w:r w:rsidRPr="005E3316">
        <w:rPr>
          <w:rFonts w:ascii="Arial" w:hAnsi="Arial" w:cs="Arial"/>
          <w:sz w:val="24"/>
          <w:szCs w:val="24"/>
        </w:rPr>
        <w:t xml:space="preserve">сельского </w:t>
      </w:r>
      <w:r w:rsidRPr="005E3316">
        <w:rPr>
          <w:rFonts w:ascii="Arial" w:hAnsi="Arial" w:cs="Arial"/>
          <w:snapToGrid w:val="0"/>
          <w:sz w:val="24"/>
          <w:szCs w:val="24"/>
        </w:rPr>
        <w:t xml:space="preserve">поселения, принимаются большинством голосов от установленной численности депутатов Совета </w:t>
      </w:r>
      <w:r w:rsidRPr="005E3316">
        <w:rPr>
          <w:rFonts w:ascii="Arial" w:hAnsi="Arial" w:cs="Arial"/>
          <w:sz w:val="24"/>
          <w:szCs w:val="24"/>
        </w:rPr>
        <w:t xml:space="preserve">сельского </w:t>
      </w:r>
      <w:r w:rsidRPr="005E3316">
        <w:rPr>
          <w:rFonts w:ascii="Arial" w:hAnsi="Arial" w:cs="Arial"/>
          <w:snapToGrid w:val="0"/>
          <w:sz w:val="24"/>
          <w:szCs w:val="24"/>
        </w:rPr>
        <w:t>поселения, если иное не установлено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 </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napToGrid w:val="0"/>
          <w:sz w:val="24"/>
          <w:szCs w:val="24"/>
        </w:rPr>
        <w:t xml:space="preserve">5. </w:t>
      </w:r>
      <w:r w:rsidRPr="005E3316">
        <w:rPr>
          <w:rFonts w:ascii="Arial" w:hAnsi="Arial" w:cs="Arial"/>
          <w:sz w:val="24"/>
          <w:szCs w:val="24"/>
        </w:rPr>
        <w:t xml:space="preserve">Глава сельского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сельского поселения, издает постановления администрации сельского поселения по вопросам местного значения сельского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сельского поселения по вопросам организации работы администрации сельского поселения. </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bookmarkStart w:id="2" w:name="Par2"/>
      <w:bookmarkEnd w:id="2"/>
      <w:r w:rsidRPr="005E3316">
        <w:rPr>
          <w:rFonts w:ascii="Arial" w:hAnsi="Arial" w:cs="Arial"/>
          <w:sz w:val="24"/>
          <w:szCs w:val="24"/>
        </w:rPr>
        <w:t>6.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7.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8. Муниципальные правовые акты сельского поселения, принятые органами местного самоуправления сельского поселения, подлежат обязательному исполнению на всей территории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За неисполнение муниципальных правовых актов сельского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35. Устав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Устав сельского поселения, муниципальный правовой акт о внесении изменений и дополнений в Устав сельского поселения принимаются Советом сельского поселения большинством в две трети голосов от установленной численности депутатов Совета сельского поселения.</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Устава сельского поселения,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Забайкальского края или законов Забайкальского края в целях приведения Устава сельского поселения в соответствие с этими нормативными правовыми актами.</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3. Устав сельского поселения, муниципальный правовой акт о внесении изменений и дополнений в Устав сельского поселения подлежат официальному обнародованию после их государственной регистрации и вступают в силу на следующий день после дня их официального обнародования, если иной срок вступления их в силу не определен самим Уставом сельского поселения, муниципальным правовым актом о внесении изменений и дополнений в Устав сельского поселения.</w:t>
      </w:r>
    </w:p>
    <w:p w:rsidR="006C3572" w:rsidRPr="005E3316" w:rsidRDefault="008D6EB5"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shd w:val="clear" w:color="auto" w:fill="FFFFFF"/>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 xml:space="preserve">4. Изменения и дополнения, внесенные в Устав сельского поселения и изменяющие структуру органов местного самоуправления сельского поселения, разграничение полномочий между органами местного самоуправления сельского поселения (за исключением случаев приведения Устава сельского поселения в </w:t>
      </w:r>
      <w:r w:rsidRPr="005E3316">
        <w:rPr>
          <w:rFonts w:ascii="Arial" w:hAnsi="Arial" w:cs="Arial"/>
          <w:sz w:val="24"/>
        </w:rPr>
        <w:lastRenderedPageBreak/>
        <w:t>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6C3572" w:rsidRPr="005E3316" w:rsidRDefault="006C3572" w:rsidP="006C3572">
      <w:pPr>
        <w:pStyle w:val="2"/>
        <w:suppressAutoHyphens/>
        <w:spacing w:after="0" w:line="240" w:lineRule="auto"/>
        <w:ind w:left="0" w:firstLine="709"/>
        <w:jc w:val="both"/>
        <w:rPr>
          <w:rFonts w:ascii="Arial" w:hAnsi="Arial" w:cs="Arial"/>
          <w:sz w:val="24"/>
        </w:rPr>
      </w:pPr>
      <w:r w:rsidRPr="005E3316">
        <w:rPr>
          <w:rFonts w:ascii="Arial" w:hAnsi="Arial" w:cs="Arial"/>
          <w:sz w:val="24"/>
        </w:rPr>
        <w:t>5. Приведение Устава сельского поселения в соответствие с федеральным законом, законом Забайкальского края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сельского поселения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6C3572" w:rsidRPr="005E3316" w:rsidRDefault="006C3572" w:rsidP="006C3572">
      <w:pPr>
        <w:pStyle w:val="2"/>
        <w:suppressAutoHyphens/>
        <w:spacing w:after="0" w:line="240" w:lineRule="auto"/>
        <w:ind w:left="0" w:firstLine="709"/>
        <w:jc w:val="both"/>
        <w:rPr>
          <w:rFonts w:ascii="Arial" w:hAnsi="Arial" w:cs="Arial"/>
          <w:sz w:val="24"/>
        </w:rPr>
      </w:pPr>
    </w:p>
    <w:p w:rsidR="006C3572" w:rsidRPr="005E3316" w:rsidRDefault="006C3572" w:rsidP="006C3572">
      <w:pPr>
        <w:pStyle w:val="2"/>
        <w:suppressAutoHyphens/>
        <w:spacing w:after="0" w:line="240" w:lineRule="auto"/>
        <w:ind w:left="0" w:firstLine="709"/>
        <w:jc w:val="both"/>
        <w:rPr>
          <w:rFonts w:ascii="Arial" w:hAnsi="Arial" w:cs="Arial"/>
          <w:b/>
          <w:sz w:val="24"/>
        </w:rPr>
      </w:pPr>
      <w:r w:rsidRPr="005E3316">
        <w:rPr>
          <w:rFonts w:ascii="Arial" w:hAnsi="Arial" w:cs="Arial"/>
          <w:b/>
          <w:sz w:val="24"/>
        </w:rPr>
        <w:t>Статья 36. Решения, принятые путем прямого волеизъявления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Решение вопросов местного значения сельского поселения непосредственно населением сельского поселения осуществляется путем прямого волеизъявления населения сельского поселения, выраженного на местном референдуме (сходе граждан).</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сельского поселения, является основанием для отзыва главы сельского поселения или досрочного прекращения полномочий Совета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pStyle w:val="5"/>
        <w:keepNext w:val="0"/>
        <w:suppressAutoHyphens/>
        <w:rPr>
          <w:rFonts w:ascii="Arial" w:hAnsi="Arial" w:cs="Arial"/>
          <w:sz w:val="24"/>
        </w:rPr>
      </w:pPr>
      <w:r w:rsidRPr="005E3316">
        <w:rPr>
          <w:rFonts w:ascii="Arial" w:hAnsi="Arial" w:cs="Arial"/>
          <w:sz w:val="24"/>
        </w:rPr>
        <w:t>Статья 37. Подготовка муниципальных правовых актов сельского поселения</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1. </w:t>
      </w:r>
      <w:r w:rsidR="00CE6CA7" w:rsidRPr="005E3316">
        <w:rPr>
          <w:rFonts w:ascii="Arial" w:hAnsi="Arial" w:cs="Arial"/>
          <w:sz w:val="24"/>
          <w:szCs w:val="24"/>
        </w:rPr>
        <w:t>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прокурором Красночикойского района.</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3. Порядок внесения проектов муниципальных правовых актов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проекты.</w:t>
      </w:r>
    </w:p>
    <w:p w:rsidR="006C3572" w:rsidRPr="005E3316" w:rsidRDefault="006C3572" w:rsidP="006C3572">
      <w:pPr>
        <w:suppressAutoHyphens/>
        <w:spacing w:after="0"/>
        <w:ind w:firstLine="709"/>
        <w:jc w:val="both"/>
        <w:rPr>
          <w:rFonts w:ascii="Arial" w:hAnsi="Arial" w:cs="Arial"/>
          <w:sz w:val="24"/>
          <w:szCs w:val="24"/>
        </w:rPr>
      </w:pPr>
    </w:p>
    <w:p w:rsidR="004B78DD" w:rsidRPr="005E3316" w:rsidRDefault="004B78DD" w:rsidP="004B78DD">
      <w:pPr>
        <w:spacing w:after="0" w:line="240" w:lineRule="auto"/>
        <w:ind w:firstLine="709"/>
        <w:jc w:val="both"/>
        <w:rPr>
          <w:rFonts w:ascii="Times New Roman" w:eastAsia="Times New Roman" w:hAnsi="Times New Roman" w:cs="Times New Roman"/>
          <w:b/>
          <w:sz w:val="28"/>
          <w:szCs w:val="28"/>
          <w:lang w:eastAsia="ru-RU"/>
        </w:rPr>
      </w:pPr>
      <w:r w:rsidRPr="005E3316">
        <w:rPr>
          <w:rFonts w:ascii="Times New Roman" w:eastAsia="Times New Roman" w:hAnsi="Times New Roman" w:cs="Times New Roman"/>
          <w:b/>
          <w:bCs/>
          <w:sz w:val="28"/>
          <w:szCs w:val="28"/>
          <w:lang w:eastAsia="ru-RU"/>
        </w:rPr>
        <w:t xml:space="preserve">Статья 38. Порядок обнародования и вступления в силу муниципальных правовых актов </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1.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 xml:space="preserve">«Черемховское» </w:t>
      </w:r>
      <w:r w:rsidRPr="005E3316">
        <w:rPr>
          <w:rFonts w:ascii="Times New Roman" w:eastAsia="Times New Roman" w:hAnsi="Times New Roman" w:cs="Times New Roman"/>
          <w:sz w:val="28"/>
          <w:szCs w:val="28"/>
          <w:lang w:eastAsia="ru-RU"/>
        </w:rPr>
        <w:t>о налогах и сборах, которые вступают в силу в соответствии с Налоговым кодексом Российской Федерации.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Иные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 xml:space="preserve">«Черемховское» </w:t>
      </w:r>
      <w:r w:rsidRPr="005E3316">
        <w:rPr>
          <w:rFonts w:ascii="Times New Roman" w:eastAsia="Times New Roman" w:hAnsi="Times New Roman" w:cs="Times New Roman"/>
          <w:sz w:val="28"/>
          <w:szCs w:val="28"/>
          <w:lang w:eastAsia="ru-RU"/>
        </w:rPr>
        <w:t>либо самими муниципальными правовыми актами.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3.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4.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5. Иные муниципальные правовые акты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4B78DD" w:rsidRPr="005E3316" w:rsidRDefault="004B78DD" w:rsidP="004B78DD">
      <w:pPr>
        <w:spacing w:after="0" w:line="180" w:lineRule="atLeast"/>
        <w:ind w:firstLine="540"/>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6. Официальным опубликованием устава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актов о внесении изменений и дополнений в устав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считается первое размещение их полного текста на портале Министерства юстиции Российской Федерации «Нормативные </w:t>
      </w:r>
      <w:r w:rsidRPr="005E3316">
        <w:rPr>
          <w:rFonts w:ascii="Times New Roman" w:eastAsia="Times New Roman" w:hAnsi="Times New Roman" w:cs="Times New Roman"/>
          <w:sz w:val="28"/>
          <w:szCs w:val="28"/>
          <w:lang w:eastAsia="ru-RU"/>
        </w:rPr>
        <w:lastRenderedPageBreak/>
        <w:t>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4B78DD" w:rsidRPr="005E3316" w:rsidRDefault="004B78DD" w:rsidP="004B78DD">
      <w:pPr>
        <w:spacing w:after="0" w:line="180" w:lineRule="atLeast"/>
        <w:ind w:firstLine="540"/>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Официальным опубликованием иных муниципальных правовых актов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или соглашений, заключенных между органами местного самоуправления, считается первая публикация их полного текста в информационно-телекоммуникационной сети «Интернет» (</w:t>
      </w:r>
      <w:hyperlink r:id="rId9" w:history="1">
        <w:r w:rsidRPr="005E3316">
          <w:rPr>
            <w:rFonts w:ascii="Times New Roman" w:eastAsia="Times New Roman" w:hAnsi="Times New Roman" w:cs="Times New Roman"/>
            <w:color w:val="0000FF" w:themeColor="hyperlink"/>
            <w:sz w:val="28"/>
            <w:szCs w:val="28"/>
            <w:u w:val="single"/>
            <w:lang w:val="en-US" w:eastAsia="ru-RU"/>
          </w:rPr>
          <w:t>http</w:t>
        </w:r>
        <w:r w:rsidRPr="005E3316">
          <w:rPr>
            <w:rFonts w:ascii="Times New Roman" w:eastAsia="Times New Roman" w:hAnsi="Times New Roman" w:cs="Times New Roman"/>
            <w:color w:val="0000FF" w:themeColor="hyperlink"/>
            <w:sz w:val="28"/>
            <w:szCs w:val="28"/>
            <w:u w:val="single"/>
            <w:lang w:eastAsia="ru-RU"/>
          </w:rPr>
          <w:t>://</w:t>
        </w:r>
        <w:proofErr w:type="spellStart"/>
        <w:r w:rsidRPr="005E3316">
          <w:rPr>
            <w:rFonts w:ascii="Times New Roman" w:eastAsia="Times New Roman" w:hAnsi="Times New Roman" w:cs="Times New Roman"/>
            <w:color w:val="0000FF" w:themeColor="hyperlink"/>
            <w:sz w:val="28"/>
            <w:szCs w:val="28"/>
            <w:u w:val="single"/>
            <w:lang w:eastAsia="ru-RU"/>
          </w:rPr>
          <w:t>черемховское.рф</w:t>
        </w:r>
        <w:proofErr w:type="spellEnd"/>
      </w:hyperlink>
      <w:r w:rsidRPr="005E3316">
        <w:rPr>
          <w:rFonts w:ascii="Times New Roman" w:eastAsia="Times New Roman" w:hAnsi="Times New Roman" w:cs="Times New Roman"/>
          <w:sz w:val="28"/>
          <w:szCs w:val="28"/>
          <w:lang w:eastAsia="ru-RU"/>
        </w:rPr>
        <w:t>, регистрация в качестве сетевого издания Эл № ФС77-87319 от 27 апреля 2024 года).</w:t>
      </w:r>
    </w:p>
    <w:p w:rsidR="004B78DD" w:rsidRPr="005E3316" w:rsidRDefault="004B78DD" w:rsidP="004B78DD">
      <w:pPr>
        <w:spacing w:after="0" w:line="180" w:lineRule="atLeast"/>
        <w:ind w:firstLine="540"/>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7. Дополнительным источником обнародования муниципальных правовых актов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является:</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 размещение муниципальных правовых актов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 xml:space="preserve">«Черемховское» </w:t>
      </w:r>
      <w:r w:rsidRPr="005E3316">
        <w:rPr>
          <w:rFonts w:ascii="Times New Roman" w:eastAsia="Times New Roman" w:hAnsi="Times New Roman" w:cs="Times New Roman"/>
          <w:sz w:val="28"/>
          <w:szCs w:val="28"/>
          <w:lang w:eastAsia="ru-RU"/>
        </w:rPr>
        <w:t>на специально оборудованных стендах в специально отведенных местах, доступных для неограниченного круга лиц с. Черемхово, ул. Центральная, д. 47;</w:t>
      </w:r>
    </w:p>
    <w:p w:rsidR="004B78DD" w:rsidRPr="005E3316" w:rsidRDefault="004B78DD" w:rsidP="004B78DD">
      <w:pPr>
        <w:spacing w:after="0" w:line="240" w:lineRule="auto"/>
        <w:ind w:firstLine="709"/>
        <w:jc w:val="both"/>
        <w:rPr>
          <w:rFonts w:ascii="Times New Roman" w:eastAsia="Times New Roman" w:hAnsi="Times New Roman" w:cs="Times New Roman"/>
          <w:sz w:val="28"/>
          <w:szCs w:val="28"/>
          <w:lang w:eastAsia="ru-RU"/>
        </w:rPr>
      </w:pPr>
      <w:r w:rsidRPr="005E3316">
        <w:rPr>
          <w:rFonts w:ascii="Times New Roman" w:eastAsia="Times New Roman" w:hAnsi="Times New Roman" w:cs="Times New Roman"/>
          <w:sz w:val="28"/>
          <w:szCs w:val="28"/>
          <w:lang w:eastAsia="ru-RU"/>
        </w:rPr>
        <w:t xml:space="preserve">- размещение на официальном сайте </w:t>
      </w:r>
      <w:r w:rsidRPr="005E3316">
        <w:rPr>
          <w:rFonts w:ascii="Times New Roman" w:eastAsia="SimSun" w:hAnsi="Times New Roman" w:cs="Times New Roman"/>
          <w:sz w:val="28"/>
          <w:szCs w:val="28"/>
          <w:lang w:eastAsia="zh-CN"/>
        </w:rPr>
        <w:t>сельского поселения</w:t>
      </w:r>
      <w:r w:rsidRPr="005E3316">
        <w:rPr>
          <w:rFonts w:ascii="Times New Roman" w:eastAsia="SimSun" w:hAnsi="Times New Roman" w:cs="Times New Roman"/>
          <w:bCs/>
          <w:sz w:val="28"/>
          <w:szCs w:val="28"/>
          <w:lang w:eastAsia="zh-CN"/>
        </w:rPr>
        <w:t xml:space="preserve"> </w:t>
      </w:r>
      <w:r w:rsidRPr="005E3316">
        <w:rPr>
          <w:rFonts w:ascii="Times New Roman" w:eastAsia="SimSun" w:hAnsi="Times New Roman" w:cs="Times New Roman"/>
          <w:sz w:val="28"/>
          <w:szCs w:val="28"/>
          <w:lang w:eastAsia="zh-CN"/>
        </w:rPr>
        <w:t>«Черемховское»</w:t>
      </w:r>
      <w:r w:rsidRPr="005E3316">
        <w:rPr>
          <w:rFonts w:ascii="Times New Roman" w:eastAsia="Times New Roman" w:hAnsi="Times New Roman" w:cs="Times New Roman"/>
          <w:sz w:val="28"/>
          <w:szCs w:val="28"/>
          <w:lang w:eastAsia="ru-RU"/>
        </w:rPr>
        <w:t xml:space="preserve"> в информационно-телекоммуникационной сети «Интернет» </w:t>
      </w:r>
      <w:hyperlink r:id="rId10" w:history="1">
        <w:r w:rsidRPr="005E3316">
          <w:rPr>
            <w:rFonts w:ascii="Times New Roman" w:hAnsi="Times New Roman" w:cs="Times New Roman"/>
            <w:color w:val="0000FF" w:themeColor="hyperlink"/>
            <w:sz w:val="28"/>
            <w:szCs w:val="28"/>
            <w:u w:val="single"/>
            <w:lang w:val="en-US"/>
          </w:rPr>
          <w:t>http</w:t>
        </w:r>
        <w:r w:rsidRPr="005E3316">
          <w:rPr>
            <w:rFonts w:ascii="Times New Roman" w:hAnsi="Times New Roman" w:cs="Times New Roman"/>
            <w:color w:val="0000FF" w:themeColor="hyperlink"/>
            <w:sz w:val="28"/>
            <w:szCs w:val="28"/>
            <w:u w:val="single"/>
          </w:rPr>
          <w:t>://</w:t>
        </w:r>
        <w:proofErr w:type="spellStart"/>
        <w:r w:rsidRPr="005E3316">
          <w:rPr>
            <w:rFonts w:ascii="Times New Roman" w:hAnsi="Times New Roman" w:cs="Times New Roman"/>
            <w:color w:val="0000FF" w:themeColor="hyperlink"/>
            <w:sz w:val="28"/>
            <w:szCs w:val="28"/>
            <w:u w:val="single"/>
          </w:rPr>
          <w:t>черемховское.рф</w:t>
        </w:r>
        <w:proofErr w:type="spellEnd"/>
      </w:hyperlink>
      <w:r w:rsidRPr="005E3316">
        <w:rPr>
          <w:rFonts w:ascii="Times New Roman" w:eastAsia="Times New Roman" w:hAnsi="Times New Roman" w:cs="Times New Roman"/>
          <w:sz w:val="28"/>
          <w:szCs w:val="28"/>
          <w:lang w:eastAsia="ru-RU"/>
        </w:rPr>
        <w:t>;</w:t>
      </w:r>
    </w:p>
    <w:p w:rsidR="006C3572" w:rsidRPr="005E3316" w:rsidRDefault="004B78DD" w:rsidP="004B78DD">
      <w:pPr>
        <w:pStyle w:val="ConsPlusNormal"/>
        <w:ind w:firstLine="709"/>
        <w:jc w:val="both"/>
        <w:rPr>
          <w:sz w:val="24"/>
          <w:szCs w:val="24"/>
        </w:rPr>
      </w:pPr>
      <w:r w:rsidRPr="005E3316">
        <w:rPr>
          <w:rFonts w:ascii="Times New Roman" w:hAnsi="Times New Roman" w:cs="Times New Roman"/>
          <w:sz w:val="28"/>
          <w:szCs w:val="28"/>
        </w:rPr>
        <w:t xml:space="preserve">- размещение </w:t>
      </w:r>
      <w:r w:rsidRPr="005E3316">
        <w:rPr>
          <w:rFonts w:ascii="Times New Roman" w:eastAsiaTheme="minorHAnsi" w:hAnsi="Times New Roman" w:cs="Times New Roman"/>
          <w:sz w:val="28"/>
          <w:szCs w:val="28"/>
          <w:lang w:eastAsia="en-US"/>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r w:rsidRPr="005E3316">
        <w:rPr>
          <w:rFonts w:ascii="Times New Roman" w:hAnsi="Times New Roman" w:cs="Times New Roman"/>
          <w:sz w:val="28"/>
          <w:szCs w:val="28"/>
        </w:rPr>
        <w:t>.</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VII</w:t>
      </w:r>
      <w:r w:rsidRPr="005E3316">
        <w:rPr>
          <w:rFonts w:ascii="Arial" w:hAnsi="Arial" w:cs="Arial"/>
          <w:b/>
          <w:sz w:val="24"/>
          <w:szCs w:val="24"/>
        </w:rPr>
        <w:t xml:space="preserve">. ЭКОНОМИЧЕСКАЯ ОСНОВА МЕСТНОГО САМОУПРАВЛЕНИЯ В СЕЛЬСКОМ ПОСЕЛЕНИИ </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39. Экономическая основа местного самоуправления в сельском поселении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 xml:space="preserve">Экономическую основу местного самоуправления в сельском </w:t>
      </w:r>
      <w:proofErr w:type="gramStart"/>
      <w:r w:rsidRPr="005E3316">
        <w:rPr>
          <w:rFonts w:ascii="Arial" w:hAnsi="Arial" w:cs="Arial"/>
          <w:sz w:val="24"/>
          <w:szCs w:val="24"/>
        </w:rPr>
        <w:t>поселении  составляют</w:t>
      </w:r>
      <w:proofErr w:type="gramEnd"/>
      <w:r w:rsidRPr="005E3316">
        <w:rPr>
          <w:rFonts w:ascii="Arial" w:hAnsi="Arial" w:cs="Arial"/>
          <w:sz w:val="24"/>
          <w:szCs w:val="24"/>
        </w:rPr>
        <w:t xml:space="preserve"> находящееся в муниципальной собственности сельского поселения имущество, средства бюджета сельского поселения, а также имущественные права сельского поселения.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40. Имущество сельского поселения </w:t>
      </w:r>
    </w:p>
    <w:p w:rsidR="006C3572" w:rsidRPr="005E3316" w:rsidRDefault="006C3572" w:rsidP="006C3572">
      <w:pPr>
        <w:tabs>
          <w:tab w:val="left" w:pos="7371"/>
        </w:tabs>
        <w:spacing w:after="0"/>
        <w:ind w:firstLine="709"/>
        <w:jc w:val="both"/>
        <w:rPr>
          <w:rFonts w:ascii="Arial" w:hAnsi="Arial" w:cs="Arial"/>
          <w:sz w:val="24"/>
          <w:szCs w:val="24"/>
        </w:rPr>
      </w:pPr>
      <w:r w:rsidRPr="005E3316">
        <w:rPr>
          <w:rFonts w:ascii="Arial" w:hAnsi="Arial" w:cs="Arial"/>
          <w:sz w:val="24"/>
          <w:szCs w:val="24"/>
        </w:rPr>
        <w:t>1. В собственности сельского поселения может находиться имущество, определенное частью 1 статьи 50 Федерального закона № 131-ФЗ.</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2. В случаях возникновения у сельского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lastRenderedPageBreak/>
        <w:t xml:space="preserve">Статья 41. Владение, пользование и распоряжение имуществом сельского поселения </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Порядок управления (владения, пользования и распоряжения) муниципальным имуществом сельского поселения, порядок и условия его приватизации определяются нормативными правовыми актами Совета сельского поселения в соответствии с федеральными законами.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Доходы от использования и приватизации муниципального имущества сельского поселения поступают в бюджет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Администрация сельского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Глава сельского поселения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Администрация сельского поселения ведет реестры муниципального имущества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6C3572" w:rsidRPr="005E3316" w:rsidRDefault="006C3572" w:rsidP="006C3572">
      <w:pPr>
        <w:autoSpaceDE w:val="0"/>
        <w:autoSpaceDN w:val="0"/>
        <w:adjustRightInd w:val="0"/>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42. Бюджет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Сельское поселение имеет собственный бюджет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Порядок составления, утверждения и исполнения указанных смет определяется Советом сельского поселения самостоятельно с соблюдением требований, установленных Бюджетным </w:t>
      </w:r>
      <w:hyperlink r:id="rId11" w:history="1">
        <w:r w:rsidRPr="005E3316">
          <w:rPr>
            <w:rFonts w:ascii="Arial" w:hAnsi="Arial" w:cs="Arial"/>
            <w:sz w:val="24"/>
            <w:szCs w:val="24"/>
          </w:rPr>
          <w:t>кодексом</w:t>
        </w:r>
      </w:hyperlink>
      <w:r w:rsidRPr="005E3316">
        <w:rPr>
          <w:rFonts w:ascii="Arial" w:hAnsi="Arial" w:cs="Arial"/>
          <w:sz w:val="24"/>
          <w:szCs w:val="24"/>
        </w:rPr>
        <w:t xml:space="preserve">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w:t>
      </w:r>
      <w:hyperlink r:id="rId12" w:history="1">
        <w:r w:rsidRPr="005E3316">
          <w:rPr>
            <w:rFonts w:ascii="Arial" w:hAnsi="Arial" w:cs="Arial"/>
            <w:sz w:val="24"/>
            <w:szCs w:val="24"/>
          </w:rPr>
          <w:t>кодексом</w:t>
        </w:r>
      </w:hyperlink>
      <w:r w:rsidRPr="005E3316">
        <w:rPr>
          <w:rFonts w:ascii="Arial" w:hAnsi="Arial" w:cs="Arial"/>
          <w:sz w:val="24"/>
          <w:szCs w:val="24"/>
        </w:rPr>
        <w:t xml:space="preserve"> Российской Федерации, и принимаемым в </w:t>
      </w:r>
      <w:r w:rsidRPr="005E3316">
        <w:rPr>
          <w:rFonts w:ascii="Arial" w:hAnsi="Arial" w:cs="Arial"/>
          <w:sz w:val="24"/>
          <w:szCs w:val="24"/>
        </w:rPr>
        <w:lastRenderedPageBreak/>
        <w:t>соответствии с Бюджетным кодексом Российской Федерации нормативным правовым актом Совета сельского поселения о бюджетном процессе.</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3. Бюджетные полномочия сельского поселения устанавливаются Бюджетным </w:t>
      </w:r>
      <w:hyperlink r:id="rId13" w:history="1">
        <w:r w:rsidRPr="005E3316">
          <w:rPr>
            <w:rFonts w:ascii="Arial" w:hAnsi="Arial" w:cs="Arial"/>
            <w:sz w:val="24"/>
            <w:szCs w:val="24"/>
          </w:rPr>
          <w:t>кодексом</w:t>
        </w:r>
      </w:hyperlink>
      <w:r w:rsidRPr="005E3316">
        <w:rPr>
          <w:rFonts w:ascii="Arial" w:hAnsi="Arial" w:cs="Arial"/>
          <w:sz w:val="24"/>
          <w:szCs w:val="24"/>
        </w:rPr>
        <w:t xml:space="preserve">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Особенности бюджетных полномочий органов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Совета сельского поселения, а также в установленных ими случаях муниципальными правовыми актами администрации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4.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5.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6.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7.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обнародованию.</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порядке, установленном настоящим Уставом.</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autoSpaceDE w:val="0"/>
        <w:autoSpaceDN w:val="0"/>
        <w:adjustRightInd w:val="0"/>
        <w:spacing w:after="0"/>
        <w:ind w:firstLine="709"/>
        <w:jc w:val="both"/>
        <w:rPr>
          <w:rFonts w:ascii="Arial" w:hAnsi="Arial" w:cs="Arial"/>
          <w:b/>
          <w:sz w:val="24"/>
          <w:szCs w:val="24"/>
        </w:rPr>
      </w:pPr>
      <w:r w:rsidRPr="005E3316">
        <w:rPr>
          <w:rFonts w:ascii="Arial" w:hAnsi="Arial" w:cs="Arial"/>
          <w:b/>
          <w:sz w:val="24"/>
          <w:szCs w:val="24"/>
        </w:rPr>
        <w:t>Статья 43. Закупки для обеспечения муниципальных нужд</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2. Закупки товаров, работ, услуг для обеспечения муниципальных нужд осуществляются за счет средств бюджета сельского поселения.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p>
    <w:p w:rsidR="006C3572" w:rsidRPr="005E3316" w:rsidRDefault="006C3572" w:rsidP="006C3572">
      <w:pPr>
        <w:autoSpaceDE w:val="0"/>
        <w:autoSpaceDN w:val="0"/>
        <w:adjustRightInd w:val="0"/>
        <w:spacing w:after="0"/>
        <w:ind w:firstLine="709"/>
        <w:jc w:val="both"/>
        <w:outlineLvl w:val="0"/>
        <w:rPr>
          <w:rFonts w:ascii="Arial" w:hAnsi="Arial" w:cs="Arial"/>
          <w:b/>
          <w:bCs/>
          <w:sz w:val="24"/>
          <w:szCs w:val="24"/>
        </w:rPr>
      </w:pPr>
      <w:r w:rsidRPr="005E3316">
        <w:rPr>
          <w:rFonts w:ascii="Arial" w:hAnsi="Arial" w:cs="Arial"/>
          <w:b/>
          <w:bCs/>
          <w:sz w:val="24"/>
          <w:szCs w:val="24"/>
        </w:rPr>
        <w:t>Статья 44. Муниципальные заимствования</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lastRenderedPageBreak/>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DA0808" w:rsidRPr="005E3316" w:rsidRDefault="00DA0808" w:rsidP="006C3572">
      <w:pPr>
        <w:suppressAutoHyphens/>
        <w:spacing w:after="0"/>
        <w:ind w:firstLine="709"/>
        <w:jc w:val="both"/>
        <w:rPr>
          <w:rFonts w:ascii="Arial" w:hAnsi="Arial" w:cs="Arial"/>
          <w:b/>
          <w:sz w:val="24"/>
          <w:szCs w:val="24"/>
        </w:rPr>
      </w:pPr>
    </w:p>
    <w:p w:rsidR="004B78DD" w:rsidRPr="005E3316" w:rsidRDefault="004B78DD" w:rsidP="004B78DD">
      <w:pPr>
        <w:pStyle w:val="aa"/>
        <w:spacing w:before="0" w:beforeAutospacing="0" w:after="0" w:afterAutospacing="0"/>
        <w:ind w:firstLine="709"/>
        <w:jc w:val="both"/>
        <w:rPr>
          <w:rFonts w:ascii="Arial" w:hAnsi="Arial" w:cs="Arial"/>
          <w:b/>
        </w:rPr>
      </w:pPr>
      <w:r w:rsidRPr="005E3316">
        <w:rPr>
          <w:rFonts w:ascii="Arial" w:hAnsi="Arial" w:cs="Arial"/>
          <w:b/>
        </w:rPr>
        <w:t>Статья 44.1. Международные и внешнеэкономические связи органов местного самоуправления</w:t>
      </w:r>
    </w:p>
    <w:p w:rsidR="006C3572" w:rsidRPr="005E3316" w:rsidRDefault="004B78DD" w:rsidP="004B78DD">
      <w:pPr>
        <w:suppressAutoHyphens/>
        <w:spacing w:after="0"/>
        <w:ind w:firstLine="709"/>
        <w:jc w:val="both"/>
        <w:rPr>
          <w:rFonts w:ascii="Arial" w:hAnsi="Arial" w:cs="Arial"/>
          <w:b/>
          <w:sz w:val="24"/>
          <w:szCs w:val="24"/>
        </w:rPr>
      </w:pPr>
      <w:r w:rsidRPr="005E3316">
        <w:rPr>
          <w:rFonts w:ascii="Arial" w:hAnsi="Arial" w:cs="Arial"/>
          <w:sz w:val="24"/>
          <w:szCs w:val="24"/>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r w:rsidR="00DA0808" w:rsidRPr="005E3316">
        <w:rPr>
          <w:rFonts w:ascii="Arial" w:hAnsi="Arial" w:cs="Arial"/>
          <w:b/>
          <w:sz w:val="24"/>
          <w:szCs w:val="24"/>
        </w:rPr>
        <w:t xml:space="preserve"> </w:t>
      </w:r>
    </w:p>
    <w:p w:rsidR="00DA0808" w:rsidRPr="005E3316" w:rsidRDefault="00DA0808" w:rsidP="006C3572">
      <w:pPr>
        <w:suppressAutoHyphens/>
        <w:spacing w:after="0"/>
        <w:ind w:firstLine="709"/>
        <w:jc w:val="both"/>
        <w:rPr>
          <w:rFonts w:ascii="Arial" w:hAnsi="Arial" w:cs="Arial"/>
          <w:b/>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ГЛАВА </w:t>
      </w:r>
      <w:r w:rsidRPr="005E3316">
        <w:rPr>
          <w:rFonts w:ascii="Arial" w:hAnsi="Arial" w:cs="Arial"/>
          <w:b/>
          <w:sz w:val="24"/>
          <w:szCs w:val="24"/>
          <w:lang w:val="en-US"/>
        </w:rPr>
        <w:t>VIII</w:t>
      </w:r>
      <w:r w:rsidRPr="005E3316">
        <w:rPr>
          <w:rFonts w:ascii="Arial" w:hAnsi="Arial" w:cs="Arial"/>
          <w:b/>
          <w:sz w:val="24"/>
          <w:szCs w:val="24"/>
        </w:rPr>
        <w:t xml:space="preserve">. ОТВЕТСТВЕННОСТЬ ОРГАНОВ МЕСТНОГО САМОУПРАВЛЕНИЯ И ДОЛЖНОСТНЫХ ЛИЦ МЕСТНОГО САМОУПРАВЛЕНИЯ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45. Ответственность органов местного самоуправления и должностных лиц местного самоуправления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2. Ответственность органов местного самоуправления сельского поселения, депутатов, главы сельского поселения перед населением наступает по основаниям и в порядке, предусмотренным частями 1 – 8 статьи 16 настоящего Устава в соответствии с Федеральным законом № 131-ФЗ.</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widowControl w:val="0"/>
        <w:autoSpaceDE w:val="0"/>
        <w:autoSpaceDN w:val="0"/>
        <w:adjustRightInd w:val="0"/>
        <w:spacing w:after="0"/>
        <w:ind w:firstLine="709"/>
        <w:jc w:val="both"/>
        <w:outlineLvl w:val="3"/>
        <w:rPr>
          <w:rFonts w:ascii="Arial" w:hAnsi="Arial" w:cs="Arial"/>
          <w:b/>
          <w:bCs/>
          <w:sz w:val="24"/>
          <w:szCs w:val="24"/>
        </w:rPr>
      </w:pPr>
      <w:r w:rsidRPr="005E3316">
        <w:rPr>
          <w:rFonts w:ascii="Arial" w:hAnsi="Arial" w:cs="Arial"/>
          <w:b/>
          <w:bCs/>
          <w:sz w:val="24"/>
          <w:szCs w:val="24"/>
        </w:rPr>
        <w:t xml:space="preserve">Статья 46. Ответственность </w:t>
      </w:r>
      <w:r w:rsidRPr="005E3316">
        <w:rPr>
          <w:rFonts w:ascii="Arial" w:hAnsi="Arial" w:cs="Arial"/>
          <w:b/>
          <w:sz w:val="24"/>
          <w:szCs w:val="24"/>
        </w:rPr>
        <w:t xml:space="preserve">органов местного самоуправления и должностных лиц местного самоуправления сельского поселения перед </w:t>
      </w:r>
      <w:r w:rsidRPr="005E3316">
        <w:rPr>
          <w:rFonts w:ascii="Arial" w:hAnsi="Arial" w:cs="Arial"/>
          <w:b/>
          <w:bCs/>
          <w:sz w:val="24"/>
          <w:szCs w:val="24"/>
        </w:rPr>
        <w:t>государством</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14" w:tgtFrame="_self" w:history="1">
        <w:r w:rsidRPr="005E3316">
          <w:rPr>
            <w:rStyle w:val="a5"/>
            <w:rFonts w:ascii="Arial" w:hAnsi="Arial" w:cs="Arial"/>
            <w:color w:val="auto"/>
            <w:sz w:val="24"/>
            <w:szCs w:val="24"/>
            <w:lang w:val="ru-RU"/>
          </w:rPr>
          <w:t>Конституции Российской Федерации</w:t>
        </w:r>
      </w:hyperlink>
      <w:r w:rsidRPr="005E3316">
        <w:rPr>
          <w:rFonts w:ascii="Arial" w:hAnsi="Arial" w:cs="Arial"/>
          <w:sz w:val="24"/>
          <w:szCs w:val="24"/>
        </w:rPr>
        <w:t>, федеральных конституционных законов, федеральных законов, Устава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в </w:t>
      </w:r>
      <w:r w:rsidRPr="005E3316">
        <w:rPr>
          <w:rFonts w:ascii="Arial" w:hAnsi="Arial" w:cs="Arial"/>
          <w:sz w:val="24"/>
          <w:szCs w:val="24"/>
        </w:rPr>
        <w:lastRenderedPageBreak/>
        <w:t>порядке, определенном Федеральным законом № 131-ФЗ и другими федеральными законами.</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2. Полномочия Совета сельского поселения прекращаются со дня вступления в силу закона Забайкальского края о роспуске Совета сельского поселения в случае:</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 xml:space="preserve">1) если соответствующим судом установлено, что Советом сельского поселения принят нормативный правовой акт, противоречащий </w:t>
      </w:r>
      <w:hyperlink r:id="rId15" w:tgtFrame="_self" w:history="1">
        <w:r w:rsidRPr="005E3316">
          <w:rPr>
            <w:rStyle w:val="a5"/>
            <w:rFonts w:ascii="Arial" w:hAnsi="Arial" w:cs="Arial"/>
            <w:color w:val="auto"/>
            <w:sz w:val="24"/>
            <w:szCs w:val="24"/>
            <w:lang w:val="ru-RU"/>
          </w:rPr>
          <w:t>Конституции Российской Федерации</w:t>
        </w:r>
      </w:hyperlink>
      <w:r w:rsidRPr="005E3316">
        <w:rPr>
          <w:rFonts w:ascii="Arial" w:hAnsi="Arial" w:cs="Arial"/>
          <w:sz w:val="24"/>
          <w:szCs w:val="24"/>
        </w:rPr>
        <w:t>, федеральным конституционным законам, федеральным законам, Уставу Забайкальского края, законам Забайкальского края, настоящему Уставу,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6C3572" w:rsidRPr="005E3316" w:rsidRDefault="006C3572" w:rsidP="006C3572">
      <w:pPr>
        <w:shd w:val="clear" w:color="auto" w:fill="FFFFFF"/>
        <w:suppressAutoHyphens/>
        <w:spacing w:after="0"/>
        <w:ind w:firstLine="709"/>
        <w:jc w:val="both"/>
        <w:rPr>
          <w:rFonts w:ascii="Arial" w:hAnsi="Arial" w:cs="Arial"/>
          <w:sz w:val="24"/>
          <w:szCs w:val="24"/>
        </w:rPr>
      </w:pPr>
      <w:r w:rsidRPr="005E3316">
        <w:rPr>
          <w:rFonts w:ascii="Arial" w:hAnsi="Arial" w:cs="Arial"/>
          <w:sz w:val="24"/>
          <w:szCs w:val="24"/>
        </w:rPr>
        <w:t>2) если соответствующим судом установлено, что избранный (вновь избранный) в правомочном составе Совет сельского поселения в течение трех месяцев подряд не проводил правомочного заседания.</w:t>
      </w:r>
    </w:p>
    <w:p w:rsidR="006C3572" w:rsidRPr="005E3316" w:rsidRDefault="006C3572" w:rsidP="006C3572">
      <w:pPr>
        <w:shd w:val="clear" w:color="auto" w:fill="FFFFFF"/>
        <w:tabs>
          <w:tab w:val="left" w:pos="3504"/>
        </w:tabs>
        <w:suppressAutoHyphens/>
        <w:spacing w:after="0"/>
        <w:ind w:firstLine="709"/>
        <w:jc w:val="both"/>
        <w:rPr>
          <w:rFonts w:ascii="Arial" w:hAnsi="Arial" w:cs="Arial"/>
          <w:sz w:val="24"/>
          <w:szCs w:val="24"/>
        </w:rPr>
      </w:pPr>
      <w:r w:rsidRPr="005E3316">
        <w:rPr>
          <w:rFonts w:ascii="Arial" w:hAnsi="Arial" w:cs="Arial"/>
          <w:sz w:val="24"/>
          <w:szCs w:val="24"/>
        </w:rPr>
        <w:t>3. Глава сельского поселения может быть отрешен от должности Губернатором Забайкальского края в случае:</w:t>
      </w:r>
    </w:p>
    <w:p w:rsidR="006C3572" w:rsidRPr="005E3316" w:rsidRDefault="006C3572" w:rsidP="006C3572">
      <w:pPr>
        <w:shd w:val="clear" w:color="auto" w:fill="FFFFFF"/>
        <w:tabs>
          <w:tab w:val="left" w:pos="3107"/>
        </w:tabs>
        <w:suppressAutoHyphens/>
        <w:spacing w:after="0"/>
        <w:ind w:firstLine="709"/>
        <w:jc w:val="both"/>
        <w:rPr>
          <w:rFonts w:ascii="Arial" w:hAnsi="Arial" w:cs="Arial"/>
          <w:sz w:val="24"/>
          <w:szCs w:val="24"/>
        </w:rPr>
      </w:pPr>
      <w:r w:rsidRPr="005E3316">
        <w:rPr>
          <w:rFonts w:ascii="Arial" w:hAnsi="Arial" w:cs="Arial"/>
          <w:sz w:val="24"/>
          <w:szCs w:val="24"/>
        </w:rPr>
        <w:t xml:space="preserve">1) издания главой сельского поселения нормативного правового акта, противоречащего </w:t>
      </w:r>
      <w:hyperlink r:id="rId16" w:tgtFrame="_self" w:history="1">
        <w:r w:rsidRPr="005E3316">
          <w:rPr>
            <w:rStyle w:val="a5"/>
            <w:rFonts w:ascii="Arial" w:hAnsi="Arial" w:cs="Arial"/>
            <w:color w:val="auto"/>
            <w:sz w:val="24"/>
            <w:szCs w:val="24"/>
            <w:lang w:val="ru-RU"/>
          </w:rPr>
          <w:t>Конституции Российской Федерации</w:t>
        </w:r>
      </w:hyperlink>
      <w:r w:rsidRPr="005E3316">
        <w:rPr>
          <w:rFonts w:ascii="Arial" w:hAnsi="Arial" w:cs="Arial"/>
          <w:sz w:val="24"/>
          <w:szCs w:val="24"/>
        </w:rPr>
        <w:t>, федеральным конституционным законам, федеральным законам, Уставу Забайкальского края, законам Забайкальского края,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C3572" w:rsidRPr="005E3316" w:rsidRDefault="006C3572" w:rsidP="006C3572">
      <w:pPr>
        <w:shd w:val="clear" w:color="auto" w:fill="FFFFFF"/>
        <w:tabs>
          <w:tab w:val="left" w:pos="2460"/>
        </w:tabs>
        <w:suppressAutoHyphens/>
        <w:spacing w:after="0"/>
        <w:ind w:firstLine="709"/>
        <w:jc w:val="both"/>
        <w:rPr>
          <w:rFonts w:ascii="Arial" w:hAnsi="Arial" w:cs="Arial"/>
          <w:sz w:val="24"/>
          <w:szCs w:val="24"/>
        </w:rPr>
      </w:pPr>
      <w:r w:rsidRPr="005E3316">
        <w:rPr>
          <w:rFonts w:ascii="Arial" w:hAnsi="Arial" w:cs="Arial"/>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w:t>
      </w:r>
      <w:r w:rsidRPr="005E3316">
        <w:rPr>
          <w:rFonts w:ascii="Arial" w:hAnsi="Arial" w:cs="Arial"/>
          <w:iCs/>
          <w:sz w:val="24"/>
          <w:szCs w:val="24"/>
        </w:rPr>
        <w:t xml:space="preserve"> мер по исполнению решения суда.</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4. Совет сельского поселения в соответствии с Федеральным законом № 131-ФЗ вправе удалить главу сельского поселения в отставку по инициативе депутатов Совета сельского поселения или по инициативе Губернатора Забайкальского края.</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Основаниями для удаления главы сельского поселения в отставку являются:</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lastRenderedPageBreak/>
        <w:t>2) неисполнение в течение трех и более месяцев обязанностей по решению вопросов местного значения сельского поселения,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сельского поселения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6C3572" w:rsidRPr="005E3316" w:rsidRDefault="006C3572"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7343" w:rsidRPr="005E3316" w:rsidRDefault="00047343" w:rsidP="006C3572">
      <w:pPr>
        <w:autoSpaceDE w:val="0"/>
        <w:autoSpaceDN w:val="0"/>
        <w:adjustRightInd w:val="0"/>
        <w:spacing w:after="0"/>
        <w:ind w:firstLine="709"/>
        <w:jc w:val="both"/>
        <w:outlineLvl w:val="1"/>
        <w:rPr>
          <w:rFonts w:ascii="Arial" w:hAnsi="Arial" w:cs="Arial"/>
          <w:sz w:val="24"/>
          <w:szCs w:val="24"/>
        </w:rPr>
      </w:pPr>
      <w:r w:rsidRPr="005E3316">
        <w:rPr>
          <w:rFonts w:ascii="Arial" w:hAnsi="Arial" w:cs="Arial"/>
          <w:sz w:val="24"/>
          <w:szCs w:val="24"/>
        </w:rPr>
        <w:t>4.1) приобретения им статуса иностранного агента;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r w:rsidRPr="005E3316">
        <w:rPr>
          <w:rFonts w:ascii="Arial" w:hAnsi="Arial" w:cs="Arial"/>
          <w:sz w:val="24"/>
          <w:szCs w:val="24"/>
        </w:rPr>
        <w:t>5. Порядок выдвижения инициативы, сроки, порядок рассмотрения и принятия решения Совета сельского поселения об удалении главы сельского поселения в отставку определяются в соответствии со статьей 74.1. Федерального закона № 131-ФЗ.</w:t>
      </w:r>
    </w:p>
    <w:p w:rsidR="006C3572" w:rsidRPr="005E3316" w:rsidRDefault="006C3572" w:rsidP="006C3572">
      <w:pPr>
        <w:shd w:val="clear" w:color="auto" w:fill="FFFFFF"/>
        <w:tabs>
          <w:tab w:val="left" w:pos="1743"/>
        </w:tab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 xml:space="preserve">Статья 47.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ГЛАВА IX. ЗАКЛЮЧИТЕЛЬНЫЕ И ПЕРЕХОДНЫЕ ПОЛОЖЕНИЯ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48. Вступление в силу настоящего Устава</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7" w:history="1">
        <w:r w:rsidRPr="005E3316">
          <w:rPr>
            <w:rFonts w:ascii="Arial" w:hAnsi="Arial" w:cs="Arial"/>
            <w:sz w:val="24"/>
            <w:szCs w:val="24"/>
          </w:rPr>
          <w:t>статьями 3</w:t>
        </w:r>
      </w:hyperlink>
      <w:r w:rsidRPr="005E3316">
        <w:rPr>
          <w:rFonts w:ascii="Arial" w:hAnsi="Arial" w:cs="Arial"/>
          <w:sz w:val="24"/>
          <w:szCs w:val="24"/>
        </w:rPr>
        <w:t xml:space="preserve">5, </w:t>
      </w:r>
      <w:hyperlink r:id="rId18" w:history="1">
        <w:r w:rsidRPr="005E3316">
          <w:rPr>
            <w:rFonts w:ascii="Arial" w:hAnsi="Arial" w:cs="Arial"/>
            <w:sz w:val="24"/>
            <w:szCs w:val="24"/>
          </w:rPr>
          <w:t>3</w:t>
        </w:r>
      </w:hyperlink>
      <w:r w:rsidRPr="005E3316">
        <w:rPr>
          <w:rFonts w:ascii="Arial" w:hAnsi="Arial" w:cs="Arial"/>
          <w:sz w:val="24"/>
          <w:szCs w:val="24"/>
        </w:rPr>
        <w:t>8 настоящего Устава в соответствии с Федеральным законом № 131-ФЗ.</w:t>
      </w:r>
    </w:p>
    <w:p w:rsidR="006C3572" w:rsidRPr="005E3316" w:rsidRDefault="006C3572" w:rsidP="006C3572">
      <w:pPr>
        <w:autoSpaceDE w:val="0"/>
        <w:autoSpaceDN w:val="0"/>
        <w:adjustRightInd w:val="0"/>
        <w:spacing w:after="0"/>
        <w:ind w:firstLine="709"/>
        <w:jc w:val="both"/>
        <w:rPr>
          <w:rFonts w:ascii="Arial" w:hAnsi="Arial" w:cs="Arial"/>
          <w:sz w:val="24"/>
          <w:szCs w:val="24"/>
        </w:rPr>
      </w:pPr>
      <w:r w:rsidRPr="005E3316">
        <w:rPr>
          <w:rFonts w:ascii="Arial" w:hAnsi="Arial" w:cs="Arial"/>
          <w:sz w:val="24"/>
          <w:szCs w:val="24"/>
        </w:rPr>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9" w:history="1">
        <w:r w:rsidRPr="005E3316">
          <w:rPr>
            <w:rFonts w:ascii="Arial" w:hAnsi="Arial" w:cs="Arial"/>
            <w:sz w:val="24"/>
            <w:szCs w:val="24"/>
          </w:rPr>
          <w:t>порядке</w:t>
        </w:r>
      </w:hyperlink>
      <w:r w:rsidRPr="005E3316">
        <w:rPr>
          <w:rFonts w:ascii="Arial" w:hAnsi="Arial" w:cs="Arial"/>
          <w:sz w:val="24"/>
          <w:szCs w:val="24"/>
        </w:rPr>
        <w:t>, установленном федеральным законом.</w:t>
      </w:r>
    </w:p>
    <w:p w:rsidR="006C3572" w:rsidRPr="005E3316" w:rsidRDefault="006C3572" w:rsidP="006C3572">
      <w:pPr>
        <w:suppressAutoHyphens/>
        <w:spacing w:after="0"/>
        <w:ind w:firstLine="709"/>
        <w:jc w:val="both"/>
        <w:rPr>
          <w:rFonts w:ascii="Arial" w:hAnsi="Arial" w:cs="Arial"/>
          <w:sz w:val="24"/>
          <w:szCs w:val="24"/>
        </w:rPr>
      </w:pPr>
      <w:r w:rsidRPr="005E3316">
        <w:rPr>
          <w:rFonts w:ascii="Arial" w:hAnsi="Arial" w:cs="Arial"/>
          <w:sz w:val="24"/>
          <w:szCs w:val="24"/>
        </w:rPr>
        <w:t>3. Настоящий Устав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b/>
          <w:sz w:val="24"/>
          <w:szCs w:val="24"/>
        </w:rPr>
      </w:pPr>
      <w:r w:rsidRPr="005E3316">
        <w:rPr>
          <w:rFonts w:ascii="Arial" w:hAnsi="Arial" w:cs="Arial"/>
          <w:b/>
          <w:sz w:val="24"/>
          <w:szCs w:val="24"/>
        </w:rPr>
        <w:t>Статья 49. Действие муниципальных правовых актов, принятых (изданных) органами местного самоуправления и должностными лицами местного самоуправления сельского поселения до вступления в силу настоящего Устава</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bCs/>
          <w:sz w:val="24"/>
          <w:szCs w:val="24"/>
        </w:rPr>
        <w:t>1.</w:t>
      </w:r>
      <w:r w:rsidRPr="005E3316">
        <w:rPr>
          <w:rFonts w:ascii="Arial" w:hAnsi="Arial" w:cs="Arial"/>
          <w:sz w:val="24"/>
          <w:szCs w:val="24"/>
        </w:rPr>
        <w:t xml:space="preserve"> Муниципальные правовые акты сельского поселения,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6C3572" w:rsidRPr="005E3316" w:rsidRDefault="006C3572" w:rsidP="006C3572">
      <w:pPr>
        <w:pStyle w:val="ConsPlusNormal"/>
        <w:ind w:firstLine="709"/>
        <w:jc w:val="both"/>
        <w:rPr>
          <w:sz w:val="24"/>
          <w:szCs w:val="24"/>
        </w:rPr>
      </w:pPr>
      <w:r w:rsidRPr="005E3316">
        <w:rPr>
          <w:sz w:val="24"/>
          <w:szCs w:val="24"/>
        </w:rPr>
        <w:t>2. До приведения муниципальных правовых актов сельского поселения в соответствие с настоящим Уставом указанные правовые акты действуют в части, не противоречащей настоящему Уставу.</w:t>
      </w:r>
    </w:p>
    <w:p w:rsidR="006C3572" w:rsidRPr="005E3316" w:rsidRDefault="006C3572" w:rsidP="006C3572">
      <w:pPr>
        <w:spacing w:after="0"/>
        <w:ind w:firstLine="709"/>
        <w:jc w:val="both"/>
        <w:rPr>
          <w:rFonts w:ascii="Arial" w:hAnsi="Arial" w:cs="Arial"/>
          <w:sz w:val="24"/>
          <w:szCs w:val="24"/>
        </w:rPr>
      </w:pPr>
      <w:r w:rsidRPr="005E3316">
        <w:rPr>
          <w:rFonts w:ascii="Arial" w:hAnsi="Arial" w:cs="Arial"/>
          <w:bCs/>
          <w:sz w:val="24"/>
          <w:szCs w:val="24"/>
        </w:rPr>
        <w:t>3.</w:t>
      </w:r>
      <w:r w:rsidRPr="005E3316">
        <w:rPr>
          <w:rFonts w:ascii="Arial" w:hAnsi="Arial" w:cs="Arial"/>
          <w:sz w:val="24"/>
          <w:szCs w:val="24"/>
        </w:rPr>
        <w:t xml:space="preserve"> Муниципальные правовые акты сельского поселения,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w:t>
      </w:r>
      <w:r w:rsidRPr="005E3316">
        <w:rPr>
          <w:rFonts w:ascii="Arial" w:hAnsi="Arial" w:cs="Arial"/>
          <w:snapToGrid w:val="0"/>
          <w:sz w:val="24"/>
          <w:szCs w:val="24"/>
        </w:rPr>
        <w:t>сельского поселения</w:t>
      </w:r>
      <w:r w:rsidRPr="005E3316">
        <w:rPr>
          <w:rFonts w:ascii="Arial" w:hAnsi="Arial" w:cs="Arial"/>
          <w:sz w:val="24"/>
          <w:szCs w:val="24"/>
        </w:rPr>
        <w:t xml:space="preserve"> в течение 6 месяцев со дня вступления в силу настоящего Устава.</w:t>
      </w:r>
    </w:p>
    <w:p w:rsidR="006C3572" w:rsidRPr="005E3316" w:rsidRDefault="006C3572" w:rsidP="006C3572">
      <w:pPr>
        <w:suppressAutoHyphens/>
        <w:spacing w:after="0"/>
        <w:ind w:firstLine="709"/>
        <w:jc w:val="both"/>
        <w:rPr>
          <w:rFonts w:ascii="Arial" w:hAnsi="Arial" w:cs="Arial"/>
          <w:sz w:val="24"/>
          <w:szCs w:val="24"/>
        </w:rPr>
      </w:pPr>
    </w:p>
    <w:p w:rsidR="006C3572" w:rsidRPr="005E3316" w:rsidRDefault="006C3572" w:rsidP="006C3572">
      <w:pPr>
        <w:suppressAutoHyphens/>
        <w:spacing w:after="0"/>
        <w:ind w:firstLine="709"/>
        <w:jc w:val="both"/>
        <w:rPr>
          <w:rFonts w:ascii="Arial" w:hAnsi="Arial" w:cs="Arial"/>
          <w:sz w:val="24"/>
          <w:szCs w:val="24"/>
        </w:rPr>
      </w:pPr>
    </w:p>
    <w:p w:rsidR="005320B5" w:rsidRPr="005E3316" w:rsidRDefault="005320B5" w:rsidP="005320B5">
      <w:pPr>
        <w:suppressAutoHyphens/>
        <w:spacing w:after="0"/>
        <w:jc w:val="both"/>
        <w:rPr>
          <w:rFonts w:ascii="Arial" w:hAnsi="Arial" w:cs="Arial"/>
          <w:sz w:val="24"/>
          <w:szCs w:val="24"/>
        </w:rPr>
      </w:pPr>
      <w:r w:rsidRPr="005E3316">
        <w:rPr>
          <w:rFonts w:ascii="Arial" w:hAnsi="Arial" w:cs="Arial"/>
          <w:sz w:val="24"/>
          <w:szCs w:val="24"/>
        </w:rPr>
        <w:t xml:space="preserve">Глава сельского </w:t>
      </w:r>
      <w:proofErr w:type="gramStart"/>
      <w:r w:rsidRPr="005E3316">
        <w:rPr>
          <w:rFonts w:ascii="Arial" w:hAnsi="Arial" w:cs="Arial"/>
          <w:sz w:val="24"/>
          <w:szCs w:val="24"/>
        </w:rPr>
        <w:t>поселения  «</w:t>
      </w:r>
      <w:proofErr w:type="gramEnd"/>
      <w:r w:rsidRPr="005E3316">
        <w:rPr>
          <w:rFonts w:ascii="Arial" w:hAnsi="Arial" w:cs="Arial"/>
          <w:sz w:val="24"/>
          <w:szCs w:val="24"/>
        </w:rPr>
        <w:t>Черемховское»                                    В.С. Ковнер</w:t>
      </w:r>
    </w:p>
    <w:p w:rsidR="005320B5" w:rsidRPr="005E3316" w:rsidRDefault="005320B5" w:rsidP="005320B5">
      <w:pPr>
        <w:suppressAutoHyphens/>
        <w:spacing w:after="0"/>
        <w:jc w:val="both"/>
        <w:rPr>
          <w:rFonts w:ascii="Arial" w:hAnsi="Arial" w:cs="Arial"/>
          <w:sz w:val="24"/>
          <w:szCs w:val="24"/>
        </w:rPr>
      </w:pPr>
    </w:p>
    <w:p w:rsidR="005320B5" w:rsidRPr="005E3316" w:rsidRDefault="005320B5" w:rsidP="005320B5">
      <w:pPr>
        <w:suppressAutoHyphens/>
        <w:spacing w:after="0"/>
        <w:jc w:val="both"/>
        <w:rPr>
          <w:rFonts w:ascii="Arial" w:hAnsi="Arial" w:cs="Arial"/>
          <w:sz w:val="24"/>
          <w:szCs w:val="24"/>
        </w:rPr>
      </w:pPr>
      <w:r w:rsidRPr="005E3316">
        <w:rPr>
          <w:rFonts w:ascii="Arial" w:hAnsi="Arial" w:cs="Arial"/>
          <w:sz w:val="24"/>
          <w:szCs w:val="24"/>
        </w:rPr>
        <w:t>Председатель Совета</w:t>
      </w:r>
    </w:p>
    <w:p w:rsidR="005320B5" w:rsidRPr="006C3572" w:rsidRDefault="005320B5" w:rsidP="005320B5">
      <w:pPr>
        <w:suppressAutoHyphens/>
        <w:spacing w:after="0"/>
        <w:jc w:val="both"/>
        <w:rPr>
          <w:rFonts w:ascii="Times New Roman" w:hAnsi="Times New Roman" w:cs="Times New Roman"/>
        </w:rPr>
      </w:pPr>
      <w:r w:rsidRPr="005E3316">
        <w:rPr>
          <w:rFonts w:ascii="Arial" w:hAnsi="Arial" w:cs="Arial"/>
          <w:sz w:val="24"/>
          <w:szCs w:val="24"/>
        </w:rPr>
        <w:t>сельского поселения «</w:t>
      </w:r>
      <w:proofErr w:type="gramStart"/>
      <w:r w:rsidRPr="005E3316">
        <w:rPr>
          <w:rFonts w:ascii="Arial" w:hAnsi="Arial" w:cs="Arial"/>
          <w:sz w:val="24"/>
          <w:szCs w:val="24"/>
        </w:rPr>
        <w:t xml:space="preserve">Черемховское»   </w:t>
      </w:r>
      <w:proofErr w:type="gramEnd"/>
      <w:r w:rsidRPr="005E3316">
        <w:rPr>
          <w:rFonts w:ascii="Arial" w:hAnsi="Arial" w:cs="Arial"/>
          <w:sz w:val="24"/>
          <w:szCs w:val="24"/>
        </w:rPr>
        <w:t xml:space="preserve">                                             А.Я. Гладких</w:t>
      </w:r>
      <w:bookmarkStart w:id="3" w:name="_GoBack"/>
      <w:bookmarkEnd w:id="3"/>
    </w:p>
    <w:sectPr w:rsidR="005320B5" w:rsidRPr="006C3572" w:rsidSect="008A657E">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A5" w:rsidRDefault="008C0BA5" w:rsidP="00943B31">
      <w:pPr>
        <w:spacing w:after="0" w:line="240" w:lineRule="auto"/>
      </w:pPr>
      <w:r>
        <w:separator/>
      </w:r>
    </w:p>
  </w:endnote>
  <w:endnote w:type="continuationSeparator" w:id="0">
    <w:p w:rsidR="008C0BA5" w:rsidRDefault="008C0BA5" w:rsidP="0094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5063"/>
      <w:docPartObj>
        <w:docPartGallery w:val="Page Numbers (Bottom of Page)"/>
        <w:docPartUnique/>
      </w:docPartObj>
    </w:sdtPr>
    <w:sdtContent>
      <w:p w:rsidR="00047343" w:rsidRDefault="00047343">
        <w:pPr>
          <w:pStyle w:val="a8"/>
          <w:jc w:val="right"/>
        </w:pPr>
        <w:r>
          <w:rPr>
            <w:noProof/>
          </w:rPr>
          <w:fldChar w:fldCharType="begin"/>
        </w:r>
        <w:r>
          <w:rPr>
            <w:noProof/>
          </w:rPr>
          <w:instrText xml:space="preserve"> PAGE   \* MERGEFORMAT </w:instrText>
        </w:r>
        <w:r>
          <w:rPr>
            <w:noProof/>
          </w:rPr>
          <w:fldChar w:fldCharType="separate"/>
        </w:r>
        <w:r w:rsidR="005E3316">
          <w:rPr>
            <w:noProof/>
          </w:rPr>
          <w:t>36</w:t>
        </w:r>
        <w:r>
          <w:rPr>
            <w:noProof/>
          </w:rPr>
          <w:fldChar w:fldCharType="end"/>
        </w:r>
      </w:p>
    </w:sdtContent>
  </w:sdt>
  <w:p w:rsidR="00047343" w:rsidRDefault="000473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A5" w:rsidRDefault="008C0BA5" w:rsidP="00943B31">
      <w:pPr>
        <w:spacing w:after="0" w:line="240" w:lineRule="auto"/>
      </w:pPr>
      <w:r>
        <w:separator/>
      </w:r>
    </w:p>
  </w:footnote>
  <w:footnote w:type="continuationSeparator" w:id="0">
    <w:p w:rsidR="008C0BA5" w:rsidRDefault="008C0BA5" w:rsidP="00943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74"/>
    <w:rsid w:val="00047343"/>
    <w:rsid w:val="00097205"/>
    <w:rsid w:val="000A6576"/>
    <w:rsid w:val="000C117D"/>
    <w:rsid w:val="000D2657"/>
    <w:rsid w:val="000E4CDA"/>
    <w:rsid w:val="000F5C74"/>
    <w:rsid w:val="001035E2"/>
    <w:rsid w:val="00113551"/>
    <w:rsid w:val="00131C1D"/>
    <w:rsid w:val="00146474"/>
    <w:rsid w:val="00156751"/>
    <w:rsid w:val="00173E01"/>
    <w:rsid w:val="001A6923"/>
    <w:rsid w:val="001A7AB8"/>
    <w:rsid w:val="001C1F72"/>
    <w:rsid w:val="002118F0"/>
    <w:rsid w:val="00214B44"/>
    <w:rsid w:val="00243C34"/>
    <w:rsid w:val="002C61DC"/>
    <w:rsid w:val="002D5E43"/>
    <w:rsid w:val="002F5DE5"/>
    <w:rsid w:val="00302274"/>
    <w:rsid w:val="003314D9"/>
    <w:rsid w:val="003336D1"/>
    <w:rsid w:val="003B6588"/>
    <w:rsid w:val="003B6729"/>
    <w:rsid w:val="003C3E74"/>
    <w:rsid w:val="003D140A"/>
    <w:rsid w:val="003E3250"/>
    <w:rsid w:val="003E3E2E"/>
    <w:rsid w:val="00433D8D"/>
    <w:rsid w:val="004728F7"/>
    <w:rsid w:val="0047517B"/>
    <w:rsid w:val="004B78DD"/>
    <w:rsid w:val="005320B5"/>
    <w:rsid w:val="005839D4"/>
    <w:rsid w:val="00590E00"/>
    <w:rsid w:val="005E3316"/>
    <w:rsid w:val="00602CAE"/>
    <w:rsid w:val="00611E59"/>
    <w:rsid w:val="00624144"/>
    <w:rsid w:val="00677190"/>
    <w:rsid w:val="00693D57"/>
    <w:rsid w:val="006C1A84"/>
    <w:rsid w:val="006C3572"/>
    <w:rsid w:val="00707D5D"/>
    <w:rsid w:val="00737642"/>
    <w:rsid w:val="007749A1"/>
    <w:rsid w:val="007D19F1"/>
    <w:rsid w:val="007E123B"/>
    <w:rsid w:val="007E1566"/>
    <w:rsid w:val="007F4682"/>
    <w:rsid w:val="00804163"/>
    <w:rsid w:val="008163A4"/>
    <w:rsid w:val="0087516F"/>
    <w:rsid w:val="008861C7"/>
    <w:rsid w:val="008A60F9"/>
    <w:rsid w:val="008A657E"/>
    <w:rsid w:val="008A7137"/>
    <w:rsid w:val="008C0BA5"/>
    <w:rsid w:val="008D3F98"/>
    <w:rsid w:val="008D6EB5"/>
    <w:rsid w:val="008F4993"/>
    <w:rsid w:val="00920D3E"/>
    <w:rsid w:val="00943B31"/>
    <w:rsid w:val="00955216"/>
    <w:rsid w:val="00956C5F"/>
    <w:rsid w:val="009962E9"/>
    <w:rsid w:val="009D01D4"/>
    <w:rsid w:val="009D7CF9"/>
    <w:rsid w:val="009E780D"/>
    <w:rsid w:val="00A24AA4"/>
    <w:rsid w:val="00A4335C"/>
    <w:rsid w:val="00A52234"/>
    <w:rsid w:val="00A55E01"/>
    <w:rsid w:val="00A70E99"/>
    <w:rsid w:val="00A84F45"/>
    <w:rsid w:val="00AD025B"/>
    <w:rsid w:val="00AF7565"/>
    <w:rsid w:val="00B2566A"/>
    <w:rsid w:val="00B5348F"/>
    <w:rsid w:val="00B57D90"/>
    <w:rsid w:val="00B70E5E"/>
    <w:rsid w:val="00B91E6C"/>
    <w:rsid w:val="00BB7D00"/>
    <w:rsid w:val="00BD6FB4"/>
    <w:rsid w:val="00BE016A"/>
    <w:rsid w:val="00C423FD"/>
    <w:rsid w:val="00C52D5A"/>
    <w:rsid w:val="00CC525D"/>
    <w:rsid w:val="00CE5B44"/>
    <w:rsid w:val="00CE6CA7"/>
    <w:rsid w:val="00CE797E"/>
    <w:rsid w:val="00D5160B"/>
    <w:rsid w:val="00D7265E"/>
    <w:rsid w:val="00D836A9"/>
    <w:rsid w:val="00DA0808"/>
    <w:rsid w:val="00DA3958"/>
    <w:rsid w:val="00DB49B1"/>
    <w:rsid w:val="00E01ED4"/>
    <w:rsid w:val="00E21630"/>
    <w:rsid w:val="00E638DB"/>
    <w:rsid w:val="00E72D6C"/>
    <w:rsid w:val="00E86078"/>
    <w:rsid w:val="00EA051A"/>
    <w:rsid w:val="00EE464D"/>
    <w:rsid w:val="00F3099C"/>
    <w:rsid w:val="00F44F15"/>
    <w:rsid w:val="00F52555"/>
    <w:rsid w:val="00F6658C"/>
    <w:rsid w:val="00F8528F"/>
    <w:rsid w:val="00F90F5A"/>
    <w:rsid w:val="00F93EE6"/>
    <w:rsid w:val="00FB0B3E"/>
    <w:rsid w:val="00FC54DA"/>
    <w:rsid w:val="00FE6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6A151-E414-4978-988B-899A7B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57E"/>
  </w:style>
  <w:style w:type="paragraph" w:styleId="4">
    <w:name w:val="heading 4"/>
    <w:basedOn w:val="a"/>
    <w:next w:val="a"/>
    <w:link w:val="40"/>
    <w:qFormat/>
    <w:rsid w:val="006C3572"/>
    <w:pPr>
      <w:keepNext/>
      <w:spacing w:after="0" w:line="240" w:lineRule="auto"/>
      <w:ind w:firstLine="567"/>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6C3572"/>
    <w:pPr>
      <w:keepNext/>
      <w:spacing w:after="0" w:line="240" w:lineRule="auto"/>
      <w:ind w:firstLine="709"/>
      <w:jc w:val="both"/>
      <w:outlineLvl w:val="4"/>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C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CF9"/>
    <w:rPr>
      <w:rFonts w:ascii="Tahoma" w:hAnsi="Tahoma" w:cs="Tahoma"/>
      <w:sz w:val="16"/>
      <w:szCs w:val="16"/>
    </w:rPr>
  </w:style>
  <w:style w:type="character" w:customStyle="1" w:styleId="40">
    <w:name w:val="Заголовок 4 Знак"/>
    <w:basedOn w:val="a0"/>
    <w:link w:val="4"/>
    <w:rsid w:val="006C3572"/>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C3572"/>
    <w:rPr>
      <w:rFonts w:ascii="Times New Roman" w:eastAsia="Times New Roman" w:hAnsi="Times New Roman" w:cs="Times New Roman"/>
      <w:b/>
      <w:bCs/>
      <w:sz w:val="28"/>
      <w:szCs w:val="24"/>
      <w:lang w:eastAsia="ru-RU"/>
    </w:rPr>
  </w:style>
  <w:style w:type="paragraph" w:styleId="2">
    <w:name w:val="Body Text Indent 2"/>
    <w:basedOn w:val="a"/>
    <w:link w:val="20"/>
    <w:rsid w:val="006C3572"/>
    <w:pPr>
      <w:spacing w:after="120" w:line="480" w:lineRule="auto"/>
      <w:ind w:left="283"/>
    </w:pPr>
    <w:rPr>
      <w:rFonts w:ascii="Times New Roman" w:eastAsia="Times New Roman" w:hAnsi="Times New Roman" w:cs="Times New Roman"/>
      <w:bCs/>
      <w:sz w:val="28"/>
      <w:szCs w:val="24"/>
      <w:lang w:eastAsia="ru-RU"/>
    </w:rPr>
  </w:style>
  <w:style w:type="character" w:customStyle="1" w:styleId="20">
    <w:name w:val="Основной текст с отступом 2 Знак"/>
    <w:basedOn w:val="a0"/>
    <w:link w:val="2"/>
    <w:rsid w:val="006C3572"/>
    <w:rPr>
      <w:rFonts w:ascii="Times New Roman" w:eastAsia="Times New Roman" w:hAnsi="Times New Roman" w:cs="Times New Roman"/>
      <w:bCs/>
      <w:sz w:val="28"/>
      <w:szCs w:val="24"/>
      <w:lang w:eastAsia="ru-RU"/>
    </w:rPr>
  </w:style>
  <w:style w:type="paragraph" w:customStyle="1" w:styleId="21">
    <w:name w:val="Основной текст 21"/>
    <w:basedOn w:val="a"/>
    <w:rsid w:val="006C3572"/>
    <w:pPr>
      <w:spacing w:after="0" w:line="240" w:lineRule="auto"/>
      <w:ind w:firstLine="720"/>
      <w:jc w:val="both"/>
    </w:pPr>
    <w:rPr>
      <w:rFonts w:ascii="Times New Roman" w:eastAsia="Times New Roman" w:hAnsi="Times New Roman" w:cs="Times New Roman"/>
      <w:sz w:val="28"/>
      <w:szCs w:val="20"/>
      <w:lang w:eastAsia="ru-RU"/>
    </w:rPr>
  </w:style>
  <w:style w:type="character" w:styleId="a5">
    <w:name w:val="Hyperlink"/>
    <w:rsid w:val="006C3572"/>
    <w:rPr>
      <w:rFonts w:ascii="Verdana" w:hAnsi="Verdana"/>
      <w:strike w:val="0"/>
      <w:dstrike w:val="0"/>
      <w:color w:val="0000FF"/>
      <w:u w:val="none"/>
      <w:effect w:val="none"/>
      <w:lang w:val="en-US" w:eastAsia="en-US" w:bidi="ar-SA"/>
    </w:rPr>
  </w:style>
  <w:style w:type="paragraph" w:customStyle="1" w:styleId="ConsPlusNormal">
    <w:name w:val="ConsPlusNormal"/>
    <w:rsid w:val="006C35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semiHidden/>
    <w:unhideWhenUsed/>
    <w:rsid w:val="00943B3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43B31"/>
  </w:style>
  <w:style w:type="paragraph" w:styleId="a8">
    <w:name w:val="footer"/>
    <w:basedOn w:val="a"/>
    <w:link w:val="a9"/>
    <w:uiPriority w:val="99"/>
    <w:unhideWhenUsed/>
    <w:rsid w:val="00943B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3B31"/>
  </w:style>
  <w:style w:type="paragraph" w:styleId="aa">
    <w:name w:val="Normal (Web)"/>
    <w:basedOn w:val="a"/>
    <w:uiPriority w:val="99"/>
    <w:unhideWhenUsed/>
    <w:rsid w:val="004B78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59D3510B5030393F769BED0261F9BF7D291DCE7941775989CAF08478BDw6lAW" TargetMode="External"/><Relationship Id="rId18" Type="http://schemas.openxmlformats.org/officeDocument/2006/relationships/hyperlink" Target="consultantplus://offline/ref=5A2BCC9895FBD859DD1001BBE73644A0C7FB5A8E12D92924C9CC35C7CC080AC49DC34DB6F0AFA3B6M5B9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consultantplus://offline/ref=9688C530679A7679BB3819A4912A6F6403DA28F56921AF6C62BD90DAE353XDW" TargetMode="External"/><Relationship Id="rId17" Type="http://schemas.openxmlformats.org/officeDocument/2006/relationships/hyperlink" Target="consultantplus://offline/ref=5A2BCC9895FBD859DD1001BBE73644A0C7FB5A8E12D92924C9CC35C7CC080AC49DC34DB6F0AFA3B0M5BEC" TargetMode="External"/><Relationship Id="rId2" Type="http://schemas.openxmlformats.org/officeDocument/2006/relationships/styles" Target="styles.xml"/><Relationship Id="rId16" Type="http://schemas.openxmlformats.org/officeDocument/2006/relationships/hyperlink" Target="file:///D:\content\act\15d4560c-d530-4955-bf7e-f734337ae80b.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66A3672B2A1652E2F34F30A0D97C91A9835967D7FAC03729BD6322BC4z6W9W" TargetMode="External"/><Relationship Id="rId5" Type="http://schemas.openxmlformats.org/officeDocument/2006/relationships/footnotes" Target="footnotes.xml"/><Relationship Id="rId15" Type="http://schemas.openxmlformats.org/officeDocument/2006/relationships/hyperlink" Target="file:///D:\content\act\15d4560c-d530-4955-bf7e-f734337ae80b.html" TargetMode="External"/><Relationship Id="rId10" Type="http://schemas.openxmlformats.org/officeDocument/2006/relationships/hyperlink" Target="http://&#1095;&#1077;&#1088;&#1077;&#1084;&#1093;&#1086;&#1074;&#1089;&#1082;&#1086;&#1077;.&#1088;&#1092;" TargetMode="External"/><Relationship Id="rId19" Type="http://schemas.openxmlformats.org/officeDocument/2006/relationships/hyperlink" Target="consultantplus://offline/ref=55CBD12DE14A98305BE84E48EA7C17FF2C85F5EBE99C1AA7FF8A61BE18cDF5C" TargetMode="External"/><Relationship Id="rId4" Type="http://schemas.openxmlformats.org/officeDocument/2006/relationships/webSettings" Target="webSettings.xml"/><Relationship Id="rId9" Type="http://schemas.openxmlformats.org/officeDocument/2006/relationships/hyperlink" Target="http://&#1095;&#1077;&#1088;&#1077;&#1084;&#1093;&#1086;&#1074;&#1089;&#1082;&#1086;&#1077;.&#1088;&#1092;" TargetMode="External"/><Relationship Id="rId14" Type="http://schemas.openxmlformats.org/officeDocument/2006/relationships/hyperlink" Target="file:///D:\content\act\15d4560c-d530-4955-bf7e-f734337ae80b.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6675-C740-4C1E-94A2-FE6F3D8F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14533</Words>
  <Characters>82840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97179</CharactersWithSpaces>
  <SharedDoc>false</SharedDoc>
  <HLinks>
    <vt:vector size="60" baseType="variant">
      <vt:variant>
        <vt:i4>1179736</vt:i4>
      </vt:variant>
      <vt:variant>
        <vt:i4>27</vt:i4>
      </vt:variant>
      <vt:variant>
        <vt:i4>0</vt:i4>
      </vt:variant>
      <vt:variant>
        <vt:i4>5</vt:i4>
      </vt:variant>
      <vt:variant>
        <vt:lpwstr>consultantplus://offline/ref=55CBD12DE14A98305BE84E48EA7C17FF2C85F5EBE99C1AA7FF8A61BE18cDF5C</vt:lpwstr>
      </vt:variant>
      <vt:variant>
        <vt:lpwstr/>
      </vt:variant>
      <vt:variant>
        <vt:i4>7995446</vt:i4>
      </vt:variant>
      <vt:variant>
        <vt:i4>24</vt:i4>
      </vt:variant>
      <vt:variant>
        <vt:i4>0</vt:i4>
      </vt:variant>
      <vt:variant>
        <vt:i4>5</vt:i4>
      </vt:variant>
      <vt:variant>
        <vt:lpwstr>consultantplus://offline/ref=5A2BCC9895FBD859DD1001BBE73644A0C7FB5A8E12D92924C9CC35C7CC080AC49DC34DB6F0AFA3B6M5B9C</vt:lpwstr>
      </vt:variant>
      <vt:variant>
        <vt:lpwstr/>
      </vt:variant>
      <vt:variant>
        <vt:i4>7995500</vt:i4>
      </vt:variant>
      <vt:variant>
        <vt:i4>21</vt:i4>
      </vt:variant>
      <vt:variant>
        <vt:i4>0</vt:i4>
      </vt:variant>
      <vt:variant>
        <vt:i4>5</vt:i4>
      </vt:variant>
      <vt:variant>
        <vt:lpwstr>consultantplus://offline/ref=5A2BCC9895FBD859DD1001BBE73644A0C7FB5A8E12D92924C9CC35C7CC080AC49DC34DB6F0AFA3B0M5BEC</vt:lpwstr>
      </vt:variant>
      <vt:variant>
        <vt:lpwstr/>
      </vt:variant>
      <vt:variant>
        <vt:i4>4325376</vt:i4>
      </vt:variant>
      <vt:variant>
        <vt:i4>18</vt:i4>
      </vt:variant>
      <vt:variant>
        <vt:i4>0</vt:i4>
      </vt:variant>
      <vt:variant>
        <vt:i4>5</vt:i4>
      </vt:variant>
      <vt:variant>
        <vt:lpwstr>../../../../content/act/15d4560c-d530-4955-bf7e-f734337ae80b.html</vt:lpwstr>
      </vt:variant>
      <vt:variant>
        <vt:lpwstr/>
      </vt:variant>
      <vt:variant>
        <vt:i4>4325376</vt:i4>
      </vt:variant>
      <vt:variant>
        <vt:i4>15</vt:i4>
      </vt:variant>
      <vt:variant>
        <vt:i4>0</vt:i4>
      </vt:variant>
      <vt:variant>
        <vt:i4>5</vt:i4>
      </vt:variant>
      <vt:variant>
        <vt:lpwstr>../../../../content/act/15d4560c-d530-4955-bf7e-f734337ae80b.html</vt:lpwstr>
      </vt:variant>
      <vt:variant>
        <vt:lpwstr/>
      </vt:variant>
      <vt:variant>
        <vt:i4>4325376</vt:i4>
      </vt:variant>
      <vt:variant>
        <vt:i4>12</vt:i4>
      </vt:variant>
      <vt:variant>
        <vt:i4>0</vt:i4>
      </vt:variant>
      <vt:variant>
        <vt:i4>5</vt:i4>
      </vt:variant>
      <vt:variant>
        <vt:lpwstr>../../../../content/act/15d4560c-d530-4955-bf7e-f734337ae80b.html</vt:lpwstr>
      </vt:variant>
      <vt:variant>
        <vt:lpwstr/>
      </vt:variant>
      <vt:variant>
        <vt:i4>1376262</vt:i4>
      </vt:variant>
      <vt:variant>
        <vt:i4>9</vt:i4>
      </vt:variant>
      <vt:variant>
        <vt:i4>0</vt:i4>
      </vt:variant>
      <vt:variant>
        <vt:i4>5</vt:i4>
      </vt:variant>
      <vt:variant>
        <vt:lpwstr>consultantplus://offline/ref=59D3510B5030393F769BED0261F9BF7D291DCE7941775989CAF08478BDw6lAW</vt:lpwstr>
      </vt:variant>
      <vt:variant>
        <vt:lpwstr/>
      </vt:variant>
      <vt:variant>
        <vt:i4>1376343</vt:i4>
      </vt:variant>
      <vt:variant>
        <vt:i4>6</vt:i4>
      </vt:variant>
      <vt:variant>
        <vt:i4>0</vt:i4>
      </vt:variant>
      <vt:variant>
        <vt:i4>5</vt:i4>
      </vt:variant>
      <vt:variant>
        <vt:lpwstr>consultantplus://offline/ref=9688C530679A7679BB3819A4912A6F6403DA28F56921AF6C62BD90DAE353XDW</vt:lpwstr>
      </vt:variant>
      <vt:variant>
        <vt:lpwstr/>
      </vt:variant>
      <vt:variant>
        <vt:i4>5832718</vt:i4>
      </vt:variant>
      <vt:variant>
        <vt:i4>3</vt:i4>
      </vt:variant>
      <vt:variant>
        <vt:i4>0</vt:i4>
      </vt:variant>
      <vt:variant>
        <vt:i4>5</vt:i4>
      </vt:variant>
      <vt:variant>
        <vt:lpwstr>consultantplus://offline/ref=466A3672B2A1652E2F34F30A0D97C91A9835967D7FAC03729BD6322BC4z6W9W</vt:lpwstr>
      </vt:variant>
      <vt:variant>
        <vt:lpwstr/>
      </vt:variant>
      <vt:variant>
        <vt:i4>70976561</vt:i4>
      </vt:variant>
      <vt:variant>
        <vt:i4>0</vt:i4>
      </vt:variant>
      <vt:variant>
        <vt:i4>0</vt:i4>
      </vt:variant>
      <vt:variant>
        <vt:i4>5</vt:i4>
      </vt:variant>
      <vt:variant>
        <vt:lpwstr>http://черемховское.рф/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Аня4</dc:creator>
  <cp:lastModifiedBy>Админ</cp:lastModifiedBy>
  <cp:revision>8</cp:revision>
  <cp:lastPrinted>2023-06-23T06:11:00Z</cp:lastPrinted>
  <dcterms:created xsi:type="dcterms:W3CDTF">2024-05-03T00:38:00Z</dcterms:created>
  <dcterms:modified xsi:type="dcterms:W3CDTF">2024-06-24T00:41:00Z</dcterms:modified>
</cp:coreProperties>
</file>