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C5" w:rsidRDefault="0096008F" w:rsidP="00C87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08F">
        <w:rPr>
          <w:rFonts w:ascii="Times New Roman" w:hAnsi="Times New Roman" w:cs="Times New Roman"/>
          <w:sz w:val="28"/>
          <w:szCs w:val="28"/>
        </w:rPr>
        <w:t>Сельское поселение 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 w:rsidRPr="0096008F">
        <w:rPr>
          <w:rFonts w:ascii="Times New Roman" w:hAnsi="Times New Roman" w:cs="Times New Roman"/>
          <w:sz w:val="28"/>
          <w:szCs w:val="28"/>
        </w:rPr>
        <w:t>»</w:t>
      </w:r>
    </w:p>
    <w:p w:rsidR="0096008F" w:rsidRPr="0096008F" w:rsidRDefault="0096008F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8F">
        <w:rPr>
          <w:rFonts w:ascii="Times New Roman" w:hAnsi="Times New Roman" w:cs="Times New Roman"/>
          <w:b/>
          <w:sz w:val="28"/>
          <w:szCs w:val="28"/>
        </w:rPr>
        <w:t>СОВЕТ СЕЛЬСКОГО ПРОСЕЛЕНИЯ «</w:t>
      </w:r>
      <w:r w:rsidR="00C87112">
        <w:rPr>
          <w:rFonts w:ascii="Times New Roman" w:hAnsi="Times New Roman" w:cs="Times New Roman"/>
          <w:b/>
          <w:sz w:val="28"/>
          <w:szCs w:val="28"/>
        </w:rPr>
        <w:t>ЧЕРЕМХ</w:t>
      </w:r>
      <w:r w:rsidRPr="0096008F">
        <w:rPr>
          <w:rFonts w:ascii="Times New Roman" w:hAnsi="Times New Roman" w:cs="Times New Roman"/>
          <w:b/>
          <w:sz w:val="28"/>
          <w:szCs w:val="28"/>
        </w:rPr>
        <w:t>ОВСКОЕ»</w:t>
      </w:r>
    </w:p>
    <w:p w:rsidR="0096008F" w:rsidRDefault="0096008F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112" w:rsidRPr="0096008F" w:rsidRDefault="00C87112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08F" w:rsidRPr="0096008F" w:rsidRDefault="0096008F" w:rsidP="00C871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08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6008F" w:rsidRPr="00C87112" w:rsidRDefault="00BD6765" w:rsidP="00C87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>.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>2017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96008F" w:rsidRDefault="0096008F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C87112">
        <w:rPr>
          <w:rFonts w:ascii="Times New Roman" w:hAnsi="Times New Roman" w:cs="Times New Roman"/>
          <w:sz w:val="28"/>
          <w:szCs w:val="28"/>
        </w:rPr>
        <w:t xml:space="preserve"> Черемх</w:t>
      </w:r>
      <w:r>
        <w:rPr>
          <w:rFonts w:ascii="Times New Roman" w:hAnsi="Times New Roman" w:cs="Times New Roman"/>
          <w:sz w:val="28"/>
          <w:szCs w:val="28"/>
        </w:rPr>
        <w:t>ово</w:t>
      </w:r>
    </w:p>
    <w:p w:rsidR="00C87112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112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765" w:rsidRPr="00BD6765" w:rsidRDefault="00BD6765" w:rsidP="00BD6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признании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</w:t>
      </w: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Совета</w:t>
      </w: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>«Черемховское» от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61</w:t>
      </w: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 xml:space="preserve"> «О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принятии правил содержания домашних животных</w:t>
      </w: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>» утратившим силу</w:t>
      </w:r>
    </w:p>
    <w:p w:rsidR="00BD6765" w:rsidRPr="00BD6765" w:rsidRDefault="00BD6765" w:rsidP="00BD67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765" w:rsidRPr="00BD6765" w:rsidRDefault="00BD6765" w:rsidP="00BD67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765">
        <w:rPr>
          <w:rFonts w:ascii="Times New Roman" w:hAnsi="Times New Roman" w:cs="Times New Roman"/>
          <w:sz w:val="28"/>
          <w:szCs w:val="28"/>
        </w:rPr>
        <w:t xml:space="preserve">Руководствуясь экспертным заключением Администрации Губернатора Забайкальского края, Уставом сельского поселения «Черемховское», </w:t>
      </w:r>
      <w:r w:rsidR="00D34C37">
        <w:rPr>
          <w:rFonts w:ascii="Times New Roman" w:hAnsi="Times New Roman" w:cs="Times New Roman"/>
          <w:sz w:val="28"/>
          <w:szCs w:val="28"/>
        </w:rPr>
        <w:t>Совет</w:t>
      </w:r>
      <w:r w:rsidRPr="00BD6765">
        <w:rPr>
          <w:rFonts w:ascii="Times New Roman" w:hAnsi="Times New Roman" w:cs="Times New Roman"/>
          <w:sz w:val="28"/>
          <w:szCs w:val="28"/>
        </w:rPr>
        <w:t xml:space="preserve"> сельского поселения «Черемховское» </w:t>
      </w:r>
      <w:r w:rsidR="00D34C37">
        <w:rPr>
          <w:rFonts w:ascii="Times New Roman" w:hAnsi="Times New Roman" w:cs="Times New Roman"/>
          <w:sz w:val="28"/>
          <w:szCs w:val="28"/>
        </w:rPr>
        <w:t>решил</w:t>
      </w:r>
      <w:r w:rsidRPr="00BD6765">
        <w:rPr>
          <w:rFonts w:ascii="Times New Roman" w:hAnsi="Times New Roman" w:cs="Times New Roman"/>
          <w:sz w:val="28"/>
          <w:szCs w:val="28"/>
        </w:rPr>
        <w:t>:</w:t>
      </w:r>
    </w:p>
    <w:p w:rsidR="00BD6765" w:rsidRPr="00BD6765" w:rsidRDefault="00BD6765" w:rsidP="00BD67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6765" w:rsidRPr="00BD6765" w:rsidRDefault="00BD6765" w:rsidP="00BD67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765">
        <w:rPr>
          <w:rFonts w:ascii="Times New Roman" w:hAnsi="Times New Roman" w:cs="Times New Roman"/>
          <w:sz w:val="28"/>
          <w:szCs w:val="28"/>
        </w:rPr>
        <w:t xml:space="preserve">1. Признать утратившим силу </w:t>
      </w:r>
      <w:r>
        <w:rPr>
          <w:rFonts w:ascii="Times New Roman" w:eastAsia="Times New Roman" w:hAnsi="Times New Roman" w:cs="Times New Roman"/>
          <w:sz w:val="28"/>
          <w:szCs w:val="28"/>
        </w:rPr>
        <w:t>реш</w:t>
      </w:r>
      <w:r w:rsidRPr="00BD6765"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BD676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«Черемховское» от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D6765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D6765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D6765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D676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D67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6765">
        <w:rPr>
          <w:rFonts w:ascii="Times New Roman" w:eastAsia="Times New Roman" w:hAnsi="Times New Roman" w:cs="Times New Roman"/>
          <w:sz w:val="28"/>
          <w:szCs w:val="28"/>
        </w:rPr>
        <w:t>«О принятии правил содержания домашних животных»</w:t>
      </w:r>
      <w:r w:rsidRPr="00BD67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765" w:rsidRPr="00BD6765" w:rsidRDefault="00BD6765" w:rsidP="00BD67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765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BD676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BD6765" w:rsidRPr="00BD6765" w:rsidRDefault="00BD6765" w:rsidP="00BD67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765"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администрации муниципального района «Красночикойский район» в разделе сельского поселения «Черемховское»</w:t>
      </w:r>
      <w:r w:rsidRPr="00BD6765">
        <w:rPr>
          <w:rFonts w:ascii="Times New Roman" w:hAnsi="Times New Roman" w:cs="Times New Roman"/>
          <w:i/>
          <w:sz w:val="28"/>
          <w:szCs w:val="28"/>
        </w:rPr>
        <w:t>.</w:t>
      </w:r>
    </w:p>
    <w:p w:rsidR="00BD6765" w:rsidRPr="00BD6765" w:rsidRDefault="00BD6765" w:rsidP="00BD6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765" w:rsidRPr="00BD6765" w:rsidRDefault="00BD6765" w:rsidP="00BD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76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D6765" w:rsidRPr="00BD6765" w:rsidRDefault="00BD6765" w:rsidP="00BD6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765">
        <w:rPr>
          <w:rFonts w:ascii="Times New Roman" w:eastAsia="Times New Roman" w:hAnsi="Times New Roman" w:cs="Times New Roman"/>
          <w:sz w:val="28"/>
          <w:szCs w:val="28"/>
        </w:rPr>
        <w:t>«Черемховское»                                                                               Л.А. Столярова</w:t>
      </w:r>
    </w:p>
    <w:p w:rsidR="0096008F" w:rsidRPr="0096008F" w:rsidRDefault="0096008F" w:rsidP="00BD67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6008F" w:rsidRPr="0096008F" w:rsidSect="006E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08F"/>
    <w:rsid w:val="0009486A"/>
    <w:rsid w:val="001A2D39"/>
    <w:rsid w:val="00607E4C"/>
    <w:rsid w:val="006C317D"/>
    <w:rsid w:val="006E3CC5"/>
    <w:rsid w:val="008436E0"/>
    <w:rsid w:val="008B1A49"/>
    <w:rsid w:val="0096008F"/>
    <w:rsid w:val="009C7081"/>
    <w:rsid w:val="00BD6765"/>
    <w:rsid w:val="00C87112"/>
    <w:rsid w:val="00D3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3</cp:revision>
  <cp:lastPrinted>2017-06-22T01:52:00Z</cp:lastPrinted>
  <dcterms:created xsi:type="dcterms:W3CDTF">2017-06-22T01:52:00Z</dcterms:created>
  <dcterms:modified xsi:type="dcterms:W3CDTF">2018-03-22T06:36:00Z</dcterms:modified>
</cp:coreProperties>
</file>