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A0" w:rsidRPr="00C82BA0" w:rsidRDefault="00C82BA0" w:rsidP="00C82B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2BA0">
        <w:rPr>
          <w:rFonts w:ascii="Times New Roman" w:hAnsi="Times New Roman" w:cs="Times New Roman"/>
          <w:sz w:val="28"/>
          <w:szCs w:val="28"/>
        </w:rPr>
        <w:t>Сельское поселение «Черемховское»</w:t>
      </w:r>
    </w:p>
    <w:p w:rsidR="00C82BA0" w:rsidRPr="00C82BA0" w:rsidRDefault="00C82BA0" w:rsidP="00C82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A0">
        <w:rPr>
          <w:rFonts w:ascii="Times New Roman" w:hAnsi="Times New Roman" w:cs="Times New Roman"/>
          <w:b/>
          <w:sz w:val="28"/>
          <w:szCs w:val="28"/>
        </w:rPr>
        <w:t>СОВЕТ СЕЛЬСКОГО ПРОСЕЛЕНИЯ «ЧЕРЕМХОВСКОЕ»</w:t>
      </w:r>
    </w:p>
    <w:p w:rsidR="00C82BA0" w:rsidRPr="00C82BA0" w:rsidRDefault="00C82BA0" w:rsidP="00C82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BA0" w:rsidRPr="00C82BA0" w:rsidRDefault="00C82BA0" w:rsidP="00C82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BA0" w:rsidRPr="00C82BA0" w:rsidRDefault="00C82BA0" w:rsidP="00C82B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BA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82BA0" w:rsidRPr="00C82BA0" w:rsidRDefault="00A1057B" w:rsidP="00C82B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15.11.2019</w:t>
      </w:r>
      <w:r w:rsidR="00C82BA0" w:rsidRPr="00C82BA0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124</w:t>
      </w:r>
    </w:p>
    <w:p w:rsidR="00C82BA0" w:rsidRPr="00C82BA0" w:rsidRDefault="00C82BA0" w:rsidP="00C82B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2BA0">
        <w:rPr>
          <w:rFonts w:ascii="Times New Roman" w:hAnsi="Times New Roman" w:cs="Times New Roman"/>
          <w:sz w:val="28"/>
          <w:szCs w:val="28"/>
        </w:rPr>
        <w:t>с. Черемхово</w:t>
      </w:r>
    </w:p>
    <w:p w:rsidR="00C82BA0" w:rsidRPr="00C82BA0" w:rsidRDefault="00C82BA0" w:rsidP="00C82B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BA0" w:rsidRPr="00C82BA0" w:rsidRDefault="00C82BA0" w:rsidP="00C82B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BA0" w:rsidRPr="00C82BA0" w:rsidRDefault="00C82BA0" w:rsidP="00C82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BA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«Черемховское» от </w:t>
      </w:r>
      <w:r w:rsidR="008C20E9">
        <w:rPr>
          <w:rFonts w:ascii="Times New Roman" w:hAnsi="Times New Roman" w:cs="Times New Roman"/>
          <w:b/>
          <w:sz w:val="28"/>
          <w:szCs w:val="28"/>
        </w:rPr>
        <w:t>05</w:t>
      </w:r>
      <w:r w:rsidRPr="00C82BA0">
        <w:rPr>
          <w:rFonts w:ascii="Times New Roman" w:hAnsi="Times New Roman" w:cs="Times New Roman"/>
          <w:b/>
          <w:sz w:val="28"/>
          <w:szCs w:val="28"/>
        </w:rPr>
        <w:t>.</w:t>
      </w:r>
      <w:r w:rsidR="008C20E9">
        <w:rPr>
          <w:rFonts w:ascii="Times New Roman" w:hAnsi="Times New Roman" w:cs="Times New Roman"/>
          <w:b/>
          <w:sz w:val="28"/>
          <w:szCs w:val="28"/>
        </w:rPr>
        <w:t>11</w:t>
      </w:r>
      <w:r w:rsidRPr="00C82BA0">
        <w:rPr>
          <w:rFonts w:ascii="Times New Roman" w:hAnsi="Times New Roman" w:cs="Times New Roman"/>
          <w:b/>
          <w:sz w:val="28"/>
          <w:szCs w:val="28"/>
        </w:rPr>
        <w:t>.201</w:t>
      </w:r>
      <w:r w:rsidR="008C20E9">
        <w:rPr>
          <w:rFonts w:ascii="Times New Roman" w:hAnsi="Times New Roman" w:cs="Times New Roman"/>
          <w:b/>
          <w:sz w:val="28"/>
          <w:szCs w:val="28"/>
        </w:rPr>
        <w:t>9</w:t>
      </w:r>
      <w:r w:rsidRPr="00C82BA0">
        <w:rPr>
          <w:rFonts w:ascii="Times New Roman" w:hAnsi="Times New Roman" w:cs="Times New Roman"/>
          <w:b/>
          <w:sz w:val="28"/>
          <w:szCs w:val="28"/>
        </w:rPr>
        <w:t xml:space="preserve"> г. № 1</w:t>
      </w:r>
      <w:r w:rsidR="008C20E9">
        <w:rPr>
          <w:rFonts w:ascii="Times New Roman" w:hAnsi="Times New Roman" w:cs="Times New Roman"/>
          <w:b/>
          <w:sz w:val="28"/>
          <w:szCs w:val="28"/>
        </w:rPr>
        <w:t>21</w:t>
      </w:r>
      <w:r w:rsidRPr="00C82BA0">
        <w:rPr>
          <w:rFonts w:ascii="Times New Roman" w:hAnsi="Times New Roman" w:cs="Times New Roman"/>
          <w:b/>
          <w:sz w:val="28"/>
          <w:szCs w:val="28"/>
        </w:rPr>
        <w:t xml:space="preserve"> «Об </w:t>
      </w:r>
      <w:r w:rsidR="008C20E9">
        <w:rPr>
          <w:rFonts w:ascii="Times New Roman" w:hAnsi="Times New Roman" w:cs="Times New Roman"/>
          <w:b/>
          <w:sz w:val="28"/>
          <w:szCs w:val="28"/>
        </w:rPr>
        <w:t>установлении земельного налога на территории сельского поселения «Черемховское»</w:t>
      </w:r>
      <w:r w:rsidRPr="00C82BA0">
        <w:rPr>
          <w:rFonts w:ascii="Times New Roman" w:hAnsi="Times New Roman" w:cs="Times New Roman"/>
          <w:b/>
          <w:sz w:val="28"/>
          <w:szCs w:val="28"/>
        </w:rPr>
        <w:t>»</w:t>
      </w:r>
    </w:p>
    <w:p w:rsidR="00C82BA0" w:rsidRPr="00C82BA0" w:rsidRDefault="00C82BA0" w:rsidP="00C82B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BA0" w:rsidRPr="00C82BA0" w:rsidRDefault="008C20E9" w:rsidP="00C82B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соглашением о создании ТОР «Забайкалье», руководствуясь</w:t>
      </w:r>
      <w:r w:rsidR="00C82BA0" w:rsidRPr="00C82BA0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>2 ч.1</w:t>
      </w:r>
      <w:r w:rsidR="00C82BA0" w:rsidRPr="00C82BA0"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</w:rPr>
        <w:t>8</w:t>
      </w:r>
      <w:r w:rsidR="00C82BA0" w:rsidRPr="00C82BA0"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«Черемховское», Совет сельского поселения «Черемховское» решил:</w:t>
      </w:r>
    </w:p>
    <w:p w:rsidR="00C82BA0" w:rsidRPr="00C82BA0" w:rsidRDefault="00C82BA0" w:rsidP="00C82B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2BA0" w:rsidRPr="00C82BA0" w:rsidRDefault="00C82BA0" w:rsidP="00C82BA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BA0">
        <w:rPr>
          <w:rFonts w:ascii="Times New Roman" w:hAnsi="Times New Roman" w:cs="Times New Roman"/>
          <w:sz w:val="28"/>
          <w:szCs w:val="28"/>
        </w:rPr>
        <w:t xml:space="preserve">Внести в решение Совета сельского поселения «Черемховское» от </w:t>
      </w:r>
      <w:r w:rsidR="008C20E9" w:rsidRPr="008C20E9">
        <w:rPr>
          <w:rFonts w:ascii="Times New Roman" w:hAnsi="Times New Roman" w:cs="Times New Roman"/>
          <w:sz w:val="28"/>
          <w:szCs w:val="28"/>
        </w:rPr>
        <w:t>05.11.2019 г. № 121 «Об установлении земельного налога на территории сельского поселения «Черемховское»»</w:t>
      </w:r>
      <w:r w:rsidRPr="00C82BA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82BA0" w:rsidRDefault="008C20E9" w:rsidP="00C82B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3.1 следующего содержания:</w:t>
      </w:r>
    </w:p>
    <w:p w:rsidR="008C20E9" w:rsidRPr="00C82BA0" w:rsidRDefault="008C20E9" w:rsidP="00C82BA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 Установить для резидентов ТОР «Забайкалье» налоговую ставку земельного налога, подлежащего зачислению в бюджет сельского поселения «Черемховское» Красночикойского района Забайкальского края, в размере 0 процентов на три налоговых периода</w:t>
      </w:r>
      <w:r w:rsidR="00F547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82BA0" w:rsidRPr="00C82BA0" w:rsidRDefault="00C82BA0" w:rsidP="00C82B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BA0">
        <w:rPr>
          <w:rFonts w:ascii="Times New Roman" w:hAnsi="Times New Roman" w:cs="Times New Roman"/>
          <w:sz w:val="28"/>
          <w:szCs w:val="28"/>
        </w:rPr>
        <w:t>2. Настоящее решение вступает в силу на следующий день, после дня его официального опубликования (обнародования).</w:t>
      </w:r>
    </w:p>
    <w:p w:rsidR="00C82BA0" w:rsidRPr="00C82BA0" w:rsidRDefault="00C82BA0" w:rsidP="00C82BA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BA0">
        <w:rPr>
          <w:rFonts w:ascii="Times New Roman" w:hAnsi="Times New Roman" w:cs="Times New Roman"/>
          <w:sz w:val="28"/>
          <w:szCs w:val="28"/>
        </w:rPr>
        <w:t xml:space="preserve">3. </w:t>
      </w:r>
      <w:r w:rsidRPr="00C82BA0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(обнародовать) </w:t>
      </w:r>
      <w:r w:rsidRPr="00C82BA0"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5" w:tgtFrame="_blank" w:history="1">
        <w:r w:rsidRPr="00C82BA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http://черемховское.рф/</w:t>
        </w:r>
      </w:hyperlink>
      <w:r w:rsidRPr="00C82BA0">
        <w:rPr>
          <w:rFonts w:ascii="Times New Roman" w:hAnsi="Times New Roman" w:cs="Times New Roman"/>
          <w:sz w:val="28"/>
          <w:szCs w:val="28"/>
        </w:rPr>
        <w:t>.</w:t>
      </w:r>
    </w:p>
    <w:p w:rsidR="00C82BA0" w:rsidRPr="00C82BA0" w:rsidRDefault="00C82BA0" w:rsidP="00C82B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BA0" w:rsidRPr="00C82BA0" w:rsidRDefault="00C82BA0" w:rsidP="00C82B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BA0" w:rsidRPr="00C82BA0" w:rsidRDefault="00C82BA0" w:rsidP="00C8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BA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82BA0" w:rsidRPr="00C82BA0" w:rsidRDefault="00C82BA0" w:rsidP="00C82BA0">
      <w:pPr>
        <w:spacing w:after="0"/>
        <w:rPr>
          <w:rFonts w:ascii="Times New Roman" w:hAnsi="Times New Roman" w:cs="Times New Roman"/>
        </w:rPr>
      </w:pPr>
      <w:r w:rsidRPr="00C82BA0">
        <w:rPr>
          <w:rFonts w:ascii="Times New Roman" w:hAnsi="Times New Roman" w:cs="Times New Roman"/>
          <w:sz w:val="28"/>
          <w:szCs w:val="28"/>
        </w:rPr>
        <w:t>«Черемховское»                                                                               Л.А. Столярова</w:t>
      </w:r>
    </w:p>
    <w:p w:rsidR="006F5906" w:rsidRPr="00C82BA0" w:rsidRDefault="006F5906" w:rsidP="00C82BA0">
      <w:pPr>
        <w:spacing w:after="0"/>
        <w:rPr>
          <w:rFonts w:ascii="Times New Roman" w:hAnsi="Times New Roman" w:cs="Times New Roman"/>
        </w:rPr>
      </w:pPr>
    </w:p>
    <w:sectPr w:rsidR="006F5906" w:rsidRPr="00C82BA0" w:rsidSect="00F0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1B02"/>
    <w:multiLevelType w:val="hybridMultilevel"/>
    <w:tmpl w:val="DFD23CBA"/>
    <w:lvl w:ilvl="0" w:tplc="78B0526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06092"/>
    <w:multiLevelType w:val="hybridMultilevel"/>
    <w:tmpl w:val="2E2CD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82BA0"/>
    <w:rsid w:val="006F5906"/>
    <w:rsid w:val="008C20E9"/>
    <w:rsid w:val="00A1057B"/>
    <w:rsid w:val="00C82BA0"/>
    <w:rsid w:val="00E62498"/>
    <w:rsid w:val="00F009EA"/>
    <w:rsid w:val="00F5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B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fabykocmo5bt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cp:lastPrinted>2019-11-22T07:19:00Z</cp:lastPrinted>
  <dcterms:created xsi:type="dcterms:W3CDTF">2019-11-22T07:19:00Z</dcterms:created>
  <dcterms:modified xsi:type="dcterms:W3CDTF">2019-11-22T07:19:00Z</dcterms:modified>
</cp:coreProperties>
</file>