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8" w:rsidRPr="00272EAE" w:rsidRDefault="00825728" w:rsidP="00825728">
      <w:pPr>
        <w:jc w:val="center"/>
        <w:rPr>
          <w:sz w:val="28"/>
          <w:szCs w:val="28"/>
        </w:rPr>
      </w:pPr>
      <w:r w:rsidRPr="00272EAE">
        <w:rPr>
          <w:sz w:val="28"/>
          <w:szCs w:val="28"/>
        </w:rPr>
        <w:t>Сельское поселение «Черемховское»</w:t>
      </w:r>
    </w:p>
    <w:p w:rsidR="00825728" w:rsidRPr="00272EAE" w:rsidRDefault="00272EAE" w:rsidP="008257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25728" w:rsidRPr="00272EAE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825728" w:rsidRPr="00272EAE">
        <w:rPr>
          <w:b/>
          <w:sz w:val="28"/>
          <w:szCs w:val="28"/>
        </w:rPr>
        <w:t>«ЧЕРЕМХОВСКОЕ»</w:t>
      </w:r>
    </w:p>
    <w:p w:rsidR="00825728" w:rsidRPr="00272EAE" w:rsidRDefault="00825728" w:rsidP="00825728">
      <w:pPr>
        <w:rPr>
          <w:sz w:val="28"/>
          <w:szCs w:val="28"/>
        </w:rPr>
      </w:pPr>
    </w:p>
    <w:p w:rsidR="00825728" w:rsidRPr="00272EAE" w:rsidRDefault="00825728" w:rsidP="00825728">
      <w:pPr>
        <w:rPr>
          <w:sz w:val="28"/>
          <w:szCs w:val="28"/>
        </w:rPr>
      </w:pPr>
    </w:p>
    <w:p w:rsidR="00825728" w:rsidRPr="00272EAE" w:rsidRDefault="00825728" w:rsidP="00825728">
      <w:pPr>
        <w:jc w:val="center"/>
        <w:rPr>
          <w:b/>
          <w:sz w:val="28"/>
          <w:szCs w:val="28"/>
        </w:rPr>
      </w:pPr>
      <w:r w:rsidRPr="00272EAE">
        <w:rPr>
          <w:b/>
          <w:sz w:val="28"/>
          <w:szCs w:val="28"/>
        </w:rPr>
        <w:t>РАСПОРЯЖЕНИЕ</w:t>
      </w:r>
    </w:p>
    <w:p w:rsidR="00825728" w:rsidRPr="00272EAE" w:rsidRDefault="00825728" w:rsidP="00825728">
      <w:pPr>
        <w:rPr>
          <w:sz w:val="28"/>
          <w:szCs w:val="28"/>
        </w:rPr>
      </w:pPr>
      <w:r w:rsidRPr="00272EAE">
        <w:rPr>
          <w:sz w:val="28"/>
          <w:szCs w:val="28"/>
        </w:rPr>
        <w:t>24.06.2015г.                                                                             № 24</w:t>
      </w:r>
    </w:p>
    <w:p w:rsidR="00825728" w:rsidRPr="00272EAE" w:rsidRDefault="00825728" w:rsidP="00825728">
      <w:pPr>
        <w:jc w:val="center"/>
        <w:rPr>
          <w:sz w:val="28"/>
          <w:szCs w:val="28"/>
        </w:rPr>
      </w:pPr>
      <w:r w:rsidRPr="00272EAE">
        <w:rPr>
          <w:sz w:val="28"/>
          <w:szCs w:val="28"/>
        </w:rPr>
        <w:t>с. Черемхово</w:t>
      </w:r>
    </w:p>
    <w:p w:rsidR="00825728" w:rsidRPr="00272EAE" w:rsidRDefault="00825728" w:rsidP="00825728">
      <w:pPr>
        <w:rPr>
          <w:sz w:val="28"/>
          <w:szCs w:val="28"/>
        </w:rPr>
      </w:pPr>
    </w:p>
    <w:p w:rsidR="00825728" w:rsidRPr="00272EAE" w:rsidRDefault="00825728" w:rsidP="00825728">
      <w:pPr>
        <w:jc w:val="center"/>
        <w:rPr>
          <w:b/>
          <w:sz w:val="28"/>
          <w:szCs w:val="28"/>
        </w:rPr>
      </w:pPr>
      <w:r w:rsidRPr="00272EAE">
        <w:rPr>
          <w:b/>
          <w:sz w:val="28"/>
          <w:szCs w:val="28"/>
        </w:rPr>
        <w:t xml:space="preserve">О закладке </w:t>
      </w:r>
      <w:proofErr w:type="spellStart"/>
      <w:r w:rsidRPr="00272EAE">
        <w:rPr>
          <w:b/>
          <w:sz w:val="28"/>
          <w:szCs w:val="28"/>
        </w:rPr>
        <w:t>похозяйственных</w:t>
      </w:r>
      <w:proofErr w:type="spellEnd"/>
      <w:r w:rsidRPr="00272EAE">
        <w:rPr>
          <w:b/>
          <w:sz w:val="28"/>
          <w:szCs w:val="28"/>
        </w:rPr>
        <w:t xml:space="preserve"> книг сельского поселении «Черемховское»</w:t>
      </w:r>
    </w:p>
    <w:p w:rsidR="00825728" w:rsidRPr="00272EAE" w:rsidRDefault="00825728" w:rsidP="00825728">
      <w:pPr>
        <w:rPr>
          <w:sz w:val="28"/>
          <w:szCs w:val="28"/>
        </w:rPr>
      </w:pPr>
    </w:p>
    <w:p w:rsidR="00825728" w:rsidRPr="00272EAE" w:rsidRDefault="00825728" w:rsidP="00825728">
      <w:pPr>
        <w:jc w:val="both"/>
        <w:rPr>
          <w:sz w:val="28"/>
          <w:szCs w:val="28"/>
        </w:rPr>
      </w:pPr>
      <w:r w:rsidRPr="00272EAE">
        <w:rPr>
          <w:color w:val="000000"/>
          <w:sz w:val="28"/>
          <w:szCs w:val="28"/>
        </w:rPr>
        <w:t xml:space="preserve">       </w:t>
      </w:r>
      <w:r w:rsidRPr="00272EAE">
        <w:rPr>
          <w:sz w:val="28"/>
          <w:szCs w:val="28"/>
        </w:rPr>
        <w:tab/>
      </w:r>
      <w:proofErr w:type="gramStart"/>
      <w:r w:rsidRPr="00272EAE">
        <w:rPr>
          <w:sz w:val="28"/>
          <w:szCs w:val="28"/>
        </w:rPr>
        <w:t xml:space="preserve">В соответствии с Федеральным законом от 7 июля 2003 г. № 112-ФЗ «О личном подсобном хозяйстве», приказом Министерства сельского хозяйства Российской Федерации от 11 октября 2010 года № 345 «Об утверждении формы и порядка ведения </w:t>
      </w:r>
      <w:proofErr w:type="spellStart"/>
      <w:r w:rsidRPr="00272EAE">
        <w:rPr>
          <w:sz w:val="28"/>
          <w:szCs w:val="28"/>
        </w:rPr>
        <w:t>похозяйственных</w:t>
      </w:r>
      <w:proofErr w:type="spellEnd"/>
      <w:r w:rsidRPr="00272EAE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в целях учета личных подсобных хозяйств, находящихся на территории сельского поселения «Черемховское»:</w:t>
      </w:r>
      <w:proofErr w:type="gramEnd"/>
    </w:p>
    <w:p w:rsidR="00825728" w:rsidRPr="00272EAE" w:rsidRDefault="00825728" w:rsidP="00825728">
      <w:pPr>
        <w:jc w:val="both"/>
        <w:rPr>
          <w:sz w:val="28"/>
          <w:szCs w:val="28"/>
        </w:rPr>
      </w:pPr>
    </w:p>
    <w:p w:rsidR="00825728" w:rsidRPr="00272EAE" w:rsidRDefault="00825728" w:rsidP="00825728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1 количеством страниц 202 по селу Черемхово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2 количеством страниц 202 по селу Черемхово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3 количеством страниц 200 по селу Черемхово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4 количеством страниц 202 по селу Черемхово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5 количеством страниц 202 по селу Черемхово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 xml:space="preserve">Произвести закладку новой формы похозяйственной книги № 6 </w:t>
      </w:r>
      <w:proofErr w:type="spellStart"/>
      <w:r w:rsidRPr="00272EAE">
        <w:rPr>
          <w:sz w:val="28"/>
          <w:szCs w:val="28"/>
        </w:rPr>
        <w:t>количетвом</w:t>
      </w:r>
      <w:proofErr w:type="spellEnd"/>
      <w:r w:rsidRPr="00272EAE">
        <w:rPr>
          <w:sz w:val="28"/>
          <w:szCs w:val="28"/>
        </w:rPr>
        <w:t xml:space="preserve"> страниц 62 по селу Черемхово сроком на пять лет                                                                                                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7 количеством страниц 200 по селу Афонькино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8     количеством страниц 200 по селу Афонькино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9 количеством страниц 118 по селу Стеклозавод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10 количеством страниц 116 по селу Усть-Ямаровка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11 количеством страниц 118 по селу Ямаровка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12 количеством страниц 202 по селу Ямаровка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lastRenderedPageBreak/>
        <w:t>Произвести закладку новой формы похозяйственной книги № 13 количеством страниц 209 по селу Ядрихино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14 количеством страниц 116 по селу Ядрихино сроком на пять лет.</w:t>
      </w: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>Произвести закладку новой формы похозяйственной книги № 15 количеством страниц 117 по селу Большая речка сроком на пять лет.</w:t>
      </w:r>
    </w:p>
    <w:p w:rsidR="00825728" w:rsidRPr="00272EAE" w:rsidRDefault="00825728" w:rsidP="00825728">
      <w:pPr>
        <w:jc w:val="both"/>
        <w:rPr>
          <w:sz w:val="28"/>
          <w:szCs w:val="28"/>
        </w:rPr>
      </w:pP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</w:p>
    <w:p w:rsidR="00825728" w:rsidRPr="00272EAE" w:rsidRDefault="00825728" w:rsidP="00825728">
      <w:pPr>
        <w:ind w:firstLine="851"/>
        <w:jc w:val="both"/>
        <w:rPr>
          <w:sz w:val="28"/>
          <w:szCs w:val="28"/>
        </w:rPr>
      </w:pPr>
      <w:r w:rsidRPr="00272EAE">
        <w:rPr>
          <w:sz w:val="28"/>
          <w:szCs w:val="28"/>
        </w:rPr>
        <w:t xml:space="preserve">Ведение </w:t>
      </w:r>
      <w:proofErr w:type="spellStart"/>
      <w:r w:rsidRPr="00272EAE">
        <w:rPr>
          <w:sz w:val="28"/>
          <w:szCs w:val="28"/>
        </w:rPr>
        <w:t>похозяйственных</w:t>
      </w:r>
      <w:proofErr w:type="spellEnd"/>
      <w:r w:rsidRPr="00272EAE">
        <w:rPr>
          <w:sz w:val="28"/>
          <w:szCs w:val="28"/>
        </w:rPr>
        <w:t xml:space="preserve"> книг осуществлять на бумажном носителе.</w:t>
      </w:r>
    </w:p>
    <w:p w:rsidR="00825728" w:rsidRPr="00272EAE" w:rsidRDefault="00825728" w:rsidP="00825728">
      <w:pPr>
        <w:spacing w:before="100" w:beforeAutospacing="1" w:after="100" w:afterAutospacing="1"/>
        <w:ind w:firstLine="851"/>
        <w:jc w:val="both"/>
        <w:rPr>
          <w:color w:val="000000"/>
          <w:sz w:val="28"/>
          <w:szCs w:val="28"/>
        </w:rPr>
      </w:pPr>
      <w:r w:rsidRPr="00272EAE">
        <w:rPr>
          <w:sz w:val="28"/>
          <w:szCs w:val="28"/>
        </w:rPr>
        <w:t>2. Настоящее распоряжение официально обнародовать.</w:t>
      </w:r>
    </w:p>
    <w:p w:rsidR="00825728" w:rsidRPr="00272EAE" w:rsidRDefault="00825728" w:rsidP="00825728">
      <w:pPr>
        <w:jc w:val="both"/>
        <w:rPr>
          <w:sz w:val="28"/>
          <w:szCs w:val="28"/>
        </w:rPr>
      </w:pPr>
    </w:p>
    <w:p w:rsidR="00825728" w:rsidRPr="00272EAE" w:rsidRDefault="00825728" w:rsidP="00825728">
      <w:pPr>
        <w:jc w:val="both"/>
        <w:rPr>
          <w:sz w:val="28"/>
          <w:szCs w:val="28"/>
        </w:rPr>
      </w:pPr>
      <w:r w:rsidRPr="00272EAE">
        <w:rPr>
          <w:sz w:val="28"/>
          <w:szCs w:val="28"/>
        </w:rPr>
        <w:t>Глава сельского поселения «Черемховское»             Л.А.Столярова</w:t>
      </w:r>
    </w:p>
    <w:p w:rsidR="00825728" w:rsidRPr="00272EAE" w:rsidRDefault="00825728" w:rsidP="00825728">
      <w:pPr>
        <w:jc w:val="both"/>
        <w:rPr>
          <w:sz w:val="28"/>
          <w:szCs w:val="28"/>
        </w:rPr>
      </w:pPr>
      <w:r w:rsidRPr="00272EAE">
        <w:rPr>
          <w:sz w:val="28"/>
          <w:szCs w:val="28"/>
        </w:rPr>
        <w:t xml:space="preserve">«Черемховское»                                                             </w:t>
      </w:r>
    </w:p>
    <w:p w:rsidR="00825728" w:rsidRPr="00272EAE" w:rsidRDefault="00825728" w:rsidP="00825728">
      <w:pPr>
        <w:jc w:val="both"/>
        <w:rPr>
          <w:sz w:val="28"/>
          <w:szCs w:val="28"/>
        </w:rPr>
      </w:pPr>
    </w:p>
    <w:p w:rsidR="00825728" w:rsidRPr="00272EAE" w:rsidRDefault="00825728" w:rsidP="00825728">
      <w:pPr>
        <w:jc w:val="both"/>
        <w:rPr>
          <w:sz w:val="28"/>
          <w:szCs w:val="28"/>
        </w:rPr>
      </w:pPr>
    </w:p>
    <w:p w:rsidR="003E584A" w:rsidRPr="00272EAE" w:rsidRDefault="003E584A">
      <w:pPr>
        <w:rPr>
          <w:sz w:val="28"/>
          <w:szCs w:val="28"/>
        </w:rPr>
      </w:pPr>
    </w:p>
    <w:sectPr w:rsidR="003E584A" w:rsidRPr="00272EAE" w:rsidSect="003E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F2BAF"/>
    <w:multiLevelType w:val="hybridMultilevel"/>
    <w:tmpl w:val="CD4A2A10"/>
    <w:lvl w:ilvl="0" w:tplc="D02CA6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28"/>
    <w:rsid w:val="00272EAE"/>
    <w:rsid w:val="002E6B78"/>
    <w:rsid w:val="003E584A"/>
    <w:rsid w:val="008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2015-07-21T10:52:00Z</cp:lastPrinted>
  <dcterms:created xsi:type="dcterms:W3CDTF">2015-07-21T10:52:00Z</dcterms:created>
  <dcterms:modified xsi:type="dcterms:W3CDTF">2019-05-20T00:35:00Z</dcterms:modified>
</cp:coreProperties>
</file>