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C2" w:rsidRPr="001E2439" w:rsidRDefault="00D76AC2" w:rsidP="00C9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339628461"/>
      <w:bookmarkStart w:id="1" w:name="_Toc340570072"/>
      <w:bookmarkStart w:id="2" w:name="_Toc465245643"/>
      <w:r w:rsidRPr="001E2439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C904F2" w:rsidRPr="00131650" w:rsidRDefault="00C904F2" w:rsidP="00C9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650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C904F2" w:rsidRPr="00131650" w:rsidRDefault="00C904F2" w:rsidP="00C9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4F2" w:rsidRPr="00131650" w:rsidRDefault="00C904F2" w:rsidP="00C9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4F2" w:rsidRPr="00131650" w:rsidRDefault="00C904F2" w:rsidP="00C9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1650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C904F2" w:rsidRPr="00131650" w:rsidRDefault="001E2439" w:rsidP="001E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31.05.2018 </w:t>
      </w:r>
      <w:r w:rsidR="00C904F2" w:rsidRPr="00131650"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C904F2" w:rsidRPr="0013165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80</w:t>
      </w:r>
    </w:p>
    <w:p w:rsidR="00C904F2" w:rsidRPr="00131650" w:rsidRDefault="00C904F2" w:rsidP="00C9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1650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C904F2" w:rsidRDefault="00C904F2" w:rsidP="008732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41" w:rsidRDefault="003B5141" w:rsidP="00873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D3590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C9658D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C9658D" w:rsidRPr="00C9658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A64D2" w:rsidRPr="00C9658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658D" w:rsidRPr="00C9658D">
        <w:rPr>
          <w:rFonts w:ascii="Times New Roman" w:hAnsi="Times New Roman" w:cs="Times New Roman"/>
          <w:b/>
          <w:sz w:val="28"/>
          <w:szCs w:val="28"/>
        </w:rPr>
        <w:t>Черемховское</w:t>
      </w:r>
      <w:r w:rsidR="00DA64D2" w:rsidRPr="00C9658D">
        <w:rPr>
          <w:rFonts w:ascii="Times New Roman" w:hAnsi="Times New Roman" w:cs="Times New Roman"/>
          <w:b/>
          <w:sz w:val="28"/>
          <w:szCs w:val="28"/>
        </w:rPr>
        <w:t>»</w:t>
      </w:r>
      <w:r w:rsidR="00873294">
        <w:rPr>
          <w:rFonts w:ascii="Times New Roman" w:hAnsi="Times New Roman" w:cs="Times New Roman"/>
          <w:b/>
          <w:sz w:val="28"/>
          <w:szCs w:val="28"/>
        </w:rPr>
        <w:t>№</w:t>
      </w:r>
      <w:r w:rsidR="00DA64D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904F2">
        <w:rPr>
          <w:rFonts w:ascii="Times New Roman" w:hAnsi="Times New Roman" w:cs="Times New Roman"/>
          <w:b/>
          <w:sz w:val="28"/>
          <w:szCs w:val="28"/>
        </w:rPr>
        <w:t>8</w:t>
      </w:r>
      <w:r w:rsidR="00873294">
        <w:rPr>
          <w:rFonts w:ascii="Times New Roman" w:hAnsi="Times New Roman" w:cs="Times New Roman"/>
          <w:b/>
          <w:sz w:val="28"/>
          <w:szCs w:val="28"/>
        </w:rPr>
        <w:t xml:space="preserve"> от 28 </w:t>
      </w:r>
      <w:r w:rsidR="00C904F2">
        <w:rPr>
          <w:rFonts w:ascii="Times New Roman" w:hAnsi="Times New Roman" w:cs="Times New Roman"/>
          <w:b/>
          <w:sz w:val="28"/>
          <w:szCs w:val="28"/>
        </w:rPr>
        <w:t>январ</w:t>
      </w:r>
      <w:r w:rsidR="00DA64D2">
        <w:rPr>
          <w:rFonts w:ascii="Times New Roman" w:hAnsi="Times New Roman" w:cs="Times New Roman"/>
          <w:b/>
          <w:sz w:val="28"/>
          <w:szCs w:val="28"/>
        </w:rPr>
        <w:t>я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«Об утверждении правил землепользования и застройки </w:t>
      </w:r>
      <w:r w:rsidR="00DA64D2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C904F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«Черемховское» </w:t>
      </w:r>
      <w:r w:rsidR="00DA64D2">
        <w:rPr>
          <w:rFonts w:ascii="Times New Roman" w:hAnsi="Times New Roman" w:cs="Times New Roman"/>
          <w:b/>
          <w:sz w:val="28"/>
          <w:szCs w:val="28"/>
        </w:rPr>
        <w:t>Красночикойского района Забайкальского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B5141" w:rsidRDefault="003B5141" w:rsidP="003B5141">
      <w:pPr>
        <w:rPr>
          <w:rFonts w:ascii="Times New Roman" w:hAnsi="Times New Roman" w:cs="Times New Roman"/>
          <w:b/>
          <w:sz w:val="28"/>
          <w:szCs w:val="28"/>
        </w:rPr>
      </w:pPr>
    </w:p>
    <w:p w:rsidR="007D76FA" w:rsidRPr="003B5141" w:rsidRDefault="007D76FA" w:rsidP="007D76F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приведения в соответствие</w:t>
      </w:r>
      <w:r w:rsidRPr="00A24881">
        <w:rPr>
          <w:rFonts w:ascii="Times New Roman" w:hAnsi="Times New Roman"/>
          <w:sz w:val="28"/>
          <w:szCs w:val="28"/>
        </w:rPr>
        <w:t xml:space="preserve"> с нормами действующего</w:t>
      </w:r>
      <w:r>
        <w:rPr>
          <w:rFonts w:ascii="Times New Roman" w:hAnsi="Times New Roman"/>
          <w:sz w:val="28"/>
          <w:szCs w:val="28"/>
        </w:rPr>
        <w:t xml:space="preserve"> градостроительного</w:t>
      </w:r>
      <w:r w:rsidRPr="00A24881">
        <w:rPr>
          <w:rFonts w:ascii="Times New Roman" w:hAnsi="Times New Roman"/>
          <w:sz w:val="28"/>
          <w:szCs w:val="28"/>
        </w:rPr>
        <w:t xml:space="preserve"> законодательства,</w:t>
      </w:r>
      <w:r>
        <w:rPr>
          <w:rFonts w:ascii="Times New Roman" w:hAnsi="Times New Roman"/>
          <w:sz w:val="28"/>
          <w:szCs w:val="28"/>
        </w:rPr>
        <w:t xml:space="preserve"> законодательства о землепользовании, руководствуясь ст. </w:t>
      </w:r>
      <w:r w:rsidR="00C904F2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C904F2" w:rsidRPr="00C904F2">
        <w:rPr>
          <w:rFonts w:ascii="Times New Roman" w:hAnsi="Times New Roman" w:cs="Times New Roman"/>
          <w:sz w:val="28"/>
          <w:szCs w:val="28"/>
        </w:rPr>
        <w:t>сельского поселения «Черемховское»</w:t>
      </w:r>
      <w:r w:rsidRPr="00C904F2">
        <w:rPr>
          <w:rFonts w:ascii="Times New Roman" w:hAnsi="Times New Roman"/>
          <w:sz w:val="28"/>
          <w:szCs w:val="28"/>
        </w:rPr>
        <w:t xml:space="preserve"> Совет </w:t>
      </w:r>
      <w:r w:rsidR="00C904F2" w:rsidRPr="00C904F2">
        <w:rPr>
          <w:rFonts w:ascii="Times New Roman" w:hAnsi="Times New Roman" w:cs="Times New Roman"/>
          <w:sz w:val="28"/>
          <w:szCs w:val="28"/>
        </w:rPr>
        <w:t>сельского поселения «Черемховское»</w:t>
      </w:r>
      <w:r w:rsidRPr="003B5141">
        <w:rPr>
          <w:rFonts w:ascii="Times New Roman" w:hAnsi="Times New Roman"/>
          <w:sz w:val="28"/>
          <w:szCs w:val="28"/>
        </w:rPr>
        <w:t>решил:</w:t>
      </w:r>
    </w:p>
    <w:p w:rsidR="007D76FA" w:rsidRDefault="007D76FA" w:rsidP="00C904F2">
      <w:pPr>
        <w:pStyle w:val="af7"/>
        <w:numPr>
          <w:ilvl w:val="0"/>
          <w:numId w:val="14"/>
        </w:numPr>
        <w:ind w:left="0" w:firstLine="851"/>
        <w:rPr>
          <w:sz w:val="28"/>
          <w:szCs w:val="28"/>
        </w:rPr>
      </w:pPr>
      <w:r w:rsidRPr="003B5141">
        <w:rPr>
          <w:sz w:val="28"/>
          <w:szCs w:val="28"/>
        </w:rPr>
        <w:t>Внести в правила землепользования и застройки</w:t>
      </w:r>
      <w:r>
        <w:rPr>
          <w:sz w:val="28"/>
          <w:szCs w:val="28"/>
        </w:rPr>
        <w:t xml:space="preserve">, утвержденные </w:t>
      </w:r>
      <w:r w:rsidRPr="008F6A86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м Совета </w:t>
      </w:r>
      <w:r w:rsidR="00C904F2" w:rsidRPr="00C904F2">
        <w:rPr>
          <w:sz w:val="28"/>
          <w:szCs w:val="28"/>
        </w:rPr>
        <w:t>сельского поселения «Черемховское»</w:t>
      </w:r>
      <w:r>
        <w:rPr>
          <w:sz w:val="28"/>
          <w:szCs w:val="28"/>
        </w:rPr>
        <w:t>№ 1</w:t>
      </w:r>
      <w:r w:rsidR="00C904F2">
        <w:rPr>
          <w:sz w:val="28"/>
          <w:szCs w:val="28"/>
        </w:rPr>
        <w:t>8</w:t>
      </w:r>
      <w:r>
        <w:rPr>
          <w:sz w:val="28"/>
          <w:szCs w:val="28"/>
        </w:rPr>
        <w:t xml:space="preserve"> от 28 </w:t>
      </w:r>
      <w:r w:rsidR="00C904F2">
        <w:rPr>
          <w:sz w:val="28"/>
          <w:szCs w:val="28"/>
        </w:rPr>
        <w:t>января</w:t>
      </w:r>
      <w:r w:rsidRPr="008F6A8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F6A86">
        <w:rPr>
          <w:sz w:val="28"/>
          <w:szCs w:val="28"/>
        </w:rPr>
        <w:t xml:space="preserve"> года</w:t>
      </w:r>
      <w:r w:rsidRPr="003B5141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7D76FA" w:rsidRDefault="007D76FA" w:rsidP="007D76FA">
      <w:pPr>
        <w:pStyle w:val="af7"/>
        <w:ind w:left="787"/>
        <w:rPr>
          <w:sz w:val="28"/>
          <w:szCs w:val="28"/>
        </w:rPr>
      </w:pPr>
    </w:p>
    <w:p w:rsidR="003E1345" w:rsidRPr="001E2439" w:rsidRDefault="007D76FA" w:rsidP="007D76FA">
      <w:pPr>
        <w:pStyle w:val="af7"/>
        <w:ind w:left="142"/>
        <w:rPr>
          <w:sz w:val="28"/>
          <w:szCs w:val="28"/>
        </w:rPr>
      </w:pPr>
      <w:r w:rsidRPr="001E2439">
        <w:rPr>
          <w:sz w:val="28"/>
          <w:szCs w:val="28"/>
        </w:rPr>
        <w:t>1) Статьи</w:t>
      </w:r>
      <w:r w:rsidR="001E2439" w:rsidRPr="001E2439">
        <w:rPr>
          <w:sz w:val="28"/>
          <w:szCs w:val="28"/>
        </w:rPr>
        <w:t xml:space="preserve"> </w:t>
      </w:r>
      <w:r w:rsidR="00C83596" w:rsidRPr="001E2439">
        <w:rPr>
          <w:sz w:val="28"/>
          <w:szCs w:val="28"/>
        </w:rPr>
        <w:t>32, 33</w:t>
      </w:r>
      <w:r w:rsidR="00357B6E" w:rsidRPr="001E2439">
        <w:rPr>
          <w:sz w:val="28"/>
          <w:szCs w:val="28"/>
        </w:rPr>
        <w:t>,</w:t>
      </w:r>
      <w:r w:rsidR="001E2439">
        <w:rPr>
          <w:sz w:val="28"/>
          <w:szCs w:val="28"/>
        </w:rPr>
        <w:t xml:space="preserve"> </w:t>
      </w:r>
      <w:r w:rsidR="00357B6E" w:rsidRPr="001E2439">
        <w:rPr>
          <w:sz w:val="28"/>
          <w:szCs w:val="28"/>
        </w:rPr>
        <w:t>34</w:t>
      </w:r>
      <w:r w:rsidR="00564252" w:rsidRPr="001E2439">
        <w:rPr>
          <w:sz w:val="28"/>
          <w:szCs w:val="28"/>
        </w:rPr>
        <w:t>, 35</w:t>
      </w:r>
      <w:r w:rsidR="00B11FE8" w:rsidRPr="001E2439">
        <w:rPr>
          <w:sz w:val="28"/>
          <w:szCs w:val="28"/>
        </w:rPr>
        <w:t>, 36, 37</w:t>
      </w:r>
      <w:r w:rsidR="001311EC" w:rsidRPr="001E2439">
        <w:rPr>
          <w:sz w:val="28"/>
          <w:szCs w:val="28"/>
        </w:rPr>
        <w:t>, 38</w:t>
      </w:r>
      <w:r w:rsidR="00F50E29" w:rsidRPr="001E2439">
        <w:rPr>
          <w:sz w:val="28"/>
          <w:szCs w:val="28"/>
        </w:rPr>
        <w:t xml:space="preserve">, </w:t>
      </w:r>
      <w:r w:rsidR="00223FA7" w:rsidRPr="001E2439">
        <w:rPr>
          <w:sz w:val="28"/>
          <w:szCs w:val="28"/>
        </w:rPr>
        <w:t>39, 40, 41,</w:t>
      </w:r>
      <w:r w:rsidR="005B54BE" w:rsidRPr="001E2439">
        <w:rPr>
          <w:sz w:val="28"/>
          <w:szCs w:val="28"/>
        </w:rPr>
        <w:t xml:space="preserve"> 42, 43</w:t>
      </w:r>
      <w:r w:rsidR="00741F06" w:rsidRPr="001E2439">
        <w:rPr>
          <w:sz w:val="28"/>
          <w:szCs w:val="28"/>
        </w:rPr>
        <w:t>, 44</w:t>
      </w:r>
      <w:r w:rsidR="008C0D52" w:rsidRPr="001E2439">
        <w:rPr>
          <w:sz w:val="28"/>
          <w:szCs w:val="28"/>
        </w:rPr>
        <w:t xml:space="preserve">, 45, 46, </w:t>
      </w:r>
      <w:r w:rsidR="00BD3977" w:rsidRPr="001E2439">
        <w:rPr>
          <w:sz w:val="28"/>
          <w:szCs w:val="28"/>
        </w:rPr>
        <w:t>47,</w:t>
      </w:r>
      <w:r w:rsidR="001C0B77" w:rsidRPr="001E2439">
        <w:rPr>
          <w:sz w:val="28"/>
          <w:szCs w:val="28"/>
        </w:rPr>
        <w:t xml:space="preserve"> 48,</w:t>
      </w:r>
      <w:r w:rsidR="00A46D73" w:rsidRPr="001E2439">
        <w:rPr>
          <w:sz w:val="28"/>
          <w:szCs w:val="28"/>
        </w:rPr>
        <w:t xml:space="preserve"> 49, </w:t>
      </w:r>
      <w:r w:rsidR="001C0B77" w:rsidRPr="001E2439">
        <w:rPr>
          <w:sz w:val="28"/>
          <w:szCs w:val="28"/>
        </w:rPr>
        <w:t>50</w:t>
      </w:r>
      <w:r w:rsidR="007A6F6B" w:rsidRPr="001E2439">
        <w:rPr>
          <w:sz w:val="28"/>
          <w:szCs w:val="28"/>
        </w:rPr>
        <w:t>, 51</w:t>
      </w:r>
      <w:r w:rsidR="001E2439">
        <w:rPr>
          <w:sz w:val="28"/>
          <w:szCs w:val="28"/>
        </w:rPr>
        <w:t xml:space="preserve"> </w:t>
      </w:r>
      <w:r w:rsidRPr="001E2439">
        <w:rPr>
          <w:sz w:val="28"/>
          <w:szCs w:val="28"/>
        </w:rPr>
        <w:t>изложить в новой редакции:</w:t>
      </w:r>
    </w:p>
    <w:bookmarkEnd w:id="0"/>
    <w:bookmarkEnd w:id="1"/>
    <w:bookmarkEnd w:id="2"/>
    <w:p w:rsidR="003E1345" w:rsidRDefault="003E1345" w:rsidP="003E1345">
      <w:pPr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83596" w:rsidRPr="00E654ED" w:rsidRDefault="00C83596" w:rsidP="00C83596">
      <w:pPr>
        <w:pStyle w:val="4"/>
        <w:spacing w:before="120"/>
        <w:rPr>
          <w:sz w:val="26"/>
          <w:szCs w:val="26"/>
        </w:rPr>
      </w:pPr>
      <w:bookmarkStart w:id="3" w:name="_Toc339628463"/>
      <w:bookmarkStart w:id="4" w:name="_Toc340570075"/>
      <w:bookmarkStart w:id="5" w:name="_Toc281298521"/>
      <w:bookmarkStart w:id="6" w:name="_Toc422988792"/>
      <w:r w:rsidRPr="00E654ED">
        <w:rPr>
          <w:sz w:val="26"/>
          <w:szCs w:val="26"/>
        </w:rPr>
        <w:t>Статья 32. Зона застройки индивидуальными жилыми домами (Ж-1)</w:t>
      </w:r>
      <w:bookmarkEnd w:id="3"/>
      <w:bookmarkEnd w:id="4"/>
      <w:bookmarkEnd w:id="5"/>
      <w:bookmarkEnd w:id="6"/>
    </w:p>
    <w:p w:rsidR="00C83596" w:rsidRPr="00E654ED" w:rsidRDefault="00C83596" w:rsidP="00C83596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E654ED">
        <w:rPr>
          <w:rFonts w:ascii="Times New Roman" w:hAnsi="Times New Roman" w:cs="Times New Roman"/>
          <w:sz w:val="26"/>
          <w:szCs w:val="26"/>
        </w:rPr>
        <w:t>Зона включает в себя участки территории населенных пунктов, предназначенные для застройки индивидуальными жилыми домами</w:t>
      </w:r>
      <w:r w:rsidRPr="00E654ED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C83596" w:rsidRPr="00E654ED" w:rsidRDefault="00C83596" w:rsidP="00C8359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654ED">
        <w:rPr>
          <w:rFonts w:ascii="Times New Roman" w:hAnsi="Times New Roman" w:cs="Times New Roman"/>
          <w:sz w:val="26"/>
          <w:szCs w:val="26"/>
        </w:rPr>
        <w:t xml:space="preserve">В зоне также могут находиться </w:t>
      </w:r>
      <w:r w:rsidRPr="00E654ED">
        <w:rPr>
          <w:rFonts w:ascii="Times New Roman" w:hAnsi="Times New Roman" w:cs="Times New Roman"/>
          <w:bCs/>
          <w:sz w:val="26"/>
          <w:szCs w:val="26"/>
        </w:rPr>
        <w:t>участки</w:t>
      </w:r>
      <w:r w:rsidRPr="00E654ED">
        <w:rPr>
          <w:rFonts w:ascii="Times New Roman" w:hAnsi="Times New Roman" w:cs="Times New Roman"/>
          <w:sz w:val="26"/>
          <w:szCs w:val="26"/>
        </w:rPr>
        <w:t xml:space="preserve"> территории населенных пунктов, предназначенных</w:t>
      </w:r>
      <w:r w:rsidRPr="00E654ED">
        <w:rPr>
          <w:rFonts w:ascii="Times New Roman" w:hAnsi="Times New Roman" w:cs="Times New Roman"/>
          <w:bCs/>
          <w:sz w:val="26"/>
          <w:szCs w:val="26"/>
        </w:rPr>
        <w:t xml:space="preserve"> для ведения личного подсобного хозяйства </w:t>
      </w:r>
      <w:r w:rsidRPr="00E654ED">
        <w:rPr>
          <w:rFonts w:ascii="Times New Roman" w:hAnsi="Times New Roman" w:cs="Times New Roman"/>
          <w:sz w:val="26"/>
          <w:szCs w:val="26"/>
        </w:rPr>
        <w:t>(приусадебные земельные участки). К жилой застройке относятся здания (помещения в них), предназначенные для проживания человека, за исключением зданий (помещений), используемых:</w:t>
      </w:r>
    </w:p>
    <w:p w:rsidR="00C83596" w:rsidRPr="00E654ED" w:rsidRDefault="00C83596" w:rsidP="00C8359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654ED">
        <w:rPr>
          <w:rFonts w:ascii="Times New Roman" w:hAnsi="Times New Roman" w:cs="Times New Roman"/>
          <w:sz w:val="26"/>
          <w:szCs w:val="26"/>
        </w:rPr>
        <w:t>-</w:t>
      </w:r>
      <w:r w:rsidRPr="00E654ED">
        <w:rPr>
          <w:rFonts w:ascii="Times New Roman" w:hAnsi="Times New Roman" w:cs="Times New Roman"/>
          <w:sz w:val="26"/>
          <w:szCs w:val="26"/>
        </w:rPr>
        <w:tab/>
        <w:t>с целью извлечения предпринимательской выгоды из предоставления жилого помещения для временного проживания в них (гостиницы, дома отдыха);</w:t>
      </w:r>
    </w:p>
    <w:p w:rsidR="00C83596" w:rsidRPr="00E654ED" w:rsidRDefault="00C83596" w:rsidP="00C8359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654ED">
        <w:rPr>
          <w:rFonts w:ascii="Times New Roman" w:hAnsi="Times New Roman" w:cs="Times New Roman"/>
          <w:sz w:val="26"/>
          <w:szCs w:val="26"/>
        </w:rPr>
        <w:t>-</w:t>
      </w:r>
      <w:r w:rsidRPr="00E654ED">
        <w:rPr>
          <w:rFonts w:ascii="Times New Roman" w:hAnsi="Times New Roman" w:cs="Times New Roman"/>
          <w:sz w:val="26"/>
          <w:szCs w:val="26"/>
        </w:rPr>
        <w:tab/>
        <w:t xml:space="preserve">для проживания с одновременным осуществлением лечения или социального обслуживания населения (санатории, дома ребенка, дома </w:t>
      </w:r>
      <w:proofErr w:type="gramStart"/>
      <w:r w:rsidRPr="00E654ED">
        <w:rPr>
          <w:rFonts w:ascii="Times New Roman" w:hAnsi="Times New Roman" w:cs="Times New Roman"/>
          <w:sz w:val="26"/>
          <w:szCs w:val="26"/>
        </w:rPr>
        <w:t>престарелых</w:t>
      </w:r>
      <w:proofErr w:type="gramEnd"/>
      <w:r w:rsidRPr="00E654ED">
        <w:rPr>
          <w:rFonts w:ascii="Times New Roman" w:hAnsi="Times New Roman" w:cs="Times New Roman"/>
          <w:sz w:val="26"/>
          <w:szCs w:val="26"/>
        </w:rPr>
        <w:t>, больницы);</w:t>
      </w:r>
    </w:p>
    <w:p w:rsidR="00C83596" w:rsidRPr="00E654ED" w:rsidRDefault="00C83596" w:rsidP="00C8359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654ED">
        <w:rPr>
          <w:rFonts w:ascii="Times New Roman" w:hAnsi="Times New Roman" w:cs="Times New Roman"/>
          <w:sz w:val="26"/>
          <w:szCs w:val="26"/>
        </w:rPr>
        <w:t>-</w:t>
      </w:r>
      <w:r w:rsidRPr="00E654ED">
        <w:rPr>
          <w:rFonts w:ascii="Times New Roman" w:hAnsi="Times New Roman" w:cs="Times New Roman"/>
          <w:sz w:val="26"/>
          <w:szCs w:val="26"/>
        </w:rPr>
        <w:tab/>
        <w:t xml:space="preserve">как способ обеспечения непрерывности производства (вахтовые </w:t>
      </w:r>
      <w:r w:rsidRPr="00E654ED">
        <w:rPr>
          <w:rFonts w:ascii="Times New Roman" w:hAnsi="Times New Roman" w:cs="Times New Roman"/>
          <w:sz w:val="26"/>
          <w:szCs w:val="26"/>
        </w:rPr>
        <w:lastRenderedPageBreak/>
        <w:t>помещения, служебные жилые помещения на производственных объектах);</w:t>
      </w:r>
    </w:p>
    <w:p w:rsidR="00C83596" w:rsidRPr="00E654ED" w:rsidRDefault="00C83596" w:rsidP="00C8359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654ED">
        <w:rPr>
          <w:rFonts w:ascii="Times New Roman" w:hAnsi="Times New Roman" w:cs="Times New Roman"/>
          <w:sz w:val="26"/>
          <w:szCs w:val="26"/>
        </w:rPr>
        <w:t>-</w:t>
      </w:r>
      <w:r w:rsidRPr="00E654ED">
        <w:rPr>
          <w:rFonts w:ascii="Times New Roman" w:hAnsi="Times New Roman" w:cs="Times New Roman"/>
          <w:sz w:val="26"/>
          <w:szCs w:val="26"/>
        </w:rPr>
        <w:tab/>
        <w:t>как способ обеспечения деятельности режимного учреждения (казармы, караульные помещения, места лишения свободы, содержания под стражей).</w:t>
      </w:r>
    </w:p>
    <w:p w:rsidR="00C83596" w:rsidRPr="00E654ED" w:rsidRDefault="00C83596" w:rsidP="00C83596">
      <w:pPr>
        <w:spacing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654ED">
        <w:rPr>
          <w:rFonts w:ascii="Times New Roman" w:hAnsi="Times New Roman" w:cs="Times New Roman"/>
          <w:b/>
          <w:i/>
          <w:sz w:val="26"/>
          <w:szCs w:val="26"/>
        </w:rPr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984"/>
        <w:gridCol w:w="1731"/>
        <w:gridCol w:w="3674"/>
        <w:gridCol w:w="1508"/>
      </w:tblGrid>
      <w:tr w:rsidR="00C83596" w:rsidRPr="00E654ED" w:rsidTr="003A2E94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C83596" w:rsidRPr="00E654ED" w:rsidRDefault="00C83596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83596" w:rsidRPr="00E654ED" w:rsidTr="003A2E94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строительство;</w:t>
            </w:r>
          </w:p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дачных домов и садовых домов)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</w:t>
            </w:r>
          </w:p>
          <w:p w:rsidR="00C83596" w:rsidRPr="00E654ED" w:rsidRDefault="00C83596" w:rsidP="003A2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C83596" w:rsidRPr="00E654ED" w:rsidRDefault="00C83596" w:rsidP="003A2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подсобных сооружений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96" w:rsidRPr="00E654ED" w:rsidTr="003A2E94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личного подсобного хозяйства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C83596" w:rsidRPr="00E654ED" w:rsidRDefault="00C83596" w:rsidP="003A2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C83596" w:rsidRPr="00E654ED" w:rsidRDefault="00C83596" w:rsidP="003A2E94">
            <w:pPr>
              <w:pStyle w:val="afb"/>
              <w:rPr>
                <w:rFonts w:ascii="Times New Roman" w:hAnsi="Times New Roman" w:cs="Times New Roman"/>
              </w:rPr>
            </w:pPr>
            <w:r w:rsidRPr="00E654ED">
              <w:rPr>
                <w:rFonts w:ascii="Times New Roman" w:hAnsi="Times New Roman" w:cs="Times New Roman"/>
              </w:rPr>
              <w:t xml:space="preserve">размещение гаража и иных вспомогательных сооружений; </w:t>
            </w:r>
          </w:p>
          <w:p w:rsidR="00C83596" w:rsidRPr="00E654ED" w:rsidRDefault="00C83596" w:rsidP="003A2E94">
            <w:pPr>
              <w:pStyle w:val="afb"/>
              <w:rPr>
                <w:rFonts w:ascii="Times New Roman" w:hAnsi="Times New Roman" w:cs="Times New Roman"/>
              </w:rPr>
            </w:pPr>
            <w:r w:rsidRPr="00E654ED">
              <w:rPr>
                <w:rFonts w:ascii="Times New Roman" w:hAnsi="Times New Roman" w:cs="Times New Roman"/>
              </w:rPr>
              <w:t>содержание сельскохозяйственных животных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96" w:rsidRPr="00E654ED" w:rsidTr="003A2E94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</w:t>
            </w:r>
          </w:p>
          <w:p w:rsidR="00C83596" w:rsidRPr="00E654ED" w:rsidRDefault="00C83596" w:rsidP="003A2E94">
            <w:pPr>
              <w:pStyle w:val="afb"/>
              <w:rPr>
                <w:rFonts w:ascii="Times New Roman" w:hAnsi="Times New Roman" w:cs="Times New Roman"/>
              </w:rPr>
            </w:pPr>
            <w:r w:rsidRPr="00E654ED">
              <w:rPr>
                <w:rFonts w:ascii="Times New Roman" w:hAnsi="Times New Roman" w:cs="Times New Roman"/>
              </w:rPr>
              <w:t xml:space="preserve">разведение декоративных и плодовых деревьев, овощей и ягодных культур, размещение </w:t>
            </w:r>
            <w:r w:rsidRPr="00E654ED">
              <w:rPr>
                <w:rFonts w:ascii="Times New Roman" w:hAnsi="Times New Roman" w:cs="Times New Roman"/>
              </w:rPr>
              <w:lastRenderedPageBreak/>
              <w:t>гаражей и иных вспомогательных сооружений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96" w:rsidRPr="00E654ED" w:rsidTr="003A2E94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</w:t>
            </w:r>
          </w:p>
          <w:p w:rsidR="00C83596" w:rsidRPr="00E654ED" w:rsidRDefault="00C83596" w:rsidP="003A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</w:t>
            </w:r>
            <w:proofErr w:type="gram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96" w:rsidRPr="00E654ED" w:rsidTr="003A2E94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помощи;</w:t>
            </w:r>
          </w:p>
          <w:p w:rsidR="00C83596" w:rsidRPr="00E654ED" w:rsidRDefault="00C83596" w:rsidP="003A2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капитального строительства для размещения отделений почты и телеграфа;</w:t>
            </w:r>
          </w:p>
          <w:p w:rsidR="00C83596" w:rsidRPr="00E654ED" w:rsidRDefault="00C83596" w:rsidP="003A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-размещение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96" w:rsidRPr="00E654ED" w:rsidTr="003A2E94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96" w:rsidRPr="00E654ED" w:rsidTr="003A2E94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воспитания, образования и просвещения (детские ясли, детские сады, школы)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96" w:rsidRPr="00E654ED" w:rsidTr="003A2E94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96" w:rsidRPr="00E654ED" w:rsidTr="003A2E94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гаражей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постоянных и/или временных гаражей;</w:t>
            </w:r>
          </w:p>
          <w:p w:rsidR="00C83596" w:rsidRPr="00E654ED" w:rsidRDefault="00C83596" w:rsidP="003A2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гаражей в гаражном комплексе.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596" w:rsidRPr="00E654ED" w:rsidRDefault="00C83596" w:rsidP="00C83596">
      <w:pPr>
        <w:spacing w:before="120" w:after="12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654ED">
        <w:rPr>
          <w:rFonts w:ascii="Times New Roman" w:hAnsi="Times New Roman" w:cs="Times New Roman"/>
          <w:b/>
          <w:i/>
          <w:sz w:val="26"/>
          <w:szCs w:val="26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884"/>
        <w:gridCol w:w="1731"/>
        <w:gridCol w:w="3773"/>
        <w:gridCol w:w="1508"/>
      </w:tblGrid>
      <w:tr w:rsidR="00C83596" w:rsidRPr="00E654ED" w:rsidTr="00C83596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C83596" w:rsidRPr="00E654ED" w:rsidRDefault="00C83596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83596" w:rsidRPr="00E654ED" w:rsidTr="00C83596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</w:t>
            </w:r>
            <w:proofErr w:type="gram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96" w:rsidRPr="00E654ED" w:rsidTr="00C83596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96" w:rsidRPr="00E654ED" w:rsidTr="00C83596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отправления религиозных 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обрядов (церкви, соборы, храмы, часовни, монастыри, мечети, молельные дома)</w:t>
            </w:r>
            <w:proofErr w:type="gram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96" w:rsidRPr="00E654ED" w:rsidTr="00C83596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pStyle w:val="afb"/>
              <w:rPr>
                <w:rFonts w:ascii="Times New Roman" w:hAnsi="Times New Roman" w:cs="Times New Roman"/>
              </w:rPr>
            </w:pPr>
            <w:proofErr w:type="gramStart"/>
            <w:r w:rsidRPr="00E654ED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96" w:rsidRPr="00E654ED" w:rsidTr="00C83596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pStyle w:val="afb"/>
              <w:rPr>
                <w:rFonts w:ascii="Times New Roman" w:hAnsi="Times New Roman" w:cs="Times New Roman"/>
              </w:rPr>
            </w:pPr>
            <w:r w:rsidRPr="00E654ED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96" w:rsidRPr="00E654ED" w:rsidTr="00C83596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96" w:rsidRPr="00E654ED" w:rsidTr="00C83596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96" w:rsidRPr="00E654ED" w:rsidTr="00C83596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на кабельных линиях связи, инфраструктуру спутниковой связи и телерадиовещания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596" w:rsidRPr="0057258C" w:rsidRDefault="00C83596" w:rsidP="00C83596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 w:rsidRPr="0057258C">
        <w:rPr>
          <w:rFonts w:ascii="Times New Roman" w:hAnsi="Times New Roman"/>
          <w:b/>
          <w:i/>
          <w:sz w:val="26"/>
          <w:szCs w:val="26"/>
        </w:rPr>
        <w:lastRenderedPageBreak/>
        <w:t>Вспомогательные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739"/>
        <w:gridCol w:w="1731"/>
        <w:gridCol w:w="3817"/>
        <w:gridCol w:w="1610"/>
      </w:tblGrid>
      <w:tr w:rsidR="00C83596" w:rsidRPr="0057258C" w:rsidTr="003A2E94">
        <w:trPr>
          <w:trHeight w:val="283"/>
        </w:trPr>
        <w:tc>
          <w:tcPr>
            <w:tcW w:w="262" w:type="pct"/>
            <w:vAlign w:val="center"/>
            <w:hideMark/>
          </w:tcPr>
          <w:p w:rsidR="00C83596" w:rsidRPr="0057258C" w:rsidRDefault="00C83596" w:rsidP="003A2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8C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5725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7258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14" w:type="pct"/>
            <w:vAlign w:val="center"/>
            <w:hideMark/>
          </w:tcPr>
          <w:p w:rsidR="00C83596" w:rsidRPr="0057258C" w:rsidRDefault="00C83596" w:rsidP="003A2E94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8C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0" w:type="pct"/>
            <w:vAlign w:val="center"/>
            <w:hideMark/>
          </w:tcPr>
          <w:p w:rsidR="00C83596" w:rsidRPr="0057258C" w:rsidRDefault="00C83596" w:rsidP="003A2E94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8C">
              <w:rPr>
                <w:rFonts w:ascii="Times New Roman" w:hAnsi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289" w:type="pct"/>
            <w:vAlign w:val="center"/>
            <w:hideMark/>
          </w:tcPr>
          <w:p w:rsidR="00C83596" w:rsidRPr="0057258C" w:rsidRDefault="00C83596" w:rsidP="003A2E94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8C">
              <w:rPr>
                <w:rFonts w:ascii="Times New Roman" w:hAnsi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C83596" w:rsidRPr="0057258C" w:rsidRDefault="00C83596" w:rsidP="003A2E94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8C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45" w:type="pct"/>
            <w:vAlign w:val="center"/>
            <w:hideMark/>
          </w:tcPr>
          <w:p w:rsidR="00C83596" w:rsidRPr="0057258C" w:rsidRDefault="00C83596" w:rsidP="003A2E94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8C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C83596" w:rsidRPr="00D95B12" w:rsidTr="003A2E94">
        <w:trPr>
          <w:trHeight w:val="283"/>
        </w:trPr>
        <w:tc>
          <w:tcPr>
            <w:tcW w:w="262" w:type="pct"/>
            <w:vAlign w:val="center"/>
          </w:tcPr>
          <w:p w:rsidR="00C83596" w:rsidRPr="0057258C" w:rsidRDefault="00C83596" w:rsidP="003A2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pct"/>
            <w:vAlign w:val="center"/>
          </w:tcPr>
          <w:p w:rsidR="00C83596" w:rsidRPr="0057258C" w:rsidRDefault="00C83596" w:rsidP="003A2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8C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90" w:type="pct"/>
            <w:vAlign w:val="center"/>
          </w:tcPr>
          <w:p w:rsidR="00C83596" w:rsidRPr="0057258C" w:rsidRDefault="00C83596" w:rsidP="003A2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8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89" w:type="pct"/>
            <w:vAlign w:val="center"/>
          </w:tcPr>
          <w:p w:rsidR="00C83596" w:rsidRPr="0057258C" w:rsidRDefault="00C83596" w:rsidP="003A2E94">
            <w:pPr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proofErr w:type="gramStart"/>
            <w:r w:rsidRPr="0057258C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57258C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45" w:type="pct"/>
            <w:vAlign w:val="center"/>
          </w:tcPr>
          <w:p w:rsidR="00C83596" w:rsidRPr="00D95B12" w:rsidRDefault="00C83596" w:rsidP="003A2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8C">
              <w:rPr>
                <w:rFonts w:ascii="Times New Roman" w:hAnsi="Times New Roman"/>
                <w:sz w:val="24"/>
                <w:szCs w:val="24"/>
              </w:rPr>
              <w:t>Не допускается размещение объектов, требующих установления санитарно-защитных зон</w:t>
            </w:r>
          </w:p>
        </w:tc>
      </w:tr>
    </w:tbl>
    <w:p w:rsidR="00C83596" w:rsidRPr="00E654ED" w:rsidRDefault="00C83596" w:rsidP="00C83596">
      <w:pPr>
        <w:spacing w:before="12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654ED">
        <w:rPr>
          <w:rFonts w:ascii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</w:p>
    <w:tbl>
      <w:tblPr>
        <w:tblW w:w="94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804"/>
        <w:gridCol w:w="709"/>
        <w:gridCol w:w="1326"/>
      </w:tblGrid>
      <w:tr w:rsidR="00C83596" w:rsidRPr="00E654ED" w:rsidTr="003A2E94">
        <w:trPr>
          <w:trHeight w:val="539"/>
          <w:jc w:val="center"/>
        </w:trPr>
        <w:tc>
          <w:tcPr>
            <w:tcW w:w="567" w:type="dxa"/>
          </w:tcPr>
          <w:p w:rsidR="00C83596" w:rsidRPr="00E654ED" w:rsidRDefault="00C83596" w:rsidP="003A2E94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4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:rsidR="00C83596" w:rsidRPr="00E654ED" w:rsidRDefault="00C83596" w:rsidP="003A2E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4ED">
              <w:rPr>
                <w:rFonts w:ascii="Times New Roman" w:hAnsi="Times New Roman" w:cs="Times New Roman"/>
                <w:sz w:val="26"/>
                <w:szCs w:val="26"/>
              </w:rPr>
              <w:t>Размеры земельных участков:</w:t>
            </w:r>
          </w:p>
          <w:p w:rsidR="00C83596" w:rsidRPr="00E654ED" w:rsidRDefault="004032BB" w:rsidP="003A2E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258C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  <w:p w:rsidR="00C83596" w:rsidRPr="00E654ED" w:rsidRDefault="00C83596" w:rsidP="003A2E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4ED">
              <w:rPr>
                <w:rFonts w:ascii="Times New Roman" w:hAnsi="Times New Roman" w:cs="Times New Roman"/>
                <w:sz w:val="26"/>
                <w:szCs w:val="26"/>
              </w:rPr>
              <w:t xml:space="preserve">для ведения личного подсобного хозяйства </w:t>
            </w:r>
          </w:p>
        </w:tc>
        <w:tc>
          <w:tcPr>
            <w:tcW w:w="709" w:type="dxa"/>
          </w:tcPr>
          <w:p w:rsidR="006D497B" w:rsidRDefault="006D497B" w:rsidP="003A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654ED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:rsidR="00C83596" w:rsidRPr="00E654ED" w:rsidRDefault="00C83596" w:rsidP="003A2E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596" w:rsidRPr="00E654ED" w:rsidRDefault="00C83596" w:rsidP="003A2E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4ED">
              <w:rPr>
                <w:rFonts w:ascii="Times New Roman" w:hAnsi="Times New Roman" w:cs="Times New Roman"/>
                <w:sz w:val="26"/>
                <w:szCs w:val="26"/>
              </w:rPr>
              <w:t xml:space="preserve">0,25-0,35  </w:t>
            </w:r>
          </w:p>
          <w:p w:rsidR="00C83596" w:rsidRPr="00E654ED" w:rsidRDefault="00C83596" w:rsidP="003A2E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4ED">
              <w:rPr>
                <w:rFonts w:ascii="Times New Roman" w:hAnsi="Times New Roman" w:cs="Times New Roman"/>
                <w:sz w:val="26"/>
                <w:szCs w:val="26"/>
              </w:rPr>
              <w:t>0,08-1,00</w:t>
            </w:r>
          </w:p>
        </w:tc>
      </w:tr>
      <w:tr w:rsidR="00C83596" w:rsidRPr="00E654ED" w:rsidTr="003A2E94">
        <w:trPr>
          <w:jc w:val="center"/>
        </w:trPr>
        <w:tc>
          <w:tcPr>
            <w:tcW w:w="567" w:type="dxa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4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6804" w:type="dxa"/>
          </w:tcPr>
          <w:p w:rsidR="00C83596" w:rsidRPr="00E654ED" w:rsidRDefault="00C83596" w:rsidP="003A2E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4ED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Минимальное расстояние от жилого дома до красной линии улиц. </w:t>
            </w:r>
          </w:p>
        </w:tc>
        <w:tc>
          <w:tcPr>
            <w:tcW w:w="709" w:type="dxa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4E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326" w:type="dxa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4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83596" w:rsidRPr="00E654ED" w:rsidTr="003A2E94">
        <w:trPr>
          <w:jc w:val="center"/>
        </w:trPr>
        <w:tc>
          <w:tcPr>
            <w:tcW w:w="567" w:type="dxa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4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</w:tcPr>
          <w:p w:rsidR="00C83596" w:rsidRPr="00E654ED" w:rsidRDefault="00C83596" w:rsidP="003A2E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4ED">
              <w:rPr>
                <w:rFonts w:ascii="Times New Roman" w:hAnsi="Times New Roman" w:cs="Times New Roman"/>
                <w:sz w:val="26"/>
                <w:szCs w:val="26"/>
              </w:rPr>
              <w:t>Минимальное расстояние от жилого дома до красной линии проездов</w:t>
            </w:r>
          </w:p>
        </w:tc>
        <w:tc>
          <w:tcPr>
            <w:tcW w:w="709" w:type="dxa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4E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326" w:type="dxa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4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83596" w:rsidRPr="00E654ED" w:rsidTr="003A2E94">
        <w:trPr>
          <w:jc w:val="center"/>
        </w:trPr>
        <w:tc>
          <w:tcPr>
            <w:tcW w:w="567" w:type="dxa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4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</w:tcPr>
          <w:p w:rsidR="00C83596" w:rsidRPr="00E654ED" w:rsidRDefault="004032BB" w:rsidP="003A2E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258C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09" w:type="dxa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4E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326" w:type="dxa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4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83596" w:rsidRPr="00E654ED" w:rsidTr="003A2E94">
        <w:trPr>
          <w:jc w:val="center"/>
        </w:trPr>
        <w:tc>
          <w:tcPr>
            <w:tcW w:w="567" w:type="dxa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4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4" w:type="dxa"/>
          </w:tcPr>
          <w:p w:rsidR="00C83596" w:rsidRPr="00E654ED" w:rsidRDefault="00C83596" w:rsidP="003A2E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4ED">
              <w:rPr>
                <w:rFonts w:ascii="Times New Roman" w:hAnsi="Times New Roman" w:cs="Times New Roman"/>
                <w:sz w:val="26"/>
                <w:szCs w:val="26"/>
              </w:rPr>
              <w:t>Расстояние от хозяйственных построек  до красных линий улиц и проездов.</w:t>
            </w:r>
          </w:p>
        </w:tc>
        <w:tc>
          <w:tcPr>
            <w:tcW w:w="709" w:type="dxa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4E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326" w:type="dxa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4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83596" w:rsidRPr="00E654ED" w:rsidTr="003A2E94">
        <w:trPr>
          <w:jc w:val="center"/>
        </w:trPr>
        <w:tc>
          <w:tcPr>
            <w:tcW w:w="567" w:type="dxa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4E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4" w:type="dxa"/>
          </w:tcPr>
          <w:p w:rsidR="00C83596" w:rsidRPr="00E654ED" w:rsidRDefault="00C83596" w:rsidP="003A2E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4ED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Минимальное расстояние от бань, гаражей и других  построек до соседнего участка </w:t>
            </w:r>
          </w:p>
        </w:tc>
        <w:tc>
          <w:tcPr>
            <w:tcW w:w="709" w:type="dxa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4E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326" w:type="dxa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4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032BB" w:rsidRPr="00E654ED" w:rsidTr="003A2E94">
        <w:trPr>
          <w:jc w:val="center"/>
        </w:trPr>
        <w:tc>
          <w:tcPr>
            <w:tcW w:w="567" w:type="dxa"/>
          </w:tcPr>
          <w:p w:rsidR="004032BB" w:rsidRPr="00E654ED" w:rsidRDefault="0057258C" w:rsidP="003A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04" w:type="dxa"/>
          </w:tcPr>
          <w:p w:rsidR="004032BB" w:rsidRPr="0057258C" w:rsidRDefault="004032BB" w:rsidP="003A2E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258C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709" w:type="dxa"/>
          </w:tcPr>
          <w:p w:rsidR="004032BB" w:rsidRPr="00E654ED" w:rsidRDefault="0057258C" w:rsidP="003A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этаж</w:t>
            </w:r>
          </w:p>
        </w:tc>
        <w:tc>
          <w:tcPr>
            <w:tcW w:w="1326" w:type="dxa"/>
          </w:tcPr>
          <w:p w:rsidR="004032BB" w:rsidRPr="00E654ED" w:rsidRDefault="0057258C" w:rsidP="003A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032BB" w:rsidRPr="00E654ED" w:rsidTr="003A2E94">
        <w:trPr>
          <w:jc w:val="center"/>
        </w:trPr>
        <w:tc>
          <w:tcPr>
            <w:tcW w:w="567" w:type="dxa"/>
          </w:tcPr>
          <w:p w:rsidR="004032BB" w:rsidRPr="00E654ED" w:rsidRDefault="0057258C" w:rsidP="003A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04" w:type="dxa"/>
          </w:tcPr>
          <w:p w:rsidR="004032BB" w:rsidRPr="0057258C" w:rsidRDefault="004032BB" w:rsidP="003A2E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258C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  <w:r w:rsidRPr="0057258C">
              <w:rPr>
                <w:rFonts w:ascii="Times New Roman" w:hAnsi="Times New Roman"/>
                <w:sz w:val="24"/>
                <w:szCs w:val="24"/>
              </w:rPr>
              <w:t>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709" w:type="dxa"/>
          </w:tcPr>
          <w:p w:rsidR="004032BB" w:rsidRPr="00E654ED" w:rsidRDefault="0057258C" w:rsidP="003A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26" w:type="dxa"/>
          </w:tcPr>
          <w:p w:rsidR="004032BB" w:rsidRPr="00E654ED" w:rsidRDefault="0057258C" w:rsidP="003A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30-80</w:t>
            </w:r>
          </w:p>
        </w:tc>
      </w:tr>
    </w:tbl>
    <w:p w:rsidR="00C83596" w:rsidRPr="00E654ED" w:rsidRDefault="00C83596" w:rsidP="00C83596">
      <w:pPr>
        <w:tabs>
          <w:tab w:val="left" w:pos="0"/>
        </w:tabs>
        <w:spacing w:before="120"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4ED">
        <w:rPr>
          <w:rFonts w:ascii="Times New Roman" w:hAnsi="Times New Roman" w:cs="Times New Roman"/>
          <w:b/>
          <w:sz w:val="26"/>
          <w:szCs w:val="26"/>
        </w:rPr>
        <w:t>Примечание</w:t>
      </w:r>
    </w:p>
    <w:p w:rsidR="00C83596" w:rsidRPr="00E654ED" w:rsidRDefault="00C83596" w:rsidP="00130F4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54ED">
        <w:rPr>
          <w:rFonts w:ascii="Times New Roman" w:hAnsi="Times New Roman" w:cs="Times New Roman"/>
          <w:sz w:val="26"/>
          <w:szCs w:val="26"/>
        </w:rPr>
        <w:t>Показатели, не урегулированные в настоящей таблице, определяются в соответствии с требованиями технических регламентов, СН, СНиП, СанПиН и других нормативных документов.</w:t>
      </w:r>
    </w:p>
    <w:p w:rsidR="00C83596" w:rsidRDefault="00C83596" w:rsidP="00130F4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54ED">
        <w:rPr>
          <w:rFonts w:ascii="Times New Roman" w:hAnsi="Times New Roman" w:cs="Times New Roman"/>
          <w:sz w:val="26"/>
          <w:szCs w:val="26"/>
        </w:rPr>
        <w:t xml:space="preserve">На территории зоны застройки индивидуальными жилыми домами следует предусматривать 100-процентную обеспеченность </w:t>
      </w:r>
      <w:proofErr w:type="spellStart"/>
      <w:r w:rsidRPr="00E654ED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E654ED">
        <w:rPr>
          <w:rFonts w:ascii="Times New Roman" w:hAnsi="Times New Roman" w:cs="Times New Roman"/>
          <w:sz w:val="26"/>
          <w:szCs w:val="26"/>
        </w:rPr>
        <w:t xml:space="preserve"> - местами для хранения и парковки индивидуальных легковых автомобилей, принадлежащих жителям, проживающим на данной территории.</w:t>
      </w:r>
    </w:p>
    <w:p w:rsidR="004032BB" w:rsidRPr="00E3339B" w:rsidRDefault="004032BB" w:rsidP="004032BB">
      <w:pPr>
        <w:shd w:val="clear" w:color="auto" w:fill="FFFFFF"/>
        <w:spacing w:line="298" w:lineRule="exact"/>
        <w:ind w:right="5" w:firstLine="538"/>
        <w:jc w:val="center"/>
        <w:rPr>
          <w:b/>
          <w:i/>
        </w:rPr>
      </w:pPr>
      <w:r w:rsidRPr="00E3339B">
        <w:rPr>
          <w:rFonts w:ascii="Times New Roman" w:hAnsi="Times New Roman" w:cs="Times New Roman"/>
          <w:b/>
          <w:i/>
          <w:sz w:val="26"/>
          <w:szCs w:val="26"/>
        </w:rPr>
        <w:t>Ограничение использования земельных участков и объектов капитального строительства.</w:t>
      </w:r>
    </w:p>
    <w:p w:rsidR="004032BB" w:rsidRPr="00E654ED" w:rsidRDefault="004032BB" w:rsidP="00C83596">
      <w:pPr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C83596" w:rsidRDefault="00C83596" w:rsidP="00130F48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654ED"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026F83" w:rsidRPr="0057258C" w:rsidRDefault="00026F83" w:rsidP="00C83596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Граница первого пояса ЗСО водопровода с поверхностными источниками устанавливается, с учетом конкретных условий, в следующих пределах:</w:t>
      </w:r>
    </w:p>
    <w:p w:rsidR="00026F83" w:rsidRPr="0057258C" w:rsidRDefault="00026F83" w:rsidP="00C83596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t>а) для водотоков:</w:t>
      </w:r>
    </w:p>
    <w:p w:rsidR="00026F83" w:rsidRPr="0057258C" w:rsidRDefault="00026F83" w:rsidP="00C83596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t>вверх по течению – не менее 200 м от водозабора;</w:t>
      </w:r>
    </w:p>
    <w:p w:rsidR="00026F83" w:rsidRPr="0057258C" w:rsidRDefault="00026F83" w:rsidP="00C83596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t>вниз по течению – не менее 100 м от водозабора.</w:t>
      </w:r>
    </w:p>
    <w:p w:rsidR="00026F83" w:rsidRPr="0057258C" w:rsidRDefault="00026F83" w:rsidP="00C83596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Граница второго пояса ЗСО водотока ниже по течению должна быть определена с учетом исключения влияния ветровых обратных течений, но не менее 250 м от водозабора. </w:t>
      </w:r>
    </w:p>
    <w:p w:rsidR="00026F83" w:rsidRDefault="00026F83" w:rsidP="00C83596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t>Граница третьего пояса ЗСО поверхностных источников водоснабжения на водотоке вверх и вниз по течению совпадают с границами второго пояса. Боковые границы должны проходить по линии водоразделов в пределах 3-5 километров, включая притоки. Границы третьего пояса поверхностного источника на водоеме полностью совпадают с границами второго пояса.</w:t>
      </w:r>
    </w:p>
    <w:p w:rsidR="0057258C" w:rsidRDefault="0057258C" w:rsidP="0057258C">
      <w:pPr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258C">
        <w:rPr>
          <w:rFonts w:ascii="Times New Roman" w:hAnsi="Times New Roman" w:cs="Times New Roman"/>
          <w:bCs/>
          <w:color w:val="1C1C1C"/>
          <w:sz w:val="28"/>
          <w:szCs w:val="28"/>
          <w:bdr w:val="none" w:sz="0" w:space="0" w:color="auto" w:frame="1"/>
        </w:rPr>
        <w:t xml:space="preserve">Охранная зона ЛЭП </w:t>
      </w:r>
      <w:r w:rsidRPr="0057258C">
        <w:rPr>
          <w:rFonts w:ascii="Times New Roman" w:hAnsi="Times New Roman" w:cs="Times New Roman"/>
          <w:color w:val="000000"/>
          <w:sz w:val="28"/>
          <w:szCs w:val="28"/>
        </w:rPr>
        <w:t>10кВ с защитной территорией 10 метров.</w:t>
      </w:r>
    </w:p>
    <w:p w:rsidR="0057258C" w:rsidRPr="0057258C" w:rsidRDefault="0057258C" w:rsidP="0057258C">
      <w:pPr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>Трансформаторная подстанция</w:t>
      </w:r>
      <w:r w:rsidRPr="00C63D30">
        <w:rPr>
          <w:rFonts w:ascii="Times New Roman" w:hAnsi="Times New Roman"/>
          <w:color w:val="000000"/>
          <w:sz w:val="26"/>
          <w:szCs w:val="26"/>
        </w:rPr>
        <w:t>с защитной территорией 10 метров</w:t>
      </w:r>
    </w:p>
    <w:p w:rsidR="0057258C" w:rsidRPr="0057258C" w:rsidRDefault="0057258C" w:rsidP="0057258C">
      <w:pPr>
        <w:shd w:val="clear" w:color="auto" w:fill="FBFBFB"/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258C">
        <w:rPr>
          <w:rFonts w:ascii="Times New Roman" w:hAnsi="Times New Roman" w:cs="Times New Roman"/>
          <w:bCs/>
          <w:color w:val="000000"/>
          <w:sz w:val="28"/>
          <w:szCs w:val="28"/>
        </w:rPr>
        <w:t>Зона объектов инженерной инфраструктуры (источник питьевого водоснабжения) с защитной территорией 50 - 100 метров.</w:t>
      </w:r>
    </w:p>
    <w:p w:rsidR="00C83596" w:rsidRDefault="0057258C" w:rsidP="00B4252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F"/>
        </w:rPr>
      </w:pPr>
      <w:r w:rsidRPr="00B42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F"/>
        </w:rPr>
        <w:t>Зона автозаправочной станции-50м</w:t>
      </w:r>
      <w:r w:rsidR="00302F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F"/>
        </w:rPr>
        <w:t>.</w:t>
      </w:r>
    </w:p>
    <w:p w:rsidR="00302F9B" w:rsidRPr="00804BA9" w:rsidRDefault="00302F9B" w:rsidP="00302F9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04BA9">
        <w:rPr>
          <w:rFonts w:ascii="Times New Roman" w:hAnsi="Times New Roman" w:cs="Times New Roman"/>
          <w:sz w:val="26"/>
          <w:szCs w:val="26"/>
        </w:rPr>
        <w:t xml:space="preserve">Зоны санитарной </w:t>
      </w:r>
      <w:r>
        <w:rPr>
          <w:rFonts w:ascii="Times New Roman" w:hAnsi="Times New Roman" w:cs="Times New Roman"/>
          <w:sz w:val="26"/>
          <w:szCs w:val="26"/>
        </w:rPr>
        <w:t>охраны С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302F9B" w:rsidRDefault="00302F9B" w:rsidP="0083418A">
      <w:pPr>
        <w:ind w:firstLine="709"/>
        <w:jc w:val="both"/>
        <w:rPr>
          <w:rFonts w:ascii="NimbusSanL-Regu" w:hAnsi="NimbusSanL-Regu"/>
          <w:color w:val="000000"/>
          <w:sz w:val="26"/>
          <w:szCs w:val="26"/>
        </w:rPr>
      </w:pPr>
      <w:r w:rsidRPr="00804BA9">
        <w:rPr>
          <w:rFonts w:ascii="NimbusSanL-Regu" w:hAnsi="NimbusSanL-Regu"/>
          <w:color w:val="000000"/>
          <w:sz w:val="26"/>
          <w:szCs w:val="26"/>
        </w:rPr>
        <w:t>Не разрешается размещать кладбища на территориях:</w:t>
      </w:r>
      <w:r w:rsidRPr="00804BA9">
        <w:rPr>
          <w:rFonts w:ascii="NimbusSanL-Regu" w:hAnsi="NimbusSanL-Regu"/>
          <w:color w:val="000000"/>
          <w:sz w:val="26"/>
          <w:szCs w:val="26"/>
        </w:rPr>
        <w:br/>
        <w:t>- первого и второго поясов зон санитарной охраны источников централизованного водоснабжения и минеральных источников;</w:t>
      </w:r>
      <w:r w:rsidRPr="00804BA9">
        <w:rPr>
          <w:rFonts w:ascii="NimbusSanL-Regu" w:hAnsi="NimbusSanL-Regu"/>
          <w:color w:val="000000"/>
          <w:sz w:val="26"/>
          <w:szCs w:val="26"/>
        </w:rPr>
        <w:br/>
        <w:t>- первой зоны санитарной охраны курортов;</w:t>
      </w:r>
      <w:r w:rsidRPr="00804BA9">
        <w:rPr>
          <w:rFonts w:ascii="NimbusSanL-Regu" w:hAnsi="NimbusSanL-Regu"/>
          <w:color w:val="000000"/>
          <w:sz w:val="26"/>
          <w:szCs w:val="26"/>
        </w:rPr>
        <w:br/>
        <w:t>- с выходом на поверхность закарстованных, сильнотрещиноватых пород и в местах выклинивания водоносных горизонтов;</w:t>
      </w:r>
      <w:r w:rsidRPr="00804BA9">
        <w:rPr>
          <w:rFonts w:ascii="NimbusSanL-Regu" w:hAnsi="NimbusSanL-Regu"/>
          <w:color w:val="000000"/>
          <w:sz w:val="26"/>
          <w:szCs w:val="26"/>
        </w:rPr>
        <w:br/>
        <w:t xml:space="preserve">- </w:t>
      </w:r>
      <w:proofErr w:type="gramStart"/>
      <w:r w:rsidRPr="00804BA9">
        <w:rPr>
          <w:rFonts w:ascii="NimbusSanL-Regu" w:hAnsi="NimbusSanL-Regu"/>
          <w:color w:val="000000"/>
          <w:sz w:val="26"/>
          <w:szCs w:val="26"/>
        </w:rPr>
        <w:t>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заболоченных;</w:t>
      </w:r>
      <w:r w:rsidRPr="00804BA9">
        <w:rPr>
          <w:rFonts w:ascii="NimbusSanL-Regu" w:hAnsi="NimbusSanL-Regu"/>
          <w:color w:val="000000"/>
          <w:sz w:val="26"/>
          <w:szCs w:val="26"/>
        </w:rPr>
        <w:br/>
        <w:t>- на берегах озер, рек и других открытых водоемов, используемых населением для хозяйственно-бытовых нужд, купания и культурно-оздоровительных целей.</w:t>
      </w:r>
      <w:proofErr w:type="gramEnd"/>
      <w:r w:rsidR="00D41C80">
        <w:rPr>
          <w:rFonts w:ascii="NimbusSanL-Regu" w:hAnsi="NimbusSanL-Regu"/>
          <w:color w:val="000000"/>
          <w:sz w:val="26"/>
          <w:szCs w:val="26"/>
        </w:rPr>
        <w:t xml:space="preserve"> Санитарно-защитная зона составляет 50 м.</w:t>
      </w:r>
    </w:p>
    <w:p w:rsidR="00E4062A" w:rsidRPr="00E4062A" w:rsidRDefault="00E4062A" w:rsidP="0083418A">
      <w:pPr>
        <w:ind w:firstLine="709"/>
        <w:jc w:val="both"/>
        <w:rPr>
          <w:rFonts w:ascii="NimbusSanL-Regu" w:hAnsi="NimbusSanL-Regu"/>
          <w:color w:val="000000"/>
          <w:sz w:val="26"/>
          <w:szCs w:val="26"/>
        </w:rPr>
      </w:pPr>
      <w:r w:rsidRPr="00E4062A">
        <w:rPr>
          <w:rFonts w:ascii="Times New Roman" w:hAnsi="Times New Roman" w:cs="Times New Roman"/>
          <w:color w:val="000000"/>
          <w:sz w:val="26"/>
          <w:szCs w:val="26"/>
        </w:rPr>
        <w:t>Зона</w:t>
      </w:r>
      <w:r>
        <w:rPr>
          <w:rFonts w:ascii="NimbusSanL-Regu" w:hAnsi="NimbusSanL-Regu"/>
          <w:color w:val="000000"/>
          <w:sz w:val="26"/>
          <w:szCs w:val="26"/>
        </w:rPr>
        <w:t xml:space="preserve"> санитарной охраны для зоны П</w:t>
      </w:r>
      <w:proofErr w:type="gramStart"/>
      <w:r>
        <w:rPr>
          <w:rFonts w:ascii="NimbusSanL-Regu" w:hAnsi="NimbusSanL-Regu"/>
          <w:color w:val="000000"/>
          <w:sz w:val="26"/>
          <w:szCs w:val="26"/>
        </w:rPr>
        <w:t>1</w:t>
      </w:r>
      <w:proofErr w:type="gramEnd"/>
      <w:r>
        <w:rPr>
          <w:rFonts w:ascii="NimbusSanL-Regu" w:hAnsi="NimbusSanL-Regu"/>
          <w:color w:val="000000"/>
          <w:sz w:val="26"/>
          <w:szCs w:val="26"/>
        </w:rPr>
        <w:t xml:space="preserve"> (зона производственно-коммунальных объектов </w:t>
      </w:r>
      <w:r>
        <w:rPr>
          <w:rFonts w:ascii="NimbusSanL-Regu" w:hAnsi="NimbusSanL-Regu"/>
          <w:color w:val="000000"/>
          <w:sz w:val="26"/>
          <w:szCs w:val="26"/>
          <w:lang w:val="en-US"/>
        </w:rPr>
        <w:t>I</w:t>
      </w:r>
      <w:r>
        <w:rPr>
          <w:rFonts w:ascii="NimbusSanL-Regu" w:hAnsi="NimbusSanL-Regu"/>
          <w:color w:val="000000"/>
          <w:sz w:val="26"/>
          <w:szCs w:val="26"/>
        </w:rPr>
        <w:t xml:space="preserve"> класса опасности) составляет 100 м.</w:t>
      </w:r>
    </w:p>
    <w:p w:rsidR="00C83596" w:rsidRPr="00E654ED" w:rsidRDefault="00C83596" w:rsidP="00C83596">
      <w:pPr>
        <w:pStyle w:val="4"/>
        <w:spacing w:before="120" w:after="120"/>
        <w:rPr>
          <w:sz w:val="26"/>
          <w:szCs w:val="26"/>
        </w:rPr>
      </w:pPr>
      <w:bookmarkStart w:id="7" w:name="_Toc339628464"/>
      <w:bookmarkStart w:id="8" w:name="_Toc340570076"/>
      <w:bookmarkStart w:id="9" w:name="_Toc281298522"/>
      <w:bookmarkStart w:id="10" w:name="_Toc363198889"/>
      <w:bookmarkStart w:id="11" w:name="_Toc366662264"/>
      <w:bookmarkStart w:id="12" w:name="_Toc373758408"/>
      <w:bookmarkStart w:id="13" w:name="_Toc422988793"/>
      <w:r w:rsidRPr="00E654ED">
        <w:rPr>
          <w:sz w:val="26"/>
          <w:szCs w:val="26"/>
        </w:rPr>
        <w:lastRenderedPageBreak/>
        <w:t>Статья 3</w:t>
      </w:r>
      <w:r w:rsidRPr="00D81D46">
        <w:rPr>
          <w:sz w:val="26"/>
          <w:szCs w:val="26"/>
        </w:rPr>
        <w:t>3</w:t>
      </w:r>
      <w:r w:rsidRPr="00E654ED">
        <w:rPr>
          <w:sz w:val="26"/>
          <w:szCs w:val="26"/>
        </w:rPr>
        <w:t>. Зона объектов дошкольного, начального общего и среднего (полного) общего образования (Ж-</w:t>
      </w:r>
      <w:r>
        <w:rPr>
          <w:sz w:val="26"/>
          <w:szCs w:val="26"/>
        </w:rPr>
        <w:t>3</w:t>
      </w:r>
      <w:r w:rsidRPr="00E654ED">
        <w:rPr>
          <w:sz w:val="26"/>
          <w:szCs w:val="26"/>
        </w:rPr>
        <w:t>)</w:t>
      </w:r>
      <w:bookmarkEnd w:id="7"/>
      <w:bookmarkEnd w:id="8"/>
      <w:bookmarkEnd w:id="9"/>
      <w:bookmarkEnd w:id="10"/>
      <w:bookmarkEnd w:id="11"/>
      <w:bookmarkEnd w:id="12"/>
      <w:bookmarkEnd w:id="13"/>
    </w:p>
    <w:p w:rsidR="00C83596" w:rsidRPr="00E654ED" w:rsidRDefault="00C83596" w:rsidP="00E844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4ED">
        <w:rPr>
          <w:rFonts w:ascii="Times New Roman" w:hAnsi="Times New Roman" w:cs="Times New Roman"/>
          <w:sz w:val="26"/>
          <w:szCs w:val="26"/>
        </w:rPr>
        <w:t>Зона включает в себя участки территории населенных пунктов, предназначенные для размещения образовательных учреждений и объектов просветительной деятельности.</w:t>
      </w:r>
    </w:p>
    <w:p w:rsidR="00C83596" w:rsidRPr="00E654ED" w:rsidRDefault="00C83596" w:rsidP="00E844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4ED">
        <w:rPr>
          <w:rFonts w:ascii="Times New Roman" w:hAnsi="Times New Roman" w:cs="Times New Roman"/>
          <w:sz w:val="26"/>
          <w:szCs w:val="26"/>
        </w:rPr>
        <w:t>В зоне допускается размещение объектов социального и культурного обслуживания населения, необходимых объектов инженерной и транспортной инфраструктур.</w:t>
      </w:r>
    </w:p>
    <w:p w:rsidR="00C83596" w:rsidRPr="00E654ED" w:rsidRDefault="00C83596" w:rsidP="00C83596">
      <w:pPr>
        <w:spacing w:before="12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654ED">
        <w:rPr>
          <w:rFonts w:ascii="Times New Roman" w:hAnsi="Times New Roman" w:cs="Times New Roman"/>
          <w:b/>
          <w:i/>
          <w:sz w:val="26"/>
          <w:szCs w:val="26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884"/>
        <w:gridCol w:w="1731"/>
        <w:gridCol w:w="3774"/>
        <w:gridCol w:w="1508"/>
      </w:tblGrid>
      <w:tr w:rsidR="00C83596" w:rsidRPr="00E654ED" w:rsidTr="003A2E94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C83596" w:rsidRPr="00E654ED" w:rsidRDefault="00C83596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83596" w:rsidRPr="00E654ED" w:rsidTr="003A2E94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96" w:rsidRPr="00E654ED" w:rsidTr="003A2E94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96" w:rsidRPr="00E654ED" w:rsidTr="003A2E94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596" w:rsidRPr="00E654ED" w:rsidRDefault="00C83596" w:rsidP="00C83596">
      <w:pPr>
        <w:tabs>
          <w:tab w:val="left" w:pos="7798"/>
        </w:tabs>
        <w:spacing w:before="12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654ED">
        <w:rPr>
          <w:rFonts w:ascii="Times New Roman" w:hAnsi="Times New Roman" w:cs="Times New Roman"/>
          <w:b/>
          <w:i/>
          <w:sz w:val="26"/>
          <w:szCs w:val="26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985"/>
        <w:gridCol w:w="1731"/>
        <w:gridCol w:w="3673"/>
        <w:gridCol w:w="1508"/>
      </w:tblGrid>
      <w:tr w:rsidR="00C83596" w:rsidRPr="00E654ED" w:rsidTr="00963BD3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C83596" w:rsidRPr="00E654ED" w:rsidRDefault="00C83596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83596" w:rsidRPr="00E654ED" w:rsidTr="00963BD3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96" w:rsidRPr="00E654ED" w:rsidTr="00963BD3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96" w:rsidRPr="00E654ED" w:rsidRDefault="00C83596" w:rsidP="003A2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C83596" w:rsidRPr="00E654ED" w:rsidRDefault="00C83596" w:rsidP="003A2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96" w:rsidRPr="00E654ED" w:rsidRDefault="00C83596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BD3" w:rsidRPr="00B4252E" w:rsidRDefault="00963BD3" w:rsidP="00963BD3">
      <w:pPr>
        <w:spacing w:before="12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4252E">
        <w:rPr>
          <w:rFonts w:ascii="Times New Roman" w:hAnsi="Times New Roman" w:cs="Times New Roman"/>
          <w:b/>
          <w:i/>
          <w:sz w:val="26"/>
          <w:szCs w:val="26"/>
        </w:rPr>
        <w:lastRenderedPageBreak/>
        <w:t>Вспомогательные виды разрешенного использования: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28"/>
        <w:gridCol w:w="1731"/>
        <w:gridCol w:w="3818"/>
        <w:gridCol w:w="1552"/>
      </w:tblGrid>
      <w:tr w:rsidR="00963BD3" w:rsidRPr="00B4252E" w:rsidTr="00963BD3">
        <w:trPr>
          <w:trHeight w:val="28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3" w:rsidRPr="00B4252E" w:rsidRDefault="00963BD3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3" w:rsidRPr="00B4252E" w:rsidRDefault="00963BD3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3" w:rsidRPr="00B4252E" w:rsidRDefault="00963BD3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3" w:rsidRPr="00B4252E" w:rsidRDefault="00963BD3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963BD3" w:rsidRPr="00B4252E" w:rsidRDefault="00963BD3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3" w:rsidRPr="00B4252E" w:rsidRDefault="00963BD3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63BD3" w:rsidRPr="00963BD3" w:rsidTr="00963BD3">
        <w:trPr>
          <w:trHeight w:val="28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3" w:rsidRPr="00B4252E" w:rsidRDefault="00963BD3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3" w:rsidRPr="00B4252E" w:rsidRDefault="00963BD3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3" w:rsidRPr="00B4252E" w:rsidRDefault="00963BD3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3" w:rsidRPr="00B4252E" w:rsidRDefault="00963BD3" w:rsidP="003A2E9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  <w:r w:rsidRPr="00B4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</w:t>
            </w:r>
            <w:r w:rsidR="00375E9D" w:rsidRPr="00B4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щение объектов капитального </w:t>
            </w:r>
            <w:r w:rsidRPr="00B4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для размещения отделений почты и телеграфа; размещение объектов капитального строительства для размещения общественных некоммерческих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3" w:rsidRPr="00B4252E" w:rsidRDefault="00963BD3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D3" w:rsidRPr="00963BD3" w:rsidTr="00963BD3">
        <w:trPr>
          <w:trHeight w:val="28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3" w:rsidRPr="00B4252E" w:rsidRDefault="00963BD3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3" w:rsidRPr="00B4252E" w:rsidRDefault="00963BD3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развитие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3" w:rsidRPr="00B4252E" w:rsidRDefault="00963BD3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3" w:rsidRPr="00B4252E" w:rsidRDefault="00963BD3" w:rsidP="003A2E94">
            <w:pPr>
              <w:keepLines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</w:t>
            </w:r>
            <w:r w:rsidRPr="00B4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площадок для празднеств и гуляний; размещение зданий и сооружений для размещения цирков, зверинцев, 3.6 зоопарков, океанариумов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3" w:rsidRPr="00963BD3" w:rsidRDefault="00963BD3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963BD3" w:rsidRPr="00963BD3" w:rsidTr="00963BD3">
        <w:trPr>
          <w:trHeight w:val="28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3" w:rsidRPr="00B4252E" w:rsidRDefault="00963BD3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3" w:rsidRPr="00B4252E" w:rsidRDefault="00963BD3" w:rsidP="003A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3" w:rsidRPr="00B4252E" w:rsidRDefault="00963BD3" w:rsidP="003A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3" w:rsidRPr="00B4252E" w:rsidRDefault="00963BD3" w:rsidP="003A2E94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3" w:rsidRPr="00963BD3" w:rsidRDefault="00963BD3" w:rsidP="003A2E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</w:p>
        </w:tc>
      </w:tr>
    </w:tbl>
    <w:p w:rsidR="00963BD3" w:rsidRPr="00B4252E" w:rsidRDefault="00963BD3" w:rsidP="00963BD3">
      <w:pPr>
        <w:spacing w:before="120" w:after="12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4252E">
        <w:rPr>
          <w:rFonts w:ascii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1"/>
        <w:gridCol w:w="2013"/>
        <w:gridCol w:w="2014"/>
        <w:gridCol w:w="2014"/>
        <w:gridCol w:w="1799"/>
      </w:tblGrid>
      <w:tr w:rsidR="00963BD3" w:rsidRPr="00B4252E" w:rsidTr="000C2EF9">
        <w:tc>
          <w:tcPr>
            <w:tcW w:w="904" w:type="pct"/>
            <w:shd w:val="clear" w:color="auto" w:fill="auto"/>
            <w:vAlign w:val="center"/>
          </w:tcPr>
          <w:p w:rsidR="00963BD3" w:rsidRPr="00B4252E" w:rsidRDefault="00963BD3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  <w:p w:rsidR="00963BD3" w:rsidRPr="00B4252E" w:rsidRDefault="00963BD3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963BD3" w:rsidRPr="00B4252E" w:rsidRDefault="00963BD3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963BD3" w:rsidRPr="00B4252E" w:rsidRDefault="00963BD3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963BD3" w:rsidRPr="00B4252E" w:rsidRDefault="00963BD3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63BD3" w:rsidRPr="00B4252E" w:rsidRDefault="00963BD3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  <w:r w:rsidRPr="00B4252E">
              <w:rPr>
                <w:rFonts w:ascii="Times New Roman" w:hAnsi="Times New Roman"/>
                <w:sz w:val="24"/>
                <w:szCs w:val="24"/>
              </w:rPr>
              <w:t>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963BD3" w:rsidRPr="00B4252E" w:rsidTr="003A2E94">
        <w:tc>
          <w:tcPr>
            <w:tcW w:w="5000" w:type="pct"/>
            <w:gridSpan w:val="5"/>
            <w:shd w:val="clear" w:color="auto" w:fill="auto"/>
            <w:vAlign w:val="center"/>
          </w:tcPr>
          <w:p w:rsidR="00963BD3" w:rsidRPr="00B4252E" w:rsidRDefault="00963BD3" w:rsidP="003A2E94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mallCaps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0C2EF9" w:rsidRPr="00B4252E" w:rsidTr="000C2EF9">
        <w:tc>
          <w:tcPr>
            <w:tcW w:w="904" w:type="pct"/>
            <w:shd w:val="clear" w:color="auto" w:fill="auto"/>
            <w:vAlign w:val="center"/>
          </w:tcPr>
          <w:p w:rsidR="000C2EF9" w:rsidRPr="00B4252E" w:rsidRDefault="000C2EF9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0C2EF9" w:rsidRPr="00B4252E" w:rsidRDefault="000C2EF9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Не более 0,5 га</w:t>
            </w:r>
          </w:p>
        </w:tc>
        <w:tc>
          <w:tcPr>
            <w:tcW w:w="3044" w:type="pct"/>
            <w:gridSpan w:val="3"/>
            <w:shd w:val="clear" w:color="auto" w:fill="auto"/>
            <w:vAlign w:val="center"/>
          </w:tcPr>
          <w:p w:rsidR="000C2EF9" w:rsidRPr="00B4252E" w:rsidRDefault="000C2EF9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0C2EF9" w:rsidRPr="00B4252E" w:rsidTr="000C2EF9">
        <w:tc>
          <w:tcPr>
            <w:tcW w:w="904" w:type="pct"/>
            <w:shd w:val="clear" w:color="auto" w:fill="auto"/>
            <w:vAlign w:val="center"/>
          </w:tcPr>
          <w:p w:rsidR="000C2EF9" w:rsidRPr="00B4252E" w:rsidRDefault="000C2EF9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0C2EF9" w:rsidRPr="00B4252E" w:rsidRDefault="000C2EF9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Не более 0,5 га</w:t>
            </w:r>
          </w:p>
        </w:tc>
        <w:tc>
          <w:tcPr>
            <w:tcW w:w="3044" w:type="pct"/>
            <w:gridSpan w:val="3"/>
            <w:shd w:val="clear" w:color="auto" w:fill="auto"/>
            <w:vAlign w:val="center"/>
          </w:tcPr>
          <w:p w:rsidR="000C2EF9" w:rsidRPr="00B4252E" w:rsidRDefault="000C2EF9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0C2EF9" w:rsidRPr="00B4252E" w:rsidTr="000C2EF9">
        <w:tc>
          <w:tcPr>
            <w:tcW w:w="904" w:type="pct"/>
            <w:shd w:val="clear" w:color="auto" w:fill="auto"/>
            <w:vAlign w:val="center"/>
          </w:tcPr>
          <w:p w:rsidR="000C2EF9" w:rsidRPr="00B4252E" w:rsidRDefault="000C2EF9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0C2EF9" w:rsidRPr="00B4252E" w:rsidRDefault="000C2EF9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Не более 0.5 га</w:t>
            </w:r>
          </w:p>
        </w:tc>
        <w:tc>
          <w:tcPr>
            <w:tcW w:w="3044" w:type="pct"/>
            <w:gridSpan w:val="3"/>
            <w:shd w:val="clear" w:color="auto" w:fill="auto"/>
            <w:vAlign w:val="center"/>
          </w:tcPr>
          <w:p w:rsidR="000C2EF9" w:rsidRPr="00B4252E" w:rsidRDefault="000C2EF9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963BD3" w:rsidRPr="00B4252E" w:rsidTr="003A2E94">
        <w:tc>
          <w:tcPr>
            <w:tcW w:w="5000" w:type="pct"/>
            <w:gridSpan w:val="5"/>
            <w:shd w:val="clear" w:color="auto" w:fill="auto"/>
            <w:vAlign w:val="center"/>
          </w:tcPr>
          <w:p w:rsidR="00963BD3" w:rsidRPr="00B4252E" w:rsidRDefault="00963BD3" w:rsidP="003A2E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0C2EF9" w:rsidRPr="00B4252E" w:rsidTr="000C2EF9">
        <w:tc>
          <w:tcPr>
            <w:tcW w:w="904" w:type="pct"/>
            <w:shd w:val="clear" w:color="auto" w:fill="auto"/>
            <w:vAlign w:val="center"/>
          </w:tcPr>
          <w:p w:rsidR="000C2EF9" w:rsidRPr="00B4252E" w:rsidRDefault="000C2EF9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96" w:type="pct"/>
            <w:gridSpan w:val="4"/>
            <w:shd w:val="clear" w:color="auto" w:fill="auto"/>
            <w:vAlign w:val="center"/>
          </w:tcPr>
          <w:p w:rsidR="000C2EF9" w:rsidRPr="00B4252E" w:rsidRDefault="000C2EF9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0C2EF9" w:rsidRPr="00B4252E" w:rsidTr="000C2EF9">
        <w:tc>
          <w:tcPr>
            <w:tcW w:w="904" w:type="pct"/>
            <w:shd w:val="clear" w:color="auto" w:fill="auto"/>
            <w:vAlign w:val="center"/>
          </w:tcPr>
          <w:p w:rsidR="000C2EF9" w:rsidRPr="00B4252E" w:rsidRDefault="000C2EF9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096" w:type="pct"/>
            <w:gridSpan w:val="4"/>
            <w:shd w:val="clear" w:color="auto" w:fill="auto"/>
            <w:vAlign w:val="center"/>
          </w:tcPr>
          <w:p w:rsidR="000C2EF9" w:rsidRPr="00B4252E" w:rsidRDefault="000C2EF9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963BD3" w:rsidRPr="00B4252E" w:rsidTr="003A2E94">
        <w:tc>
          <w:tcPr>
            <w:tcW w:w="5000" w:type="pct"/>
            <w:gridSpan w:val="5"/>
            <w:shd w:val="clear" w:color="auto" w:fill="auto"/>
            <w:vAlign w:val="center"/>
          </w:tcPr>
          <w:p w:rsidR="00963BD3" w:rsidRPr="00B4252E" w:rsidRDefault="00963BD3" w:rsidP="003A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963BD3" w:rsidRPr="00B4252E" w:rsidTr="00963BD3">
        <w:tc>
          <w:tcPr>
            <w:tcW w:w="904" w:type="pct"/>
            <w:shd w:val="clear" w:color="auto" w:fill="auto"/>
            <w:vAlign w:val="center"/>
          </w:tcPr>
          <w:p w:rsidR="00963BD3" w:rsidRPr="00B4252E" w:rsidRDefault="00963BD3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96" w:type="pct"/>
            <w:gridSpan w:val="4"/>
            <w:shd w:val="clear" w:color="auto" w:fill="auto"/>
            <w:vAlign w:val="center"/>
          </w:tcPr>
          <w:p w:rsidR="00963BD3" w:rsidRPr="00B4252E" w:rsidRDefault="00375E9D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357B6E" w:rsidRPr="00B4252E" w:rsidTr="003A2E94">
        <w:tc>
          <w:tcPr>
            <w:tcW w:w="904" w:type="pct"/>
            <w:shd w:val="clear" w:color="auto" w:fill="auto"/>
            <w:vAlign w:val="center"/>
          </w:tcPr>
          <w:p w:rsidR="00357B6E" w:rsidRPr="00B4252E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096" w:type="pct"/>
            <w:gridSpan w:val="4"/>
            <w:shd w:val="clear" w:color="auto" w:fill="auto"/>
          </w:tcPr>
          <w:p w:rsidR="00357B6E" w:rsidRPr="00B4252E" w:rsidRDefault="00357B6E" w:rsidP="00357B6E">
            <w:pPr>
              <w:jc w:val="center"/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357B6E" w:rsidRPr="00963BD3" w:rsidTr="003A2E94">
        <w:tc>
          <w:tcPr>
            <w:tcW w:w="904" w:type="pct"/>
            <w:shd w:val="clear" w:color="auto" w:fill="auto"/>
            <w:vAlign w:val="center"/>
          </w:tcPr>
          <w:p w:rsidR="00357B6E" w:rsidRPr="00B4252E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096" w:type="pct"/>
            <w:gridSpan w:val="4"/>
            <w:shd w:val="clear" w:color="auto" w:fill="auto"/>
          </w:tcPr>
          <w:p w:rsidR="00357B6E" w:rsidRDefault="00357B6E" w:rsidP="00357B6E">
            <w:pPr>
              <w:jc w:val="center"/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</w:tbl>
    <w:p w:rsidR="00963BD3" w:rsidRPr="00B4252E" w:rsidRDefault="00963BD3" w:rsidP="00963BD3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B4252E">
        <w:rPr>
          <w:rFonts w:ascii="Times New Roman" w:hAnsi="Times New Roman" w:cs="Times New Roman"/>
          <w:b/>
          <w:i/>
          <w:sz w:val="26"/>
          <w:szCs w:val="26"/>
        </w:rPr>
        <w:t>Иные показатели:</w:t>
      </w:r>
    </w:p>
    <w:p w:rsidR="00963BD3" w:rsidRPr="00B4252E" w:rsidRDefault="00963BD3" w:rsidP="00E844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52E">
        <w:rPr>
          <w:rFonts w:ascii="Times New Roman" w:hAnsi="Times New Roman" w:cs="Times New Roman"/>
          <w:sz w:val="26"/>
          <w:szCs w:val="26"/>
        </w:rPr>
        <w:t xml:space="preserve">Минимальное количество </w:t>
      </w:r>
      <w:proofErr w:type="spellStart"/>
      <w:r w:rsidRPr="00B4252E">
        <w:rPr>
          <w:rFonts w:ascii="Times New Roman" w:hAnsi="Times New Roman" w:cs="Times New Roman"/>
          <w:sz w:val="26"/>
          <w:szCs w:val="26"/>
        </w:rPr>
        <w:t>машино-мест</w:t>
      </w:r>
      <w:proofErr w:type="spellEnd"/>
      <w:r w:rsidRPr="00B4252E">
        <w:rPr>
          <w:rFonts w:ascii="Times New Roman" w:hAnsi="Times New Roman" w:cs="Times New Roman"/>
          <w:sz w:val="26"/>
          <w:szCs w:val="26"/>
        </w:rPr>
        <w:t xml:space="preserve"> для временного хранения легковых автомобилей на территории зоны </w:t>
      </w:r>
      <w:r w:rsidRPr="00B4252E">
        <w:rPr>
          <w:rFonts w:ascii="Times New Roman" w:hAnsi="Times New Roman" w:cs="Times New Roman"/>
          <w:bCs/>
          <w:sz w:val="26"/>
          <w:szCs w:val="26"/>
        </w:rPr>
        <w:t xml:space="preserve">делового, общественного и коммерческого назначения </w:t>
      </w:r>
      <w:r w:rsidRPr="00B4252E">
        <w:rPr>
          <w:rFonts w:ascii="Times New Roman" w:hAnsi="Times New Roman" w:cs="Times New Roman"/>
          <w:sz w:val="26"/>
          <w:szCs w:val="26"/>
        </w:rPr>
        <w:t>определяется градостроительной и проектной документацией, утвержденной в установленном порядке;</w:t>
      </w:r>
    </w:p>
    <w:p w:rsidR="00963BD3" w:rsidRPr="00B4252E" w:rsidRDefault="00963BD3" w:rsidP="00963BD3">
      <w:pPr>
        <w:pStyle w:val="TimesNewRoman14125"/>
        <w:tabs>
          <w:tab w:val="left" w:pos="360"/>
        </w:tabs>
        <w:ind w:right="0"/>
        <w:rPr>
          <w:sz w:val="26"/>
          <w:szCs w:val="26"/>
        </w:rPr>
      </w:pPr>
      <w:r w:rsidRPr="00B4252E">
        <w:rPr>
          <w:sz w:val="26"/>
          <w:szCs w:val="26"/>
        </w:rPr>
        <w:t>При проектировании и строительстве новых объектов обязателен расчет баланса территории с учетом увеличенного количества автопарковок и автостоянок (в пределах всей рассматриваемой зоны).</w:t>
      </w:r>
    </w:p>
    <w:p w:rsidR="002039DE" w:rsidRDefault="002039DE" w:rsidP="00963BD3">
      <w:pPr>
        <w:rPr>
          <w:rFonts w:ascii="Times New Roman" w:hAnsi="Times New Roman" w:cs="Times New Roman"/>
          <w:sz w:val="26"/>
          <w:szCs w:val="26"/>
          <w:highlight w:val="cyan"/>
        </w:rPr>
      </w:pPr>
    </w:p>
    <w:p w:rsidR="002039DE" w:rsidRPr="002039DE" w:rsidRDefault="002039DE" w:rsidP="002039DE">
      <w:pPr>
        <w:shd w:val="clear" w:color="auto" w:fill="FFFFFF"/>
        <w:spacing w:line="298" w:lineRule="exact"/>
        <w:ind w:right="5" w:firstLine="538"/>
        <w:jc w:val="center"/>
        <w:rPr>
          <w:b/>
          <w:i/>
        </w:rPr>
      </w:pPr>
      <w:r w:rsidRPr="00E3339B">
        <w:rPr>
          <w:rFonts w:ascii="Times New Roman" w:hAnsi="Times New Roman" w:cs="Times New Roman"/>
          <w:b/>
          <w:i/>
          <w:sz w:val="26"/>
          <w:szCs w:val="26"/>
        </w:rPr>
        <w:t>Ограничение использования земельных участков и объектов капитального строительства.</w:t>
      </w:r>
    </w:p>
    <w:p w:rsidR="00963BD3" w:rsidRDefault="00963BD3" w:rsidP="00E844F5">
      <w:pPr>
        <w:ind w:firstLine="538"/>
        <w:jc w:val="both"/>
        <w:rPr>
          <w:rFonts w:ascii="Times New Roman" w:hAnsi="Times New Roman" w:cs="Times New Roman"/>
          <w:sz w:val="26"/>
          <w:szCs w:val="26"/>
        </w:rPr>
      </w:pPr>
      <w:r w:rsidRPr="00B4252E">
        <w:rPr>
          <w:rFonts w:ascii="Times New Roman" w:hAnsi="Times New Roman" w:cs="Times New Roman"/>
          <w:sz w:val="26"/>
          <w:szCs w:val="26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</w:t>
      </w:r>
      <w:r w:rsidR="002E4CBD">
        <w:rPr>
          <w:rFonts w:ascii="Times New Roman" w:hAnsi="Times New Roman" w:cs="Times New Roman"/>
          <w:sz w:val="26"/>
          <w:szCs w:val="26"/>
        </w:rPr>
        <w:t>ельством Российской Федерации</w:t>
      </w:r>
      <w:r w:rsidR="001F5EFF">
        <w:rPr>
          <w:rFonts w:ascii="Times New Roman" w:hAnsi="Times New Roman" w:cs="Times New Roman"/>
          <w:sz w:val="26"/>
          <w:szCs w:val="26"/>
        </w:rPr>
        <w:t>.</w:t>
      </w:r>
    </w:p>
    <w:p w:rsidR="00B4252E" w:rsidRPr="00D76AC2" w:rsidRDefault="00B4252E" w:rsidP="00B4252E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D76AC2">
        <w:rPr>
          <w:rFonts w:ascii="Times New Roman" w:hAnsi="Times New Roman" w:cs="Times New Roman"/>
          <w:bCs/>
          <w:color w:val="1C1C1C"/>
          <w:sz w:val="26"/>
          <w:szCs w:val="26"/>
          <w:bdr w:val="none" w:sz="0" w:space="0" w:color="auto" w:frame="1"/>
        </w:rPr>
        <w:t xml:space="preserve">Охранная зона ЛЭП </w:t>
      </w:r>
      <w:r w:rsidRPr="00D76AC2">
        <w:rPr>
          <w:rFonts w:ascii="Times New Roman" w:hAnsi="Times New Roman" w:cs="Times New Roman"/>
          <w:color w:val="000000"/>
          <w:sz w:val="26"/>
          <w:szCs w:val="26"/>
        </w:rPr>
        <w:t>10кВ с защитной территорией 10 метров.</w:t>
      </w:r>
    </w:p>
    <w:p w:rsidR="00B4252E" w:rsidRPr="00D76AC2" w:rsidRDefault="00B4252E" w:rsidP="00B4252E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1C1C1C"/>
          <w:sz w:val="26"/>
          <w:szCs w:val="26"/>
        </w:rPr>
      </w:pPr>
      <w:r w:rsidRPr="00D76AC2">
        <w:rPr>
          <w:rFonts w:ascii="Times New Roman" w:hAnsi="Times New Roman" w:cs="Times New Roman"/>
          <w:color w:val="000000"/>
          <w:sz w:val="26"/>
          <w:szCs w:val="26"/>
        </w:rPr>
        <w:t>Трансформаторная подстанция с защитной территорией 10 метров</w:t>
      </w:r>
      <w:r w:rsidR="00D76AC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57B6E" w:rsidRDefault="00357B6E" w:rsidP="00963BD3">
      <w:pPr>
        <w:rPr>
          <w:rFonts w:ascii="Times New Roman" w:hAnsi="Times New Roman" w:cs="Times New Roman"/>
          <w:sz w:val="26"/>
          <w:szCs w:val="26"/>
        </w:rPr>
      </w:pPr>
    </w:p>
    <w:p w:rsidR="00357B6E" w:rsidRPr="00E654ED" w:rsidRDefault="00357B6E" w:rsidP="00357B6E">
      <w:pPr>
        <w:pStyle w:val="4"/>
        <w:spacing w:before="120"/>
        <w:jc w:val="left"/>
        <w:rPr>
          <w:iCs/>
          <w:sz w:val="26"/>
          <w:szCs w:val="26"/>
        </w:rPr>
      </w:pPr>
      <w:bookmarkStart w:id="14" w:name="_Toc339628466"/>
      <w:bookmarkStart w:id="15" w:name="_Toc340570078"/>
      <w:bookmarkStart w:id="16" w:name="_Toc281298524"/>
      <w:bookmarkStart w:id="17" w:name="_Toc422988795"/>
      <w:r w:rsidRPr="00E654ED">
        <w:rPr>
          <w:sz w:val="26"/>
          <w:szCs w:val="26"/>
        </w:rPr>
        <w:t>Статья 3</w:t>
      </w:r>
      <w:r w:rsidRPr="00CE2DC4">
        <w:rPr>
          <w:sz w:val="26"/>
          <w:szCs w:val="26"/>
        </w:rPr>
        <w:t>4</w:t>
      </w:r>
      <w:r w:rsidRPr="00E654ED">
        <w:rPr>
          <w:sz w:val="26"/>
          <w:szCs w:val="26"/>
        </w:rPr>
        <w:t xml:space="preserve">. Зона делового, общественного и коммерческого назначения </w:t>
      </w:r>
      <w:r w:rsidRPr="00E654ED">
        <w:rPr>
          <w:iCs/>
          <w:sz w:val="26"/>
          <w:szCs w:val="26"/>
        </w:rPr>
        <w:t>(ОД-1)</w:t>
      </w:r>
      <w:bookmarkEnd w:id="14"/>
      <w:bookmarkEnd w:id="15"/>
      <w:bookmarkEnd w:id="16"/>
      <w:bookmarkEnd w:id="17"/>
    </w:p>
    <w:p w:rsidR="00357B6E" w:rsidRPr="00E654ED" w:rsidRDefault="00357B6E" w:rsidP="001F5EF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4ED">
        <w:rPr>
          <w:rFonts w:ascii="Times New Roman" w:hAnsi="Times New Roman" w:cs="Times New Roman"/>
          <w:sz w:val="26"/>
          <w:szCs w:val="26"/>
        </w:rPr>
        <w:t>Зона включает в себя участки территории населенных пунктов и сельсовета</w:t>
      </w:r>
      <w:r w:rsidRPr="00E654ED">
        <w:rPr>
          <w:sz w:val="26"/>
          <w:szCs w:val="26"/>
        </w:rPr>
        <w:t xml:space="preserve">, </w:t>
      </w:r>
      <w:r w:rsidRPr="00E654ED">
        <w:rPr>
          <w:rFonts w:ascii="Times New Roman" w:hAnsi="Times New Roman" w:cs="Times New Roman"/>
          <w:sz w:val="26"/>
          <w:szCs w:val="26"/>
        </w:rPr>
        <w:t>предназначенных для размещения объектов делового и финансового назначения, административных учреждений, объектов предпринимательской деятельности, культуры, торговли, общественного питания общегородского значения, связанных с обеспечением жизнедеятельности жителей сельсовета</w:t>
      </w:r>
      <w:r w:rsidRPr="00E654ED">
        <w:rPr>
          <w:sz w:val="26"/>
          <w:szCs w:val="26"/>
        </w:rPr>
        <w:t>.</w:t>
      </w:r>
    </w:p>
    <w:p w:rsidR="00357B6E" w:rsidRPr="00E654ED" w:rsidRDefault="00357B6E" w:rsidP="001F5EF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4ED">
        <w:rPr>
          <w:rFonts w:ascii="Times New Roman" w:hAnsi="Times New Roman" w:cs="Times New Roman"/>
          <w:sz w:val="26"/>
          <w:szCs w:val="26"/>
        </w:rPr>
        <w:t>В зоне могут предусматриваться дома с размещением объектов социального и культурно-бытового обслуживания населения, необходимых объектов инженерной и транспортной инфраструктур, связанных с проживанием граждан.</w:t>
      </w:r>
    </w:p>
    <w:p w:rsidR="00357B6E" w:rsidRPr="00E654ED" w:rsidRDefault="00357B6E" w:rsidP="00357B6E">
      <w:pPr>
        <w:pStyle w:val="13"/>
        <w:spacing w:before="120" w:after="120"/>
        <w:jc w:val="center"/>
        <w:rPr>
          <w:i/>
        </w:rPr>
      </w:pPr>
      <w:r w:rsidRPr="00E654ED">
        <w:rPr>
          <w:b/>
          <w:i/>
        </w:rPr>
        <w:t>Основные виды разрешённого использования</w:t>
      </w:r>
      <w:r w:rsidRPr="00E654ED">
        <w:rPr>
          <w:i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937"/>
        <w:gridCol w:w="1731"/>
        <w:gridCol w:w="3721"/>
        <w:gridCol w:w="1508"/>
      </w:tblGrid>
      <w:tr w:rsidR="00357B6E" w:rsidRPr="00E654ED" w:rsidTr="003A2E94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вида разрешенного 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вида разрешенного использования</w:t>
            </w:r>
          </w:p>
          <w:p w:rsidR="00357B6E" w:rsidRPr="00E654ED" w:rsidRDefault="00357B6E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Примечания</w:t>
            </w:r>
          </w:p>
        </w:tc>
      </w:tr>
      <w:tr w:rsidR="00357B6E" w:rsidRPr="00E654ED" w:rsidTr="003A2E94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</w:t>
            </w:r>
          </w:p>
          <w:p w:rsidR="00357B6E" w:rsidRPr="00E654ED" w:rsidRDefault="00357B6E" w:rsidP="003A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</w:t>
            </w:r>
            <w:proofErr w:type="gramEnd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6E" w:rsidRPr="00E654ED" w:rsidTr="003A2E94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помощи;</w:t>
            </w:r>
          </w:p>
          <w:p w:rsidR="00357B6E" w:rsidRPr="00E654ED" w:rsidRDefault="00357B6E" w:rsidP="003A2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объектов капитального строительства для размещения отделений почты и 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телеграфа;</w:t>
            </w:r>
          </w:p>
          <w:p w:rsidR="00357B6E" w:rsidRPr="00E654ED" w:rsidRDefault="00357B6E" w:rsidP="003A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-размещение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6E" w:rsidRPr="00E654ED" w:rsidTr="003A2E94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6E" w:rsidRPr="00E654ED" w:rsidTr="003A2E94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в них домов культуры, библиотек;</w:t>
            </w:r>
          </w:p>
          <w:p w:rsidR="00357B6E" w:rsidRPr="00E654ED" w:rsidRDefault="00357B6E" w:rsidP="003A2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устройство площадок для празднеств и гуляний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6E" w:rsidRPr="00E654ED" w:rsidTr="003A2E94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357B6E" w:rsidRPr="00E654ED" w:rsidRDefault="00357B6E" w:rsidP="003A2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6E" w:rsidRPr="00E654ED" w:rsidTr="003A2E94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6E" w:rsidRPr="00E654ED" w:rsidTr="003A2E94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6E" w:rsidRPr="00E654ED" w:rsidTr="003A2E94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Торговые центры</w:t>
            </w:r>
          </w:p>
          <w:p w:rsidR="00357B6E" w:rsidRPr="00E654ED" w:rsidRDefault="00357B6E" w:rsidP="003A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(Торгово-развлекательные центры)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товаров;</w:t>
            </w:r>
          </w:p>
          <w:p w:rsidR="00357B6E" w:rsidRPr="00E654ED" w:rsidRDefault="00357B6E" w:rsidP="003A2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6E" w:rsidRPr="00E654ED" w:rsidTr="003A2E94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  <w:proofErr w:type="gramStart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составляет до 500 кв. м</w:t>
            </w:r>
          </w:p>
        </w:tc>
      </w:tr>
      <w:tr w:rsidR="00357B6E" w:rsidRPr="00E654ED" w:rsidTr="003A2E94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размещения организаций, 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оказывающих банковские и страховые услуги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6E" w:rsidRPr="00E654ED" w:rsidTr="003A2E94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6E" w:rsidRPr="00E654ED" w:rsidTr="003A2E94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6E" w:rsidRPr="00E654ED" w:rsidTr="003A2E94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размещения: дискотек и танцевальных площадок и игровых площадок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B6E" w:rsidRPr="00E654ED" w:rsidRDefault="00357B6E" w:rsidP="00357B6E">
      <w:pPr>
        <w:pStyle w:val="af0"/>
        <w:spacing w:before="120" w:after="120"/>
        <w:ind w:firstLine="709"/>
        <w:jc w:val="center"/>
        <w:rPr>
          <w:i/>
          <w:sz w:val="26"/>
          <w:szCs w:val="26"/>
        </w:rPr>
      </w:pPr>
      <w:r w:rsidRPr="00E654ED">
        <w:rPr>
          <w:b/>
          <w:i/>
          <w:sz w:val="26"/>
          <w:szCs w:val="26"/>
        </w:rPr>
        <w:t>Условно разрешённые виды использования</w:t>
      </w:r>
      <w:r w:rsidRPr="00E654ED">
        <w:rPr>
          <w:i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883"/>
        <w:gridCol w:w="1731"/>
        <w:gridCol w:w="3775"/>
        <w:gridCol w:w="1508"/>
      </w:tblGrid>
      <w:tr w:rsidR="00357B6E" w:rsidRPr="00E654ED" w:rsidTr="003A2E94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357B6E" w:rsidRPr="00E654ED" w:rsidRDefault="00357B6E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57B6E" w:rsidRPr="00E654ED" w:rsidTr="003A2E94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воспитанию, образованию и просвещению)</w:t>
            </w:r>
            <w:proofErr w:type="gram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6E" w:rsidRPr="00E654ED" w:rsidTr="003A2E94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6E" w:rsidRPr="00E654ED" w:rsidTr="003A2E94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357B6E" w:rsidRPr="00E654ED" w:rsidRDefault="00357B6E" w:rsidP="003A2E94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6E" w:rsidRPr="00E654ED" w:rsidTr="003A2E94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6E" w:rsidRPr="00E654ED" w:rsidRDefault="00357B6E" w:rsidP="003A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6E" w:rsidRPr="00E654ED" w:rsidRDefault="00357B6E" w:rsidP="003A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2A7" w:rsidRPr="00B4252E" w:rsidRDefault="000E62A7" w:rsidP="000E62A7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 w:rsidRPr="00B4252E">
        <w:rPr>
          <w:rFonts w:ascii="Times New Roman" w:hAnsi="Times New Roman"/>
          <w:b/>
          <w:i/>
          <w:sz w:val="26"/>
          <w:szCs w:val="26"/>
        </w:rPr>
        <w:t>Вспомогательные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29"/>
        <w:gridCol w:w="1731"/>
        <w:gridCol w:w="3818"/>
        <w:gridCol w:w="1553"/>
      </w:tblGrid>
      <w:tr w:rsidR="000E62A7" w:rsidRPr="00B4252E" w:rsidTr="000E62A7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A7" w:rsidRPr="00B4252E" w:rsidRDefault="000E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4252E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B4252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A7" w:rsidRPr="00B4252E" w:rsidRDefault="000E62A7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</w:t>
            </w:r>
            <w:r w:rsidRPr="00B4252E">
              <w:rPr>
                <w:rFonts w:ascii="Times New Roman" w:hAnsi="Times New Roman"/>
                <w:sz w:val="24"/>
                <w:szCs w:val="24"/>
              </w:rPr>
              <w:lastRenderedPageBreak/>
              <w:t>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A7" w:rsidRPr="00B4252E" w:rsidRDefault="000E62A7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Код вида </w:t>
            </w:r>
            <w:r w:rsidRPr="00B4252E">
              <w:rPr>
                <w:rFonts w:ascii="Times New Roman" w:hAnsi="Times New Roman"/>
                <w:sz w:val="24"/>
                <w:szCs w:val="24"/>
              </w:rPr>
              <w:lastRenderedPageBreak/>
              <w:t>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A7" w:rsidRPr="00B4252E" w:rsidRDefault="000E62A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Описание вида разрешенного </w:t>
            </w:r>
            <w:r w:rsidRPr="00B4252E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</w:p>
          <w:p w:rsidR="000E62A7" w:rsidRPr="00B4252E" w:rsidRDefault="000E62A7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A7" w:rsidRPr="00B4252E" w:rsidRDefault="000E62A7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/>
                <w:sz w:val="24"/>
                <w:szCs w:val="24"/>
              </w:rPr>
              <w:lastRenderedPageBreak/>
              <w:t>Примечания</w:t>
            </w:r>
          </w:p>
        </w:tc>
      </w:tr>
      <w:tr w:rsidR="000E62A7" w:rsidRPr="000E62A7" w:rsidTr="000E62A7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A7" w:rsidRPr="00B4252E" w:rsidRDefault="000E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A7" w:rsidRPr="00B4252E" w:rsidRDefault="000E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A7" w:rsidRPr="00B4252E" w:rsidRDefault="000E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A7" w:rsidRPr="00B4252E" w:rsidRDefault="000E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52E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4252E">
              <w:rPr>
                <w:rFonts w:ascii="Times New Roman" w:hAnsi="Times New Roman"/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A7" w:rsidRPr="00B4252E" w:rsidRDefault="000E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2A7" w:rsidRPr="00B4252E" w:rsidRDefault="000E62A7" w:rsidP="000E62A7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 w:rsidRPr="00B4252E">
        <w:rPr>
          <w:rFonts w:ascii="Times New Roman" w:hAnsi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tbl>
      <w:tblPr>
        <w:tblW w:w="47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8"/>
        <w:gridCol w:w="1800"/>
        <w:gridCol w:w="1999"/>
      </w:tblGrid>
      <w:tr w:rsidR="000E62A7" w:rsidRPr="000E62A7" w:rsidTr="000E62A7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A7" w:rsidRPr="00B4252E" w:rsidRDefault="000E62A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52E">
              <w:rPr>
                <w:rFonts w:ascii="Times New Roman" w:hAnsi="Times New Roman"/>
                <w:bCs/>
                <w:sz w:val="26"/>
                <w:szCs w:val="26"/>
              </w:rPr>
              <w:t xml:space="preserve">Разрешенные параметры земельных участков и их застройки </w:t>
            </w:r>
          </w:p>
        </w:tc>
      </w:tr>
      <w:tr w:rsidR="000E62A7" w:rsidRPr="000E62A7" w:rsidTr="0027155E"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A7" w:rsidRPr="00B4252E" w:rsidRDefault="000E62A7">
            <w:pPr>
              <w:tabs>
                <w:tab w:val="left" w:pos="1665"/>
              </w:tabs>
              <w:spacing w:before="100" w:beforeAutospacing="1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4252E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A7" w:rsidRPr="00B4252E" w:rsidRDefault="000E62A7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252E">
              <w:rPr>
                <w:rFonts w:ascii="Times New Roman" w:hAnsi="Times New Roman"/>
                <w:bCs/>
                <w:sz w:val="26"/>
                <w:szCs w:val="26"/>
              </w:rPr>
              <w:t>Жилые дома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A7" w:rsidRPr="00B4252E" w:rsidRDefault="000E62A7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252E">
              <w:rPr>
                <w:rFonts w:ascii="Times New Roman" w:hAnsi="Times New Roman"/>
                <w:bCs/>
                <w:sz w:val="26"/>
                <w:szCs w:val="26"/>
              </w:rPr>
              <w:t>Общественные</w:t>
            </w:r>
            <w:r w:rsidRPr="00B4252E">
              <w:rPr>
                <w:rFonts w:ascii="Times New Roman" w:hAnsi="Times New Roman"/>
                <w:bCs/>
                <w:sz w:val="26"/>
                <w:szCs w:val="26"/>
              </w:rPr>
              <w:br/>
              <w:t>объекты</w:t>
            </w:r>
          </w:p>
        </w:tc>
      </w:tr>
      <w:tr w:rsidR="000E62A7" w:rsidRPr="000E62A7" w:rsidTr="0027155E"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A7" w:rsidRPr="00B4252E" w:rsidRDefault="00B4252E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52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(минимальные и (или) максимальные) размеры земельных участков, в том числе их площадь, </w:t>
            </w:r>
            <w:proofErr w:type="gramStart"/>
            <w:r w:rsidRPr="00B4252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A7" w:rsidRPr="00B4252E" w:rsidRDefault="000E62A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52E">
              <w:rPr>
                <w:rFonts w:ascii="Times New Roman" w:hAnsi="Times New Roman"/>
                <w:bCs/>
                <w:sz w:val="26"/>
                <w:szCs w:val="26"/>
              </w:rPr>
              <w:t>0,10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A7" w:rsidRPr="00B4252E" w:rsidRDefault="000E62A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52E">
              <w:rPr>
                <w:rFonts w:ascii="Times New Roman" w:hAnsi="Times New Roman"/>
                <w:bCs/>
                <w:sz w:val="26"/>
                <w:szCs w:val="26"/>
              </w:rPr>
              <w:t>0,20</w:t>
            </w:r>
          </w:p>
        </w:tc>
      </w:tr>
      <w:tr w:rsidR="000E62A7" w:rsidRPr="000E62A7" w:rsidTr="0027155E"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A7" w:rsidRPr="00B4252E" w:rsidRDefault="000E62A7">
            <w:pPr>
              <w:spacing w:before="100" w:beforeAutospacing="1" w:after="120"/>
              <w:ind w:left="7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52E">
              <w:rPr>
                <w:rFonts w:ascii="Times New Roman" w:hAnsi="Times New Roman"/>
                <w:sz w:val="26"/>
                <w:szCs w:val="26"/>
              </w:rPr>
              <w:t xml:space="preserve">Минимальная длина стороны по уличному фронту (м)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A7" w:rsidRPr="00B4252E" w:rsidRDefault="000E62A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52E">
              <w:rPr>
                <w:rFonts w:ascii="Times New Roman" w:hAnsi="Times New Roman"/>
                <w:bCs/>
                <w:sz w:val="26"/>
                <w:szCs w:val="26"/>
              </w:rPr>
              <w:t>27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A7" w:rsidRPr="00B4252E" w:rsidRDefault="000E62A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52E">
              <w:rPr>
                <w:rFonts w:ascii="Times New Roman" w:hAnsi="Times New Roman"/>
                <w:bCs/>
                <w:sz w:val="26"/>
                <w:szCs w:val="26"/>
              </w:rPr>
              <w:t>42</w:t>
            </w:r>
          </w:p>
        </w:tc>
      </w:tr>
      <w:tr w:rsidR="000E62A7" w:rsidRPr="000E62A7" w:rsidTr="0027155E"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A7" w:rsidRPr="00B4252E" w:rsidRDefault="000E62A7">
            <w:pPr>
              <w:pStyle w:val="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52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Минимальная ширина/глубина </w:t>
            </w:r>
            <w:r w:rsidRPr="00B4252E">
              <w:rPr>
                <w:rFonts w:ascii="Times New Roman" w:hAnsi="Times New Roman"/>
                <w:sz w:val="26"/>
                <w:szCs w:val="26"/>
              </w:rPr>
              <w:t xml:space="preserve">(м)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A7" w:rsidRPr="00B4252E" w:rsidRDefault="000E62A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52E"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A7" w:rsidRPr="00B4252E" w:rsidRDefault="000E62A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52E"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</w:p>
        </w:tc>
      </w:tr>
      <w:tr w:rsidR="000E62A7" w:rsidRPr="000E62A7" w:rsidTr="0027155E"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A7" w:rsidRPr="000E62A7" w:rsidRDefault="00B4252E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cyan"/>
              </w:rPr>
            </w:pPr>
            <w:r w:rsidRPr="00EF19FE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A7" w:rsidRPr="00B4252E" w:rsidRDefault="000E62A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52E">
              <w:rPr>
                <w:rFonts w:ascii="Times New Roman" w:hAnsi="Times New Roman"/>
                <w:bCs/>
                <w:sz w:val="26"/>
                <w:szCs w:val="26"/>
              </w:rPr>
              <w:t>60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A7" w:rsidRPr="00B4252E" w:rsidRDefault="000E62A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52E">
              <w:rPr>
                <w:rFonts w:ascii="Times New Roman" w:hAnsi="Times New Roman"/>
                <w:bCs/>
                <w:sz w:val="26"/>
                <w:szCs w:val="26"/>
              </w:rPr>
              <w:t>80</w:t>
            </w:r>
          </w:p>
        </w:tc>
      </w:tr>
      <w:tr w:rsidR="000E62A7" w:rsidRPr="000E62A7" w:rsidTr="0027155E"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A7" w:rsidRPr="0027155E" w:rsidRDefault="000E62A7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55E">
              <w:rPr>
                <w:rFonts w:ascii="Times New Roman" w:hAnsi="Times New Roman"/>
                <w:sz w:val="26"/>
                <w:szCs w:val="26"/>
              </w:rPr>
              <w:t xml:space="preserve">Минимальный коэффициент озеленения(%)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A7" w:rsidRPr="0027155E" w:rsidRDefault="000E62A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55E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A7" w:rsidRPr="0027155E" w:rsidRDefault="000E62A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55E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</w:tr>
      <w:tr w:rsidR="000E62A7" w:rsidRPr="000E62A7" w:rsidTr="0027155E"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A7" w:rsidRPr="000E62A7" w:rsidRDefault="0027155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cyan"/>
              </w:rPr>
            </w:pPr>
            <w:r w:rsidRPr="00EF19FE">
              <w:rPr>
                <w:rFonts w:ascii="Times New Roman" w:hAnsi="Times New Roman"/>
                <w:sz w:val="24"/>
                <w:szCs w:val="24"/>
              </w:rPr>
              <w:t xml:space="preserve">Предельное количество этажей или предельная высота зданий, строений, сооружений, </w:t>
            </w:r>
            <w:proofErr w:type="gramStart"/>
            <w:r w:rsidRPr="00EF19F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A7" w:rsidRPr="0027155E" w:rsidRDefault="000E62A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55E">
              <w:rPr>
                <w:rFonts w:ascii="Times New Roman" w:hAnsi="Times New Roman"/>
                <w:bCs/>
                <w:sz w:val="26"/>
                <w:szCs w:val="26"/>
              </w:rPr>
              <w:t>22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A7" w:rsidRPr="0027155E" w:rsidRDefault="000E62A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55E">
              <w:rPr>
                <w:rFonts w:ascii="Times New Roman" w:hAnsi="Times New Roman"/>
                <w:bCs/>
                <w:sz w:val="26"/>
                <w:szCs w:val="26"/>
              </w:rPr>
              <w:t>22</w:t>
            </w:r>
          </w:p>
        </w:tc>
      </w:tr>
      <w:tr w:rsidR="000E62A7" w:rsidRPr="000E62A7" w:rsidTr="0027155E"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A7" w:rsidRPr="0027155E" w:rsidRDefault="000E62A7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55E">
              <w:rPr>
                <w:rFonts w:ascii="Times New Roman" w:hAnsi="Times New Roman"/>
                <w:sz w:val="26"/>
                <w:szCs w:val="26"/>
              </w:rPr>
              <w:t xml:space="preserve">Максимальная высота оград (м)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A7" w:rsidRPr="0027155E" w:rsidRDefault="000E62A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55E">
              <w:rPr>
                <w:rFonts w:ascii="Times New Roman" w:hAnsi="Times New Roman"/>
                <w:bCs/>
                <w:sz w:val="26"/>
                <w:szCs w:val="26"/>
              </w:rPr>
              <w:t>Параметры не подлежат установлению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A7" w:rsidRPr="0027155E" w:rsidRDefault="000E62A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55E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</w:tr>
      <w:tr w:rsidR="0027155E" w:rsidRPr="000E62A7" w:rsidTr="0027155E"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55E" w:rsidRPr="00EF19FE" w:rsidRDefault="0027155E" w:rsidP="000D117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FE">
              <w:rPr>
                <w:rFonts w:ascii="Times New Roman" w:hAnsi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EF19F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55E" w:rsidRPr="00EF19FE" w:rsidRDefault="0027155E" w:rsidP="000D1175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9FE">
              <w:rPr>
                <w:rFonts w:ascii="Times New Roman" w:hAnsi="Times New Roman" w:cs="Times New Roman"/>
                <w:bCs/>
                <w:sz w:val="24"/>
                <w:szCs w:val="24"/>
              </w:rPr>
              <w:t>Данный параметр не подлежит установлению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55E" w:rsidRPr="00EF19FE" w:rsidRDefault="0027155E" w:rsidP="000D1175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9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7155E" w:rsidRPr="000E62A7" w:rsidTr="0027155E"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55E" w:rsidRPr="00EF19FE" w:rsidRDefault="0027155E" w:rsidP="000D1175">
            <w:pPr>
              <w:shd w:val="clear" w:color="auto" w:fill="FFFFFF"/>
              <w:spacing w:before="100" w:beforeAutospacing="1" w:after="100" w:afterAutospacing="1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Минимальные отступы от стен зданий и сооружений до красных линий улиц и проездов должны быть не менее (м).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55E" w:rsidRPr="00EF19FE" w:rsidRDefault="0027155E" w:rsidP="000D1175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9FE">
              <w:rPr>
                <w:rFonts w:ascii="Times New Roman" w:hAnsi="Times New Roman" w:cs="Times New Roman"/>
                <w:bCs/>
                <w:sz w:val="24"/>
                <w:szCs w:val="24"/>
              </w:rPr>
              <w:t>Данный параметр не подлежит установлению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55E" w:rsidRPr="00EF19FE" w:rsidRDefault="0027155E" w:rsidP="000D1175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9F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0E62A7" w:rsidRPr="0027155E" w:rsidRDefault="000E62A7" w:rsidP="001F5EFF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27155E">
        <w:rPr>
          <w:rFonts w:ascii="Times New Roman" w:hAnsi="Times New Roman"/>
          <w:sz w:val="26"/>
          <w:szCs w:val="26"/>
        </w:rPr>
        <w:t>Показатели, не урегулированные в настоящей таблице, определяются в соответствии с требованиями технических регламентов, СН, СНиП, СанПиН и других нормативных документов;</w:t>
      </w:r>
    </w:p>
    <w:p w:rsidR="000E62A7" w:rsidRPr="0027155E" w:rsidRDefault="000E62A7" w:rsidP="001F5EF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7155E">
        <w:rPr>
          <w:rFonts w:ascii="Times New Roman" w:hAnsi="Times New Roman"/>
          <w:sz w:val="26"/>
          <w:szCs w:val="26"/>
        </w:rPr>
        <w:t xml:space="preserve">минимальное количество </w:t>
      </w:r>
      <w:proofErr w:type="spellStart"/>
      <w:r w:rsidRPr="0027155E">
        <w:rPr>
          <w:rFonts w:ascii="Times New Roman" w:hAnsi="Times New Roman"/>
          <w:sz w:val="26"/>
          <w:szCs w:val="26"/>
        </w:rPr>
        <w:t>машино-мест</w:t>
      </w:r>
      <w:proofErr w:type="spellEnd"/>
      <w:r w:rsidRPr="0027155E">
        <w:rPr>
          <w:rFonts w:ascii="Times New Roman" w:hAnsi="Times New Roman"/>
          <w:sz w:val="26"/>
          <w:szCs w:val="26"/>
        </w:rPr>
        <w:t xml:space="preserve"> для временного хранения легковых автомобилей на территории зоны </w:t>
      </w:r>
      <w:r w:rsidRPr="0027155E">
        <w:rPr>
          <w:rFonts w:ascii="Times New Roman" w:hAnsi="Times New Roman"/>
          <w:bCs/>
          <w:sz w:val="26"/>
          <w:szCs w:val="26"/>
        </w:rPr>
        <w:t xml:space="preserve">делового, общественного и коммерческого назначения </w:t>
      </w:r>
      <w:r w:rsidRPr="0027155E">
        <w:rPr>
          <w:rFonts w:ascii="Times New Roman" w:hAnsi="Times New Roman"/>
          <w:sz w:val="26"/>
          <w:szCs w:val="26"/>
        </w:rPr>
        <w:t>определяется градостроительной и проектной документацией, утвержденной в установленном порядке;</w:t>
      </w:r>
    </w:p>
    <w:p w:rsidR="000E62A7" w:rsidRPr="0027155E" w:rsidRDefault="000E62A7" w:rsidP="001F5EF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7155E">
        <w:rPr>
          <w:rFonts w:ascii="Times New Roman" w:hAnsi="Times New Roman"/>
          <w:sz w:val="26"/>
          <w:szCs w:val="26"/>
        </w:rPr>
        <w:t>параметры элементов благоустройства определяются в рамках проекта застройки конкретного участка</w:t>
      </w:r>
      <w:r w:rsidRPr="0027155E">
        <w:rPr>
          <w:rFonts w:ascii="Times New Roman" w:hAnsi="Times New Roman"/>
          <w:b/>
          <w:sz w:val="26"/>
          <w:szCs w:val="26"/>
        </w:rPr>
        <w:t>;</w:t>
      </w:r>
    </w:p>
    <w:p w:rsidR="000E62A7" w:rsidRPr="0027155E" w:rsidRDefault="000E62A7" w:rsidP="000E62A7">
      <w:pPr>
        <w:pStyle w:val="TimesNewRoman14125"/>
        <w:tabs>
          <w:tab w:val="left" w:pos="360"/>
        </w:tabs>
        <w:ind w:right="0"/>
        <w:rPr>
          <w:sz w:val="26"/>
          <w:szCs w:val="26"/>
        </w:rPr>
      </w:pPr>
      <w:r w:rsidRPr="0027155E">
        <w:rPr>
          <w:sz w:val="26"/>
          <w:szCs w:val="26"/>
        </w:rPr>
        <w:t>при проектировании и строительстве новых объектов обязателен расчет баланса территории с учетом увеличенного количества автопарковок и автостоянок (в пределах всей рассматриваемой зоны).</w:t>
      </w:r>
    </w:p>
    <w:p w:rsidR="000E62A7" w:rsidRPr="000E62A7" w:rsidRDefault="000E62A7" w:rsidP="000E62A7">
      <w:pPr>
        <w:tabs>
          <w:tab w:val="left" w:pos="0"/>
        </w:tabs>
        <w:spacing w:before="120" w:after="120"/>
        <w:ind w:firstLine="567"/>
        <w:jc w:val="center"/>
        <w:rPr>
          <w:rFonts w:ascii="Times New Roman" w:hAnsi="Times New Roman"/>
          <w:b/>
          <w:sz w:val="26"/>
          <w:szCs w:val="26"/>
          <w:highlight w:val="cyan"/>
        </w:rPr>
      </w:pPr>
    </w:p>
    <w:p w:rsidR="002039DE" w:rsidRPr="002039DE" w:rsidRDefault="002039DE" w:rsidP="002039DE">
      <w:pPr>
        <w:shd w:val="clear" w:color="auto" w:fill="FFFFFF"/>
        <w:spacing w:line="298" w:lineRule="exact"/>
        <w:ind w:right="5" w:firstLine="538"/>
        <w:jc w:val="center"/>
        <w:rPr>
          <w:b/>
          <w:i/>
        </w:rPr>
      </w:pPr>
      <w:r w:rsidRPr="00E3339B">
        <w:rPr>
          <w:rFonts w:ascii="Times New Roman" w:hAnsi="Times New Roman" w:cs="Times New Roman"/>
          <w:b/>
          <w:i/>
          <w:sz w:val="26"/>
          <w:szCs w:val="26"/>
        </w:rPr>
        <w:t>Ограничение использования земельных участков и объектов капитального строительства.</w:t>
      </w:r>
    </w:p>
    <w:p w:rsidR="0027155E" w:rsidRDefault="0027155E" w:rsidP="001F5EFF">
      <w:pPr>
        <w:spacing w:line="240" w:lineRule="auto"/>
        <w:ind w:firstLine="538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734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случае если земельный участок или объект капитального строительства находится в границах зоны с особыми условиями использования территорий, на </w:t>
      </w:r>
      <w:r w:rsidRPr="00D734E0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них устанавливаются ограничения использования в соответствии с законодательством Российской Федерации.</w:t>
      </w:r>
    </w:p>
    <w:p w:rsidR="0027155E" w:rsidRDefault="0027155E" w:rsidP="000E62A7">
      <w:pPr>
        <w:ind w:firstLine="540"/>
        <w:rPr>
          <w:rFonts w:ascii="Times New Roman" w:hAnsi="Times New Roman"/>
          <w:bCs/>
          <w:color w:val="1C1C1C"/>
          <w:sz w:val="26"/>
          <w:szCs w:val="26"/>
          <w:bdr w:val="none" w:sz="0" w:space="0" w:color="auto" w:frame="1"/>
        </w:rPr>
      </w:pPr>
      <w:r w:rsidRPr="00D734E0">
        <w:rPr>
          <w:rFonts w:ascii="Times New Roman" w:hAnsi="Times New Roman"/>
          <w:bCs/>
          <w:color w:val="1C1C1C"/>
          <w:sz w:val="26"/>
          <w:szCs w:val="26"/>
          <w:bdr w:val="none" w:sz="0" w:space="0" w:color="auto" w:frame="1"/>
        </w:rPr>
        <w:t>Зона включает в себя участки других охраняемых</w:t>
      </w:r>
      <w:r>
        <w:rPr>
          <w:rFonts w:ascii="Times New Roman" w:hAnsi="Times New Roman"/>
          <w:bCs/>
          <w:color w:val="1C1C1C"/>
          <w:sz w:val="26"/>
          <w:szCs w:val="26"/>
          <w:bdr w:val="none" w:sz="0" w:space="0" w:color="auto" w:frame="1"/>
        </w:rPr>
        <w:t xml:space="preserve"> зон</w:t>
      </w:r>
      <w:r w:rsidRPr="00D734E0">
        <w:rPr>
          <w:rFonts w:ascii="Times New Roman" w:hAnsi="Times New Roman"/>
          <w:bCs/>
          <w:color w:val="1C1C1C"/>
          <w:sz w:val="26"/>
          <w:szCs w:val="26"/>
          <w:bdr w:val="none" w:sz="0" w:space="0" w:color="auto" w:frame="1"/>
        </w:rPr>
        <w:t xml:space="preserve">: </w:t>
      </w:r>
    </w:p>
    <w:p w:rsidR="0027155E" w:rsidRDefault="0027155E" w:rsidP="000E62A7">
      <w:pPr>
        <w:ind w:firstLine="540"/>
        <w:rPr>
          <w:rFonts w:ascii="Times New Roman" w:hAnsi="Times New Roman"/>
          <w:color w:val="000000"/>
          <w:sz w:val="26"/>
          <w:szCs w:val="26"/>
        </w:rPr>
      </w:pPr>
      <w:r w:rsidRPr="00D734E0">
        <w:rPr>
          <w:rFonts w:ascii="Times New Roman" w:hAnsi="Times New Roman"/>
          <w:bCs/>
          <w:color w:val="1C1C1C"/>
          <w:sz w:val="26"/>
          <w:szCs w:val="26"/>
          <w:bdr w:val="none" w:sz="0" w:space="0" w:color="auto" w:frame="1"/>
        </w:rPr>
        <w:t>Охранна</w:t>
      </w:r>
      <w:r>
        <w:rPr>
          <w:rFonts w:ascii="Times New Roman" w:hAnsi="Times New Roman"/>
          <w:bCs/>
          <w:color w:val="1C1C1C"/>
          <w:sz w:val="26"/>
          <w:szCs w:val="26"/>
          <w:bdr w:val="none" w:sz="0" w:space="0" w:color="auto" w:frame="1"/>
        </w:rPr>
        <w:t>я зона</w:t>
      </w:r>
      <w:r w:rsidRPr="00D734E0">
        <w:rPr>
          <w:rFonts w:ascii="Times New Roman" w:hAnsi="Times New Roman"/>
          <w:bCs/>
          <w:color w:val="1C1C1C"/>
          <w:sz w:val="26"/>
          <w:szCs w:val="26"/>
          <w:bdr w:val="none" w:sz="0" w:space="0" w:color="auto" w:frame="1"/>
        </w:rPr>
        <w:t xml:space="preserve"> ЛЭП </w:t>
      </w:r>
      <w:r w:rsidRPr="00D734E0">
        <w:rPr>
          <w:rFonts w:ascii="Times New Roman" w:hAnsi="Times New Roman"/>
          <w:color w:val="000000"/>
          <w:sz w:val="26"/>
          <w:szCs w:val="26"/>
        </w:rPr>
        <w:t>10кВ с защитной территорией 10 метров</w:t>
      </w:r>
      <w:r w:rsidR="001F5EFF">
        <w:rPr>
          <w:rFonts w:ascii="Times New Roman" w:hAnsi="Times New Roman"/>
          <w:color w:val="000000"/>
          <w:sz w:val="26"/>
          <w:szCs w:val="26"/>
        </w:rPr>
        <w:t>.</w:t>
      </w:r>
    </w:p>
    <w:p w:rsidR="00B76892" w:rsidRPr="0057258C" w:rsidRDefault="00B76892" w:rsidP="00B76892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t>Граница первого пояса ЗСО водопровода с поверхностными источниками устанавливается, с учетом конкретных условий, в следующих пределах:</w:t>
      </w:r>
    </w:p>
    <w:p w:rsidR="00B76892" w:rsidRPr="0057258C" w:rsidRDefault="00B76892" w:rsidP="00B76892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t>а) для водотоков:</w:t>
      </w:r>
    </w:p>
    <w:p w:rsidR="00B76892" w:rsidRPr="0057258C" w:rsidRDefault="00B76892" w:rsidP="00B76892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t>вверх по течению – не менее 200 м от водозабора;</w:t>
      </w:r>
    </w:p>
    <w:p w:rsidR="00B76892" w:rsidRPr="0057258C" w:rsidRDefault="00B76892" w:rsidP="00B76892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t>вниз по течению – не менее 100 м от водозабора.</w:t>
      </w:r>
    </w:p>
    <w:p w:rsidR="00B76892" w:rsidRPr="0057258C" w:rsidRDefault="00B76892" w:rsidP="00B76892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Граница второго пояса ЗСО водотока ниже по течению должна быть определена с учетом исключения влияния ветровых обратных течений, но не менее 250 м от водозабора. </w:t>
      </w:r>
    </w:p>
    <w:p w:rsidR="00B76892" w:rsidRDefault="00B76892" w:rsidP="001565A3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t>Граница третьего пояса ЗСО поверхностных источников водоснабжения на водотоке вверх и вниз по течению совпадают с границами второго пояса. Боковые границы должны проходить по линии водоразделов в пределах 3-5 километров, включая притоки. Границы третьего пояса поверхностного источника на водоеме полностью совпадают с границами второго пояса.</w:t>
      </w:r>
    </w:p>
    <w:p w:rsidR="002E4CBD" w:rsidRDefault="002E4CBD" w:rsidP="00B76892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Санитарно – защитная зона: скважина – 25 метров.</w:t>
      </w:r>
    </w:p>
    <w:p w:rsidR="003D5570" w:rsidRPr="00D734E0" w:rsidRDefault="003D5570" w:rsidP="0027155E">
      <w:pPr>
        <w:spacing w:line="240" w:lineRule="auto"/>
        <w:textAlignment w:val="baseline"/>
        <w:rPr>
          <w:rFonts w:ascii="Times New Roman" w:hAnsi="Times New Roman"/>
          <w:color w:val="1C1C1C"/>
          <w:sz w:val="26"/>
          <w:szCs w:val="26"/>
        </w:rPr>
      </w:pPr>
      <w:r w:rsidRPr="00833840">
        <w:rPr>
          <w:rFonts w:ascii="Times New Roman" w:hAnsi="Times New Roman"/>
          <w:sz w:val="26"/>
          <w:szCs w:val="26"/>
          <w:shd w:val="clear" w:color="auto" w:fill="FFFFEF"/>
        </w:rPr>
        <w:t>ИТ3</w:t>
      </w:r>
      <w:r w:rsidR="00833840">
        <w:rPr>
          <w:rFonts w:ascii="Times New Roman" w:hAnsi="Times New Roman"/>
          <w:sz w:val="26"/>
          <w:szCs w:val="26"/>
          <w:shd w:val="clear" w:color="auto" w:fill="FFFFEF"/>
        </w:rPr>
        <w:t>– автозаправочная станция, санитарная зона 50 м.</w:t>
      </w:r>
    </w:p>
    <w:p w:rsidR="00564252" w:rsidRPr="00E654ED" w:rsidRDefault="00564252" w:rsidP="00564252">
      <w:pPr>
        <w:pStyle w:val="4"/>
        <w:spacing w:after="120"/>
        <w:rPr>
          <w:iCs/>
          <w:sz w:val="26"/>
          <w:szCs w:val="26"/>
        </w:rPr>
      </w:pPr>
      <w:bookmarkStart w:id="18" w:name="_Toc410485088"/>
      <w:bookmarkStart w:id="19" w:name="_Toc422988796"/>
      <w:r w:rsidRPr="00E654ED">
        <w:rPr>
          <w:sz w:val="26"/>
          <w:szCs w:val="26"/>
        </w:rPr>
        <w:t>Статья 3</w:t>
      </w:r>
      <w:r w:rsidRPr="00CE2DC4">
        <w:rPr>
          <w:sz w:val="26"/>
          <w:szCs w:val="26"/>
        </w:rPr>
        <w:t>5</w:t>
      </w:r>
      <w:r w:rsidRPr="00E654ED">
        <w:rPr>
          <w:sz w:val="26"/>
          <w:szCs w:val="26"/>
        </w:rPr>
        <w:t>. Зона объектов здравоохранения (ОД-2)</w:t>
      </w:r>
      <w:bookmarkEnd w:id="18"/>
      <w:bookmarkEnd w:id="19"/>
    </w:p>
    <w:p w:rsidR="00564252" w:rsidRPr="00E654ED" w:rsidRDefault="00564252" w:rsidP="0056425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654ED">
        <w:rPr>
          <w:rFonts w:ascii="Times New Roman" w:hAnsi="Times New Roman" w:cs="Times New Roman"/>
          <w:sz w:val="26"/>
          <w:szCs w:val="26"/>
        </w:rPr>
        <w:t>Зона включает в себя участки территории населенного пункта, предназначенные для размещения объектов здравоохранения.</w:t>
      </w:r>
    </w:p>
    <w:p w:rsidR="00564252" w:rsidRPr="00E654ED" w:rsidRDefault="00564252" w:rsidP="00564252">
      <w:pPr>
        <w:pStyle w:val="13"/>
        <w:spacing w:before="120" w:after="120"/>
        <w:jc w:val="center"/>
        <w:rPr>
          <w:i/>
        </w:rPr>
      </w:pPr>
      <w:r w:rsidRPr="00E654ED">
        <w:rPr>
          <w:b/>
          <w:i/>
        </w:rPr>
        <w:t>Основные виды разрешённого использования</w:t>
      </w:r>
      <w:r w:rsidRPr="00E654ED">
        <w:rPr>
          <w:i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984"/>
        <w:gridCol w:w="1731"/>
        <w:gridCol w:w="3674"/>
        <w:gridCol w:w="1508"/>
      </w:tblGrid>
      <w:tr w:rsidR="00564252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564252" w:rsidRPr="00E654ED" w:rsidRDefault="00564252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64252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252" w:rsidRPr="00E654ED" w:rsidRDefault="00564252" w:rsidP="00564252">
      <w:pPr>
        <w:pStyle w:val="af0"/>
        <w:spacing w:before="120" w:after="120"/>
        <w:ind w:firstLine="709"/>
        <w:jc w:val="center"/>
        <w:rPr>
          <w:i/>
          <w:sz w:val="26"/>
          <w:szCs w:val="26"/>
        </w:rPr>
      </w:pPr>
      <w:r w:rsidRPr="00E654ED">
        <w:rPr>
          <w:b/>
          <w:i/>
          <w:sz w:val="26"/>
          <w:szCs w:val="26"/>
        </w:rPr>
        <w:lastRenderedPageBreak/>
        <w:t>Условно разрешённые виды использования</w:t>
      </w:r>
      <w:r w:rsidRPr="00E654ED">
        <w:rPr>
          <w:i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884"/>
        <w:gridCol w:w="1731"/>
        <w:gridCol w:w="3774"/>
        <w:gridCol w:w="1508"/>
      </w:tblGrid>
      <w:tr w:rsidR="00564252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564252" w:rsidRPr="00E654ED" w:rsidRDefault="00564252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64252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52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564252" w:rsidRPr="00E654ED" w:rsidRDefault="00564252" w:rsidP="001311EC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52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с целью: размещения органов 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52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E844F5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52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52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52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спутниковой связи и телерадиовещания, за исключением объектов связи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E654ED" w:rsidRDefault="00564252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252" w:rsidRDefault="00564252" w:rsidP="00963BD3">
      <w:pPr>
        <w:rPr>
          <w:rFonts w:ascii="Times New Roman" w:hAnsi="Times New Roman" w:cs="Times New Roman"/>
          <w:sz w:val="26"/>
          <w:szCs w:val="26"/>
        </w:rPr>
      </w:pPr>
    </w:p>
    <w:p w:rsidR="00564252" w:rsidRPr="0027155E" w:rsidRDefault="00564252" w:rsidP="00564252">
      <w:pPr>
        <w:spacing w:before="12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7155E">
        <w:rPr>
          <w:rFonts w:ascii="Times New Roman" w:hAnsi="Times New Roman" w:cs="Times New Roman"/>
          <w:b/>
          <w:i/>
          <w:sz w:val="26"/>
          <w:szCs w:val="26"/>
        </w:rPr>
        <w:t>Вспомогательные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29"/>
        <w:gridCol w:w="1731"/>
        <w:gridCol w:w="3818"/>
        <w:gridCol w:w="1553"/>
      </w:tblGrid>
      <w:tr w:rsidR="00564252" w:rsidRPr="0027155E" w:rsidTr="00564252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27155E" w:rsidRDefault="0056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15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15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27155E" w:rsidRDefault="0056425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5E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27155E" w:rsidRDefault="0056425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5E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27155E" w:rsidRDefault="0056425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5E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564252" w:rsidRPr="0027155E" w:rsidRDefault="0056425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5E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27155E" w:rsidRDefault="0056425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5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64252" w:rsidRPr="00564252" w:rsidTr="00564252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27155E" w:rsidRDefault="0056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27155E" w:rsidRDefault="0056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5E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27155E" w:rsidRDefault="0056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5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27155E" w:rsidRDefault="0056425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55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27155E">
              <w:rPr>
                <w:rFonts w:ascii="Times New Roman" w:hAnsi="Times New Roman" w:cs="Times New Roman"/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52" w:rsidRPr="0027155E" w:rsidRDefault="0056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52" w:rsidRPr="00564252" w:rsidTr="00564252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27155E" w:rsidRDefault="0056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27155E" w:rsidRDefault="0056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5E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27155E" w:rsidRDefault="0056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5E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52" w:rsidRPr="0027155E" w:rsidRDefault="0056425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155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</w:t>
            </w:r>
            <w:r w:rsidRPr="00271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52" w:rsidRPr="00564252" w:rsidRDefault="005642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564252" w:rsidRPr="00564252" w:rsidRDefault="00564252" w:rsidP="00564252">
      <w:pPr>
        <w:spacing w:before="120" w:after="120"/>
        <w:jc w:val="center"/>
        <w:rPr>
          <w:rFonts w:ascii="Times New Roman" w:hAnsi="Times New Roman" w:cs="Times New Roman"/>
          <w:b/>
          <w:i/>
          <w:sz w:val="26"/>
          <w:szCs w:val="26"/>
          <w:highlight w:val="cyan"/>
        </w:rPr>
      </w:pPr>
    </w:p>
    <w:p w:rsidR="00DF7FAF" w:rsidRPr="0027155E" w:rsidRDefault="00DF7FAF" w:rsidP="00DF7FAF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 w:rsidRPr="0027155E">
        <w:rPr>
          <w:rFonts w:ascii="Times New Roman" w:hAnsi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tbl>
      <w:tblPr>
        <w:tblW w:w="47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39"/>
        <w:gridCol w:w="1167"/>
        <w:gridCol w:w="2327"/>
      </w:tblGrid>
      <w:tr w:rsidR="00DF7FAF" w:rsidRPr="00DF7FAF" w:rsidTr="00DA44B7">
        <w:tc>
          <w:tcPr>
            <w:tcW w:w="5000" w:type="pct"/>
            <w:gridSpan w:val="3"/>
          </w:tcPr>
          <w:p w:rsidR="00DF7FAF" w:rsidRPr="0027155E" w:rsidRDefault="00DF7FAF" w:rsidP="00DA44B7">
            <w:pPr>
              <w:spacing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155E">
              <w:rPr>
                <w:rFonts w:ascii="Times New Roman" w:hAnsi="Times New Roman"/>
                <w:bCs/>
                <w:sz w:val="26"/>
                <w:szCs w:val="26"/>
              </w:rPr>
              <w:t xml:space="preserve">Разрешенные параметры земельных участков и их застройки </w:t>
            </w:r>
          </w:p>
        </w:tc>
      </w:tr>
      <w:tr w:rsidR="00DF7FAF" w:rsidRPr="00DF7FAF" w:rsidTr="00DA44B7">
        <w:tc>
          <w:tcPr>
            <w:tcW w:w="3066" w:type="pct"/>
          </w:tcPr>
          <w:p w:rsidR="00DF7FAF" w:rsidRPr="00DF7FAF" w:rsidRDefault="00DF7FAF" w:rsidP="00DA44B7">
            <w:pPr>
              <w:spacing w:before="100" w:beforeAutospacing="1" w:after="120"/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  <w:tc>
          <w:tcPr>
            <w:tcW w:w="646" w:type="pct"/>
          </w:tcPr>
          <w:p w:rsidR="00DF7FAF" w:rsidRPr="0027155E" w:rsidRDefault="00DF7FAF" w:rsidP="00DA44B7">
            <w:pPr>
              <w:spacing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7155E">
              <w:rPr>
                <w:rFonts w:ascii="Times New Roman" w:hAnsi="Times New Roman"/>
                <w:bCs/>
                <w:sz w:val="26"/>
                <w:szCs w:val="26"/>
              </w:rPr>
              <w:t>Жилые дома</w:t>
            </w:r>
          </w:p>
        </w:tc>
        <w:tc>
          <w:tcPr>
            <w:tcW w:w="1288" w:type="pct"/>
          </w:tcPr>
          <w:p w:rsidR="00DF7FAF" w:rsidRPr="00DF7FAF" w:rsidRDefault="00DF7FAF" w:rsidP="00DA44B7">
            <w:pPr>
              <w:spacing w:after="120"/>
              <w:jc w:val="center"/>
              <w:rPr>
                <w:rFonts w:ascii="Times New Roman" w:hAnsi="Times New Roman"/>
                <w:bCs/>
                <w:sz w:val="26"/>
                <w:szCs w:val="26"/>
                <w:highlight w:val="cyan"/>
              </w:rPr>
            </w:pPr>
            <w:r w:rsidRPr="0027155E">
              <w:rPr>
                <w:rFonts w:ascii="Times New Roman" w:hAnsi="Times New Roman"/>
                <w:bCs/>
                <w:sz w:val="26"/>
                <w:szCs w:val="26"/>
              </w:rPr>
              <w:t>Общественные</w:t>
            </w:r>
            <w:r w:rsidRPr="0027155E">
              <w:rPr>
                <w:rFonts w:ascii="Times New Roman" w:hAnsi="Times New Roman"/>
                <w:bCs/>
                <w:sz w:val="26"/>
                <w:szCs w:val="26"/>
              </w:rPr>
              <w:br/>
              <w:t>объекты</w:t>
            </w:r>
          </w:p>
        </w:tc>
      </w:tr>
      <w:tr w:rsidR="00DF7FAF" w:rsidRPr="00DF7FAF" w:rsidTr="00DA44B7">
        <w:tc>
          <w:tcPr>
            <w:tcW w:w="3066" w:type="pct"/>
          </w:tcPr>
          <w:p w:rsidR="00DF7FAF" w:rsidRPr="00DF7FAF" w:rsidRDefault="00B74A5B" w:rsidP="00DA44B7">
            <w:pPr>
              <w:spacing w:before="100" w:beforeAutospacing="1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cyan"/>
              </w:rPr>
            </w:pPr>
            <w:r w:rsidRPr="00EF19F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(минимальные и (или) максимальные) размеры земельных участков, в том числе их площадь, </w:t>
            </w:r>
            <w:proofErr w:type="gramStart"/>
            <w:r w:rsidRPr="00EF19F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46" w:type="pct"/>
          </w:tcPr>
          <w:p w:rsidR="00DF7FAF" w:rsidRPr="00B74A5B" w:rsidRDefault="00DF7FAF" w:rsidP="00DA44B7">
            <w:pPr>
              <w:spacing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4A5B">
              <w:rPr>
                <w:rFonts w:ascii="Times New Roman" w:hAnsi="Times New Roman"/>
                <w:bCs/>
                <w:sz w:val="26"/>
                <w:szCs w:val="26"/>
              </w:rPr>
              <w:t>0,10</w:t>
            </w:r>
          </w:p>
        </w:tc>
        <w:tc>
          <w:tcPr>
            <w:tcW w:w="1288" w:type="pct"/>
          </w:tcPr>
          <w:p w:rsidR="00DF7FAF" w:rsidRPr="00B74A5B" w:rsidRDefault="00DF7FAF" w:rsidP="00DA44B7">
            <w:pPr>
              <w:spacing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4A5B">
              <w:rPr>
                <w:rFonts w:ascii="Times New Roman" w:hAnsi="Times New Roman"/>
                <w:bCs/>
                <w:sz w:val="26"/>
                <w:szCs w:val="26"/>
              </w:rPr>
              <w:t>0,20</w:t>
            </w:r>
          </w:p>
        </w:tc>
      </w:tr>
      <w:tr w:rsidR="00DF7FAF" w:rsidRPr="00DF7FAF" w:rsidTr="00DA44B7">
        <w:tc>
          <w:tcPr>
            <w:tcW w:w="3066" w:type="pct"/>
          </w:tcPr>
          <w:p w:rsidR="00DF7FAF" w:rsidRPr="00B74A5B" w:rsidRDefault="00DF7FAF" w:rsidP="00DA44B7">
            <w:pPr>
              <w:spacing w:before="100" w:beforeAutospacing="1" w:after="120"/>
              <w:ind w:left="7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4A5B">
              <w:rPr>
                <w:rFonts w:ascii="Times New Roman" w:hAnsi="Times New Roman"/>
                <w:sz w:val="26"/>
                <w:szCs w:val="26"/>
              </w:rPr>
              <w:t xml:space="preserve">Минимальная длина стороны по уличному фронту (м) </w:t>
            </w:r>
          </w:p>
        </w:tc>
        <w:tc>
          <w:tcPr>
            <w:tcW w:w="646" w:type="pct"/>
          </w:tcPr>
          <w:p w:rsidR="00DF7FAF" w:rsidRPr="00B74A5B" w:rsidRDefault="00DF7FAF" w:rsidP="00DA44B7">
            <w:pPr>
              <w:spacing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4A5B">
              <w:rPr>
                <w:rFonts w:ascii="Times New Roman" w:hAnsi="Times New Roman"/>
                <w:bCs/>
                <w:sz w:val="26"/>
                <w:szCs w:val="26"/>
              </w:rPr>
              <w:t>27</w:t>
            </w:r>
          </w:p>
        </w:tc>
        <w:tc>
          <w:tcPr>
            <w:tcW w:w="1288" w:type="pct"/>
          </w:tcPr>
          <w:p w:rsidR="00DF7FAF" w:rsidRPr="00B74A5B" w:rsidRDefault="00DF7FAF" w:rsidP="00DA44B7">
            <w:pPr>
              <w:spacing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4A5B">
              <w:rPr>
                <w:rFonts w:ascii="Times New Roman" w:hAnsi="Times New Roman"/>
                <w:bCs/>
                <w:sz w:val="26"/>
                <w:szCs w:val="26"/>
              </w:rPr>
              <w:t>42</w:t>
            </w:r>
          </w:p>
        </w:tc>
      </w:tr>
      <w:tr w:rsidR="00DF7FAF" w:rsidRPr="00DF7FAF" w:rsidTr="00DA44B7">
        <w:tc>
          <w:tcPr>
            <w:tcW w:w="3066" w:type="pct"/>
          </w:tcPr>
          <w:p w:rsidR="00DF7FAF" w:rsidRPr="00B74A5B" w:rsidRDefault="00DF7FAF" w:rsidP="00DA44B7">
            <w:pPr>
              <w:pStyle w:val="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4A5B">
              <w:rPr>
                <w:rFonts w:ascii="Times New Roman" w:hAnsi="Times New Roman"/>
                <w:bCs/>
                <w:sz w:val="26"/>
                <w:szCs w:val="26"/>
              </w:rPr>
              <w:t xml:space="preserve">Минимальная ширина/глубина </w:t>
            </w:r>
            <w:r w:rsidRPr="00B74A5B">
              <w:rPr>
                <w:rFonts w:ascii="Times New Roman" w:hAnsi="Times New Roman"/>
                <w:sz w:val="26"/>
                <w:szCs w:val="26"/>
              </w:rPr>
              <w:t xml:space="preserve">(м) </w:t>
            </w:r>
          </w:p>
        </w:tc>
        <w:tc>
          <w:tcPr>
            <w:tcW w:w="646" w:type="pct"/>
          </w:tcPr>
          <w:p w:rsidR="00DF7FAF" w:rsidRPr="00B74A5B" w:rsidRDefault="00DF7FAF" w:rsidP="00DA44B7">
            <w:pPr>
              <w:spacing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4A5B"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</w:p>
        </w:tc>
        <w:tc>
          <w:tcPr>
            <w:tcW w:w="1288" w:type="pct"/>
          </w:tcPr>
          <w:p w:rsidR="00DF7FAF" w:rsidRPr="00B74A5B" w:rsidRDefault="00DF7FAF" w:rsidP="00DA44B7">
            <w:pPr>
              <w:spacing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4A5B"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</w:p>
        </w:tc>
      </w:tr>
      <w:tr w:rsidR="00DF7FAF" w:rsidRPr="00DF7FAF" w:rsidTr="00DA44B7">
        <w:tc>
          <w:tcPr>
            <w:tcW w:w="3066" w:type="pct"/>
          </w:tcPr>
          <w:p w:rsidR="00DF7FAF" w:rsidRPr="00DF7FAF" w:rsidRDefault="00B74A5B" w:rsidP="00DA44B7">
            <w:pPr>
              <w:spacing w:before="100" w:beforeAutospacing="1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cyan"/>
              </w:rPr>
            </w:pPr>
            <w:r w:rsidRPr="00EF19FE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%</w:t>
            </w:r>
          </w:p>
        </w:tc>
        <w:tc>
          <w:tcPr>
            <w:tcW w:w="646" w:type="pct"/>
          </w:tcPr>
          <w:p w:rsidR="00DF7FAF" w:rsidRPr="00B74A5B" w:rsidRDefault="00DF7FAF" w:rsidP="00DA44B7">
            <w:pPr>
              <w:spacing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4A5B">
              <w:rPr>
                <w:rFonts w:ascii="Times New Roman" w:hAnsi="Times New Roman"/>
                <w:bCs/>
                <w:sz w:val="26"/>
                <w:szCs w:val="26"/>
              </w:rPr>
              <w:t>60</w:t>
            </w:r>
          </w:p>
        </w:tc>
        <w:tc>
          <w:tcPr>
            <w:tcW w:w="1288" w:type="pct"/>
          </w:tcPr>
          <w:p w:rsidR="00DF7FAF" w:rsidRPr="00B74A5B" w:rsidRDefault="00DF7FAF" w:rsidP="00DA44B7">
            <w:pPr>
              <w:spacing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4A5B">
              <w:rPr>
                <w:rFonts w:ascii="Times New Roman" w:hAnsi="Times New Roman"/>
                <w:bCs/>
                <w:sz w:val="26"/>
                <w:szCs w:val="26"/>
              </w:rPr>
              <w:t>80</w:t>
            </w:r>
          </w:p>
        </w:tc>
      </w:tr>
      <w:tr w:rsidR="00DF7FAF" w:rsidRPr="00DF7FAF" w:rsidTr="00DA44B7">
        <w:tc>
          <w:tcPr>
            <w:tcW w:w="3066" w:type="pct"/>
          </w:tcPr>
          <w:p w:rsidR="00DF7FAF" w:rsidRPr="00B74A5B" w:rsidRDefault="00DF7FAF" w:rsidP="00DA44B7">
            <w:pPr>
              <w:spacing w:before="100" w:beforeAutospacing="1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4A5B">
              <w:rPr>
                <w:rFonts w:ascii="Times New Roman" w:hAnsi="Times New Roman"/>
                <w:sz w:val="26"/>
                <w:szCs w:val="26"/>
              </w:rPr>
              <w:t>Минимальный коэффициент озеленения</w:t>
            </w:r>
            <w:proofErr w:type="gramStart"/>
            <w:r w:rsidRPr="00B74A5B">
              <w:rPr>
                <w:rFonts w:ascii="Times New Roman" w:hAnsi="Times New Roman"/>
                <w:sz w:val="26"/>
                <w:szCs w:val="26"/>
              </w:rPr>
              <w:t xml:space="preserve"> (%) </w:t>
            </w:r>
            <w:proofErr w:type="gramEnd"/>
          </w:p>
        </w:tc>
        <w:tc>
          <w:tcPr>
            <w:tcW w:w="646" w:type="pct"/>
          </w:tcPr>
          <w:p w:rsidR="00DF7FAF" w:rsidRPr="00B74A5B" w:rsidRDefault="00DF7FAF" w:rsidP="00DA44B7">
            <w:pPr>
              <w:spacing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4A5B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288" w:type="pct"/>
          </w:tcPr>
          <w:p w:rsidR="00DF7FAF" w:rsidRPr="00B74A5B" w:rsidRDefault="00DF7FAF" w:rsidP="00DA44B7">
            <w:pPr>
              <w:spacing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4A5B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</w:tr>
      <w:tr w:rsidR="00DF7FAF" w:rsidRPr="00DF7FAF" w:rsidTr="00DA44B7">
        <w:tc>
          <w:tcPr>
            <w:tcW w:w="3066" w:type="pct"/>
          </w:tcPr>
          <w:p w:rsidR="00DF7FAF" w:rsidRPr="00DF7FAF" w:rsidRDefault="00B74A5B" w:rsidP="00DA44B7">
            <w:pPr>
              <w:spacing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cyan"/>
              </w:rPr>
            </w:pPr>
            <w:r w:rsidRPr="00EF19FE">
              <w:rPr>
                <w:rFonts w:ascii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proofErr w:type="gramStart"/>
            <w:r w:rsidRPr="00EF19FE">
              <w:rPr>
                <w:rFonts w:ascii="Times New Roman" w:hAnsi="Times New Roman"/>
                <w:sz w:val="24"/>
                <w:szCs w:val="24"/>
              </w:rPr>
              <w:t>,</w:t>
            </w:r>
            <w:r w:rsidR="003D557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6" w:type="pct"/>
          </w:tcPr>
          <w:p w:rsidR="00DF7FAF" w:rsidRPr="00B74A5B" w:rsidRDefault="00DF7FAF" w:rsidP="00DA44B7">
            <w:pPr>
              <w:spacing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4A5B">
              <w:rPr>
                <w:rFonts w:ascii="Times New Roman" w:hAnsi="Times New Roman"/>
                <w:bCs/>
                <w:sz w:val="26"/>
                <w:szCs w:val="26"/>
              </w:rPr>
              <w:t>22</w:t>
            </w:r>
          </w:p>
        </w:tc>
        <w:tc>
          <w:tcPr>
            <w:tcW w:w="1288" w:type="pct"/>
          </w:tcPr>
          <w:p w:rsidR="00DF7FAF" w:rsidRPr="00B74A5B" w:rsidRDefault="00DF7FAF" w:rsidP="00DA44B7">
            <w:pPr>
              <w:spacing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4A5B">
              <w:rPr>
                <w:rFonts w:ascii="Times New Roman" w:hAnsi="Times New Roman"/>
                <w:bCs/>
                <w:sz w:val="26"/>
                <w:szCs w:val="26"/>
              </w:rPr>
              <w:t>22</w:t>
            </w:r>
          </w:p>
        </w:tc>
      </w:tr>
      <w:tr w:rsidR="00DF7FAF" w:rsidRPr="00DF7FAF" w:rsidTr="00DA44B7">
        <w:tc>
          <w:tcPr>
            <w:tcW w:w="3066" w:type="pct"/>
          </w:tcPr>
          <w:p w:rsidR="00DF7FAF" w:rsidRPr="00B74A5B" w:rsidRDefault="00DF7FAF" w:rsidP="00DA44B7">
            <w:pPr>
              <w:spacing w:before="100" w:beforeAutospacing="1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4A5B">
              <w:rPr>
                <w:rFonts w:ascii="Times New Roman" w:hAnsi="Times New Roman"/>
                <w:sz w:val="26"/>
                <w:szCs w:val="26"/>
              </w:rPr>
              <w:t xml:space="preserve">Максимальная высота оград (м) </w:t>
            </w:r>
          </w:p>
        </w:tc>
        <w:tc>
          <w:tcPr>
            <w:tcW w:w="646" w:type="pct"/>
            <w:shd w:val="clear" w:color="auto" w:fill="FFFFFF"/>
          </w:tcPr>
          <w:p w:rsidR="00DF7FAF" w:rsidRPr="00B74A5B" w:rsidRDefault="00DF7FAF" w:rsidP="00DA44B7">
            <w:pPr>
              <w:spacing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74A5B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Параметры не подлежат установлению</w:t>
            </w:r>
          </w:p>
        </w:tc>
        <w:tc>
          <w:tcPr>
            <w:tcW w:w="1288" w:type="pct"/>
          </w:tcPr>
          <w:p w:rsidR="00DF7FAF" w:rsidRPr="00B74A5B" w:rsidRDefault="00DF7FAF" w:rsidP="00DA44B7">
            <w:pPr>
              <w:spacing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4A5B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</w:tr>
      <w:tr w:rsidR="00B74A5B" w:rsidRPr="00DF7FAF" w:rsidTr="00DA44B7">
        <w:tc>
          <w:tcPr>
            <w:tcW w:w="3066" w:type="pct"/>
          </w:tcPr>
          <w:p w:rsidR="00B74A5B" w:rsidRPr="00EF19FE" w:rsidRDefault="00B74A5B" w:rsidP="000D117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FE">
              <w:rPr>
                <w:rFonts w:ascii="Times New Roman" w:hAnsi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EF19F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6" w:type="pct"/>
          </w:tcPr>
          <w:p w:rsidR="00B74A5B" w:rsidRPr="00EF19FE" w:rsidRDefault="00B74A5B" w:rsidP="000D1175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9FE">
              <w:rPr>
                <w:rFonts w:ascii="Times New Roman" w:hAnsi="Times New Roman" w:cs="Times New Roman"/>
                <w:bCs/>
                <w:sz w:val="24"/>
                <w:szCs w:val="24"/>
              </w:rPr>
              <w:t>Данный параметр не подлежит установл</w:t>
            </w:r>
            <w:r w:rsidRPr="00EF19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ению</w:t>
            </w:r>
          </w:p>
        </w:tc>
        <w:tc>
          <w:tcPr>
            <w:tcW w:w="1288" w:type="pct"/>
          </w:tcPr>
          <w:p w:rsidR="00B74A5B" w:rsidRPr="00EF19FE" w:rsidRDefault="00B74A5B" w:rsidP="000D1175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9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B74A5B" w:rsidRPr="00DF7FAF" w:rsidTr="00DA44B7">
        <w:tc>
          <w:tcPr>
            <w:tcW w:w="3066" w:type="pct"/>
          </w:tcPr>
          <w:p w:rsidR="00B74A5B" w:rsidRPr="00EF19FE" w:rsidRDefault="00B74A5B" w:rsidP="000D1175">
            <w:pPr>
              <w:shd w:val="clear" w:color="auto" w:fill="FFFFFF"/>
              <w:spacing w:before="100" w:beforeAutospacing="1" w:after="100" w:afterAutospacing="1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Минимальные отступы от стен зданий и сооружений до красных линий улиц и проездов должны быть не менее (м).</w:t>
            </w:r>
          </w:p>
        </w:tc>
        <w:tc>
          <w:tcPr>
            <w:tcW w:w="646" w:type="pct"/>
          </w:tcPr>
          <w:p w:rsidR="00B74A5B" w:rsidRPr="00EF19FE" w:rsidRDefault="00B74A5B" w:rsidP="000D1175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9FE">
              <w:rPr>
                <w:rFonts w:ascii="Times New Roman" w:hAnsi="Times New Roman" w:cs="Times New Roman"/>
                <w:bCs/>
                <w:sz w:val="24"/>
                <w:szCs w:val="24"/>
              </w:rPr>
              <w:t>Данный параметр не подлежит установлению</w:t>
            </w:r>
          </w:p>
        </w:tc>
        <w:tc>
          <w:tcPr>
            <w:tcW w:w="1288" w:type="pct"/>
          </w:tcPr>
          <w:p w:rsidR="00B74A5B" w:rsidRPr="00EF19FE" w:rsidRDefault="00B74A5B" w:rsidP="000D1175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9F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DF7FAF" w:rsidRPr="00B74A5B" w:rsidRDefault="00DF7FAF" w:rsidP="00E844F5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B74A5B">
        <w:rPr>
          <w:rFonts w:ascii="Times New Roman" w:hAnsi="Times New Roman"/>
          <w:sz w:val="26"/>
          <w:szCs w:val="26"/>
        </w:rPr>
        <w:t>Показатели, не урегулированные в настоящей таблице, определяются в соответствии с требованиями технических регламентов, СН, СНиП, СанПиН и других нормативных документов;</w:t>
      </w:r>
    </w:p>
    <w:p w:rsidR="00DF7FAF" w:rsidRPr="00B74A5B" w:rsidRDefault="00DF7FAF" w:rsidP="00E844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74A5B">
        <w:rPr>
          <w:rFonts w:ascii="Times New Roman" w:hAnsi="Times New Roman"/>
          <w:sz w:val="26"/>
          <w:szCs w:val="26"/>
        </w:rPr>
        <w:t xml:space="preserve">минимальное количество </w:t>
      </w:r>
      <w:proofErr w:type="spellStart"/>
      <w:r w:rsidRPr="00B74A5B">
        <w:rPr>
          <w:rFonts w:ascii="Times New Roman" w:hAnsi="Times New Roman"/>
          <w:sz w:val="26"/>
          <w:szCs w:val="26"/>
        </w:rPr>
        <w:t>машино-мест</w:t>
      </w:r>
      <w:proofErr w:type="spellEnd"/>
      <w:r w:rsidRPr="00B74A5B">
        <w:rPr>
          <w:rFonts w:ascii="Times New Roman" w:hAnsi="Times New Roman"/>
          <w:sz w:val="26"/>
          <w:szCs w:val="26"/>
        </w:rPr>
        <w:t xml:space="preserve">  для временного хранения легковых автомобилей на территории зоны </w:t>
      </w:r>
      <w:r w:rsidRPr="00B74A5B">
        <w:rPr>
          <w:rFonts w:ascii="Times New Roman" w:hAnsi="Times New Roman"/>
          <w:bCs/>
          <w:sz w:val="26"/>
          <w:szCs w:val="26"/>
        </w:rPr>
        <w:t xml:space="preserve">делового, общественного и коммерческого назначения </w:t>
      </w:r>
      <w:r w:rsidRPr="00B74A5B">
        <w:rPr>
          <w:rFonts w:ascii="Times New Roman" w:hAnsi="Times New Roman"/>
          <w:sz w:val="26"/>
          <w:szCs w:val="26"/>
        </w:rPr>
        <w:t>определяется градостроительной и проектной документацией, утвержденной в установленном порядке;</w:t>
      </w:r>
    </w:p>
    <w:p w:rsidR="00DF7FAF" w:rsidRPr="00B74A5B" w:rsidRDefault="00DF7FAF" w:rsidP="00E844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74A5B">
        <w:rPr>
          <w:rFonts w:ascii="Times New Roman" w:hAnsi="Times New Roman"/>
          <w:sz w:val="26"/>
          <w:szCs w:val="26"/>
        </w:rPr>
        <w:t>параметры элементов благоустройства определяются в рамках проекта застройки конкретного участка</w:t>
      </w:r>
      <w:r w:rsidRPr="00B74A5B">
        <w:rPr>
          <w:rFonts w:ascii="Times New Roman" w:hAnsi="Times New Roman"/>
          <w:b/>
          <w:sz w:val="26"/>
          <w:szCs w:val="26"/>
        </w:rPr>
        <w:t>;</w:t>
      </w:r>
    </w:p>
    <w:p w:rsidR="00DF7FAF" w:rsidRPr="00B74A5B" w:rsidRDefault="00DF7FAF" w:rsidP="00DF7FAF">
      <w:pPr>
        <w:pStyle w:val="TimesNewRoman14125"/>
        <w:tabs>
          <w:tab w:val="left" w:pos="360"/>
        </w:tabs>
        <w:ind w:right="0"/>
        <w:rPr>
          <w:sz w:val="26"/>
          <w:szCs w:val="26"/>
        </w:rPr>
      </w:pPr>
      <w:r w:rsidRPr="00B74A5B">
        <w:rPr>
          <w:sz w:val="26"/>
          <w:szCs w:val="26"/>
        </w:rPr>
        <w:t>при проектировании и строительстве новых объектов обязателен расчет баланса территории с учетом увеличенного количества автопарковок и автостоянок (в пределах всей рассматриваемой зоны).</w:t>
      </w:r>
    </w:p>
    <w:p w:rsidR="005440DE" w:rsidRPr="002039DE" w:rsidRDefault="005440DE" w:rsidP="005440DE">
      <w:pPr>
        <w:shd w:val="clear" w:color="auto" w:fill="FFFFFF"/>
        <w:spacing w:line="298" w:lineRule="exact"/>
        <w:ind w:right="5" w:firstLine="538"/>
        <w:jc w:val="center"/>
        <w:rPr>
          <w:b/>
          <w:i/>
        </w:rPr>
      </w:pPr>
      <w:r w:rsidRPr="00E3339B">
        <w:rPr>
          <w:rFonts w:ascii="Times New Roman" w:hAnsi="Times New Roman" w:cs="Times New Roman"/>
          <w:b/>
          <w:i/>
          <w:sz w:val="26"/>
          <w:szCs w:val="26"/>
        </w:rPr>
        <w:t>Ограничение использования земельных участков и объектов капитального строительства.</w:t>
      </w:r>
    </w:p>
    <w:p w:rsidR="00DF7FAF" w:rsidRDefault="00DF7FAF" w:rsidP="00E844F5">
      <w:pPr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74A5B">
        <w:rPr>
          <w:rFonts w:ascii="Times New Roman" w:hAnsi="Times New Roman"/>
          <w:sz w:val="26"/>
          <w:szCs w:val="26"/>
          <w:shd w:val="clear" w:color="auto" w:fill="FFFFFF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B76892" w:rsidRPr="0057258C" w:rsidRDefault="00B76892" w:rsidP="00E844F5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20" w:name="_Toc422988798"/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t>Граница первого пояса ЗСО водопровода с поверхностными источниками устанавливается, с учетом конкретных условий, в следующих пределах:</w:t>
      </w:r>
    </w:p>
    <w:p w:rsidR="00B76892" w:rsidRPr="0057258C" w:rsidRDefault="00B76892" w:rsidP="00B76892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t>а) для водотоков:</w:t>
      </w:r>
    </w:p>
    <w:p w:rsidR="00B76892" w:rsidRPr="0057258C" w:rsidRDefault="00B76892" w:rsidP="00B76892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t>вверх по течению – не менее 200 м от водозабора;</w:t>
      </w:r>
    </w:p>
    <w:p w:rsidR="00B76892" w:rsidRPr="0057258C" w:rsidRDefault="00B76892" w:rsidP="00B76892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t>вниз по течению – не менее 100 м от водозабора.</w:t>
      </w:r>
    </w:p>
    <w:p w:rsidR="00B76892" w:rsidRPr="0057258C" w:rsidRDefault="00B76892" w:rsidP="00B76892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Граница второго пояса ЗСО водотока ниже по течению должна быть определена с учетом исключения влияния ветровых обратных течений, но не менее 250 м от водозабора. </w:t>
      </w:r>
    </w:p>
    <w:p w:rsidR="00B76892" w:rsidRDefault="00B76892" w:rsidP="00E844F5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Граница третьего пояса ЗСО поверхностных источников водоснабжения на водотоке вверх и вниз по течению совпадают с границами второго пояса. Боковые границы должны проходить по линии водоразделов в пределах 3-5 километров, </w:t>
      </w: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включая притоки. Границы третьего пояса поверхностного источника на водоеме полностью совпадают с границами второго пояса.</w:t>
      </w:r>
    </w:p>
    <w:p w:rsidR="00B11FE8" w:rsidRPr="00E654ED" w:rsidRDefault="00B11FE8" w:rsidP="00B11FE8">
      <w:pPr>
        <w:pStyle w:val="4"/>
        <w:spacing w:before="120"/>
        <w:rPr>
          <w:sz w:val="26"/>
          <w:szCs w:val="26"/>
        </w:rPr>
      </w:pPr>
      <w:r w:rsidRPr="00E654ED">
        <w:rPr>
          <w:sz w:val="26"/>
          <w:szCs w:val="26"/>
        </w:rPr>
        <w:t>Статья 3</w:t>
      </w:r>
      <w:r w:rsidRPr="00CE2DC4">
        <w:rPr>
          <w:sz w:val="26"/>
          <w:szCs w:val="26"/>
        </w:rPr>
        <w:t>6</w:t>
      </w:r>
      <w:r w:rsidRPr="00E654ED">
        <w:rPr>
          <w:sz w:val="26"/>
          <w:szCs w:val="26"/>
        </w:rPr>
        <w:t>. Зона улично-дорожной сети (ИТ-1)</w:t>
      </w:r>
      <w:bookmarkEnd w:id="20"/>
    </w:p>
    <w:p w:rsidR="00B11FE8" w:rsidRPr="00E654ED" w:rsidRDefault="00B11FE8" w:rsidP="00B11FE8">
      <w:pPr>
        <w:pStyle w:val="af0"/>
        <w:ind w:firstLine="709"/>
        <w:rPr>
          <w:sz w:val="26"/>
          <w:szCs w:val="26"/>
        </w:rPr>
      </w:pPr>
      <w:r w:rsidRPr="00E654ED">
        <w:rPr>
          <w:sz w:val="26"/>
          <w:szCs w:val="26"/>
        </w:rPr>
        <w:t>Зона включает в себя участки территории населенных пунктов, предназначенных для формирования единой системы проездов, улиц, дорог, обеспечивающих удобные транспортные связи, как в пределах населённого пункта, так и с внешней территорией.</w:t>
      </w:r>
    </w:p>
    <w:p w:rsidR="00B11FE8" w:rsidRPr="00E654ED" w:rsidRDefault="00B11FE8" w:rsidP="00B11FE8">
      <w:pPr>
        <w:spacing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654ED">
        <w:rPr>
          <w:rFonts w:ascii="Times New Roman" w:hAnsi="Times New Roman" w:cs="Times New Roman"/>
          <w:b/>
          <w:i/>
          <w:sz w:val="26"/>
          <w:szCs w:val="26"/>
        </w:rPr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987"/>
        <w:gridCol w:w="1731"/>
        <w:gridCol w:w="3671"/>
        <w:gridCol w:w="1508"/>
      </w:tblGrid>
      <w:tr w:rsidR="00B11FE8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1FE8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B11FE8" w:rsidRPr="00E654ED" w:rsidRDefault="00B11FE8" w:rsidP="001311EC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E8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E8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E8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Общее пользование территории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FE8" w:rsidRPr="00E654ED" w:rsidRDefault="00B11FE8" w:rsidP="00B11FE8">
      <w:pPr>
        <w:spacing w:before="12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654ED">
        <w:rPr>
          <w:rFonts w:ascii="Times New Roman" w:hAnsi="Times New Roman" w:cs="Times New Roman"/>
          <w:b/>
          <w:i/>
          <w:sz w:val="26"/>
          <w:szCs w:val="26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884"/>
        <w:gridCol w:w="1731"/>
        <w:gridCol w:w="3774"/>
        <w:gridCol w:w="1508"/>
      </w:tblGrid>
      <w:tr w:rsidR="00B11FE8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1FE8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B11FE8" w:rsidRPr="00E654ED" w:rsidRDefault="00B11FE8" w:rsidP="001311EC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FE8" w:rsidRPr="00B74A5B" w:rsidRDefault="00B11FE8" w:rsidP="00B74A5B">
      <w:pPr>
        <w:spacing w:before="120" w:after="120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 w:rsidRPr="00B74A5B">
        <w:rPr>
          <w:rFonts w:ascii="Times New Roman" w:eastAsia="Times New Roman" w:hAnsi="Times New Roman" w:cs="Times New Roman"/>
          <w:b/>
          <w:i/>
          <w:sz w:val="26"/>
        </w:rPr>
        <w:t>Вспомогательные виды разрешенного использования: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0"/>
        <w:gridCol w:w="1919"/>
        <w:gridCol w:w="1731"/>
        <w:gridCol w:w="3734"/>
        <w:gridCol w:w="1549"/>
      </w:tblGrid>
      <w:tr w:rsidR="00B11FE8" w:rsidRPr="00B74A5B" w:rsidTr="001311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1FE8" w:rsidRPr="00B74A5B" w:rsidRDefault="00B11FE8" w:rsidP="001311EC">
            <w:pPr>
              <w:jc w:val="center"/>
            </w:pPr>
            <w:r w:rsidRPr="00B74A5B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 w:rsidRPr="00B74A5B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B74A5B"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1FE8" w:rsidRPr="00B74A5B" w:rsidRDefault="00B11FE8" w:rsidP="001311EC">
            <w:pPr>
              <w:keepLines/>
              <w:jc w:val="center"/>
            </w:pPr>
            <w:r w:rsidRPr="00B74A5B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вида разрешенного использования </w:t>
            </w:r>
            <w:r w:rsidRPr="00B74A5B">
              <w:rPr>
                <w:rFonts w:ascii="Times New Roman" w:eastAsia="Times New Roman" w:hAnsi="Times New Roman" w:cs="Times New Roman"/>
                <w:sz w:val="24"/>
              </w:rPr>
              <w:lastRenderedPageBreak/>
              <w:t>земельного участка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1FE8" w:rsidRPr="00B74A5B" w:rsidRDefault="00B11FE8" w:rsidP="001311EC">
            <w:pPr>
              <w:keepLines/>
              <w:jc w:val="center"/>
            </w:pPr>
            <w:r w:rsidRPr="00B74A5B">
              <w:rPr>
                <w:rFonts w:ascii="Times New Roman" w:eastAsia="Times New Roman" w:hAnsi="Times New Roman" w:cs="Times New Roman"/>
                <w:sz w:val="24"/>
              </w:rPr>
              <w:lastRenderedPageBreak/>
              <w:t>Код вида разрешенного использования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1FE8" w:rsidRPr="00B74A5B" w:rsidRDefault="00B11FE8" w:rsidP="001311E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4A5B">
              <w:rPr>
                <w:rFonts w:ascii="Times New Roman" w:eastAsia="Times New Roman" w:hAnsi="Times New Roman" w:cs="Times New Roman"/>
                <w:sz w:val="24"/>
              </w:rPr>
              <w:t>Описание вида разрешенного использования</w:t>
            </w:r>
          </w:p>
          <w:p w:rsidR="00B11FE8" w:rsidRPr="00B74A5B" w:rsidRDefault="00B11FE8" w:rsidP="001311EC">
            <w:pPr>
              <w:keepLines/>
              <w:jc w:val="center"/>
            </w:pPr>
            <w:r w:rsidRPr="00B74A5B">
              <w:rPr>
                <w:rFonts w:ascii="Times New Roman" w:eastAsia="Times New Roman" w:hAnsi="Times New Roman" w:cs="Times New Roman"/>
                <w:sz w:val="24"/>
              </w:rPr>
              <w:t>земельного участка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1FE8" w:rsidRPr="00B74A5B" w:rsidRDefault="00B11FE8" w:rsidP="001311EC">
            <w:pPr>
              <w:keepLines/>
              <w:jc w:val="center"/>
            </w:pPr>
            <w:r w:rsidRPr="00B74A5B">
              <w:rPr>
                <w:rFonts w:ascii="Times New Roman" w:eastAsia="Times New Roman" w:hAnsi="Times New Roman" w:cs="Times New Roman"/>
                <w:sz w:val="24"/>
              </w:rPr>
              <w:t>Примечания</w:t>
            </w:r>
          </w:p>
        </w:tc>
      </w:tr>
      <w:tr w:rsidR="00B11FE8" w:rsidRPr="00B74A5B" w:rsidTr="001311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1FE8" w:rsidRPr="00B74A5B" w:rsidRDefault="00B11FE8" w:rsidP="001311EC">
            <w:pPr>
              <w:jc w:val="center"/>
            </w:pPr>
            <w:r w:rsidRPr="00B74A5B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1FE8" w:rsidRPr="00B74A5B" w:rsidRDefault="00B11FE8" w:rsidP="001311EC">
            <w:pPr>
              <w:jc w:val="center"/>
            </w:pPr>
            <w:r w:rsidRPr="00B74A5B">
              <w:rPr>
                <w:rFonts w:ascii="Times New Roman" w:eastAsia="Times New Roman" w:hAnsi="Times New Roman" w:cs="Times New Roman"/>
                <w:sz w:val="24"/>
              </w:rPr>
              <w:t>Коммунальное обслуживание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1FE8" w:rsidRPr="00B74A5B" w:rsidRDefault="00B11FE8" w:rsidP="001311EC">
            <w:pPr>
              <w:jc w:val="center"/>
            </w:pPr>
            <w:r w:rsidRPr="00B74A5B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1FE8" w:rsidRPr="00B74A5B" w:rsidRDefault="00B11FE8" w:rsidP="001311EC">
            <w:proofErr w:type="gramStart"/>
            <w:r w:rsidRPr="00B74A5B">
              <w:rPr>
                <w:rFonts w:ascii="Times New Roman" w:eastAsia="Times New Roman" w:hAnsi="Times New Roman" w:cs="Times New Roman"/>
                <w:sz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74A5B">
              <w:rPr>
                <w:rFonts w:ascii="Times New Roman" w:eastAsia="Times New Roman" w:hAnsi="Times New Roman" w:cs="Times New Roman"/>
                <w:sz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1FE8" w:rsidRPr="00B74A5B" w:rsidRDefault="00B11FE8" w:rsidP="001311EC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45E81" w:rsidRPr="0010162D" w:rsidRDefault="00B11FE8" w:rsidP="0010162D">
      <w:pPr>
        <w:spacing w:before="120" w:after="120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 w:rsidRPr="00833840">
        <w:rPr>
          <w:rFonts w:ascii="Times New Roman" w:eastAsia="Times New Roman" w:hAnsi="Times New Roman" w:cs="Times New Roman"/>
          <w:b/>
          <w:i/>
          <w:sz w:val="26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24"/>
        <w:gridCol w:w="1949"/>
        <w:gridCol w:w="1936"/>
        <w:gridCol w:w="1924"/>
        <w:gridCol w:w="1940"/>
      </w:tblGrid>
      <w:tr w:rsidR="00037D25" w:rsidRPr="00245E81" w:rsidTr="00C34C38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1FE8" w:rsidRPr="00037D25" w:rsidRDefault="00037D25" w:rsidP="001311EC">
            <w:pPr>
              <w:jc w:val="center"/>
              <w:rPr>
                <w:rFonts w:ascii="Times New Roman" w:hAnsi="Times New Roman" w:cs="Times New Roman"/>
              </w:rPr>
            </w:pPr>
            <w:r w:rsidRPr="00037D25">
              <w:rPr>
                <w:rFonts w:ascii="Times New Roman" w:hAnsi="Times New Roman" w:cs="Times New Roman"/>
              </w:rPr>
              <w:t>Код вида разрешенного использования земельного участка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1FE8" w:rsidRPr="00037D25" w:rsidRDefault="00037D25" w:rsidP="001311EC">
            <w:pPr>
              <w:jc w:val="center"/>
              <w:rPr>
                <w:rFonts w:ascii="Times New Roman" w:hAnsi="Times New Roman" w:cs="Times New Roman"/>
              </w:rPr>
            </w:pPr>
            <w:r w:rsidRPr="00037D25">
              <w:rPr>
                <w:rFonts w:ascii="Times New Roman" w:hAnsi="Times New Roman" w:cs="Times New Roman"/>
              </w:rPr>
              <w:t>Предельные (максимальные и (или) минимальные) размеры земельных участков, в том числе их площадь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1FE8" w:rsidRPr="00037D25" w:rsidRDefault="00037D25" w:rsidP="001311EC">
            <w:pPr>
              <w:jc w:val="center"/>
              <w:rPr>
                <w:rFonts w:ascii="Times New Roman" w:hAnsi="Times New Roman" w:cs="Times New Roman"/>
              </w:rPr>
            </w:pPr>
            <w:r w:rsidRPr="00037D25">
              <w:rPr>
                <w:rFonts w:ascii="Times New Roman" w:hAnsi="Times New Roman" w:cs="Times New Roman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 w:rsidRPr="00037D25">
              <w:rPr>
                <w:rFonts w:ascii="Times New Roman" w:hAnsi="Times New Roman" w:cs="Times New Roman"/>
              </w:rPr>
              <w:lastRenderedPageBreak/>
              <w:t>зданий, строений, сооружений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1FE8" w:rsidRPr="00037D25" w:rsidRDefault="00037D25" w:rsidP="001311EC">
            <w:pPr>
              <w:jc w:val="center"/>
              <w:rPr>
                <w:rFonts w:ascii="Times New Roman" w:hAnsi="Times New Roman" w:cs="Times New Roman"/>
              </w:rPr>
            </w:pPr>
            <w:r w:rsidRPr="00037D25">
              <w:rPr>
                <w:rFonts w:ascii="Times New Roman" w:hAnsi="Times New Roman" w:cs="Times New Roman"/>
              </w:rPr>
              <w:lastRenderedPageBreak/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1FE8" w:rsidRPr="00037D25" w:rsidRDefault="00037D25" w:rsidP="001311EC">
            <w:pPr>
              <w:jc w:val="center"/>
              <w:rPr>
                <w:rFonts w:ascii="Times New Roman" w:hAnsi="Times New Roman" w:cs="Times New Roman"/>
              </w:rPr>
            </w:pPr>
            <w:r w:rsidRPr="00037D25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proofErr w:type="gramStart"/>
            <w:r w:rsidRPr="00037D25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037D25">
              <w:rPr>
                <w:rFonts w:ascii="Times New Roman" w:hAnsi="Times New Roman" w:cs="Times New Roman"/>
              </w:rPr>
              <w:t xml:space="preserve"> земельного участка, определяемый как отношение суммарной площади земельного участка, которая может быть </w:t>
            </w:r>
            <w:r w:rsidRPr="00037D25">
              <w:rPr>
                <w:rFonts w:ascii="Times New Roman" w:hAnsi="Times New Roman" w:cs="Times New Roman"/>
              </w:rPr>
              <w:lastRenderedPageBreak/>
              <w:t>застроена, ко всей площади земельного участка, %</w:t>
            </w:r>
          </w:p>
        </w:tc>
      </w:tr>
      <w:tr w:rsidR="00B11FE8" w:rsidRPr="00245E81" w:rsidTr="00C34C38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1FE8" w:rsidRPr="00C34C38" w:rsidRDefault="00037D25" w:rsidP="00C34C38">
            <w:pPr>
              <w:jc w:val="center"/>
              <w:rPr>
                <w:rFonts w:ascii="Times New Roman" w:hAnsi="Times New Roman" w:cs="Times New Roman"/>
              </w:rPr>
            </w:pPr>
            <w:r w:rsidRPr="00C34C38">
              <w:rPr>
                <w:rFonts w:ascii="Times New Roman" w:hAnsi="Times New Roman" w:cs="Times New Roman"/>
              </w:rPr>
              <w:lastRenderedPageBreak/>
              <w:t>Основные виды разрешенного использования</w:t>
            </w:r>
          </w:p>
        </w:tc>
      </w:tr>
      <w:tr w:rsidR="00037D25" w:rsidRPr="00245E81" w:rsidTr="00C34C38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1FE8" w:rsidRPr="00C34C38" w:rsidRDefault="00037D25" w:rsidP="00C34C38">
            <w:pPr>
              <w:jc w:val="center"/>
              <w:rPr>
                <w:rFonts w:ascii="Times New Roman" w:hAnsi="Times New Roman" w:cs="Times New Roman"/>
              </w:rPr>
            </w:pPr>
            <w:r w:rsidRPr="00C34C3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1FE8" w:rsidRPr="00C34C38" w:rsidRDefault="00C34C38" w:rsidP="00C34C38">
            <w:pPr>
              <w:jc w:val="center"/>
              <w:rPr>
                <w:rFonts w:ascii="Times New Roman" w:hAnsi="Times New Roman" w:cs="Times New Roman"/>
              </w:rPr>
            </w:pPr>
            <w:r w:rsidRPr="00C34C38">
              <w:rPr>
                <w:rFonts w:ascii="Times New Roman" w:hAnsi="Times New Roman" w:cs="Times New Roman"/>
              </w:rPr>
              <w:t>0,01-70 га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1FE8" w:rsidRPr="00C34C38" w:rsidRDefault="00C34C38" w:rsidP="00C34C38">
            <w:pPr>
              <w:jc w:val="center"/>
              <w:rPr>
                <w:rFonts w:ascii="Times New Roman" w:hAnsi="Times New Roman" w:cs="Times New Roman"/>
              </w:rPr>
            </w:pPr>
            <w:r w:rsidRPr="00C34C38">
              <w:rPr>
                <w:rFonts w:ascii="Times New Roman" w:hAnsi="Times New Roman" w:cs="Times New Roman"/>
              </w:rPr>
              <w:t>1 метр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1FE8" w:rsidRPr="00C34C38" w:rsidRDefault="00C34C38" w:rsidP="00C34C38">
            <w:pPr>
              <w:jc w:val="center"/>
              <w:rPr>
                <w:rFonts w:ascii="Times New Roman" w:hAnsi="Times New Roman" w:cs="Times New Roman"/>
              </w:rPr>
            </w:pPr>
            <w:r w:rsidRPr="00C34C3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1FE8" w:rsidRPr="00C34C38" w:rsidRDefault="00C34C38" w:rsidP="00C34C38">
            <w:pPr>
              <w:jc w:val="center"/>
              <w:rPr>
                <w:rFonts w:ascii="Times New Roman" w:hAnsi="Times New Roman" w:cs="Times New Roman"/>
              </w:rPr>
            </w:pPr>
            <w:r w:rsidRPr="00C34C38">
              <w:rPr>
                <w:rFonts w:ascii="Times New Roman" w:hAnsi="Times New Roman" w:cs="Times New Roman"/>
              </w:rPr>
              <w:t>Параметры не подлежат установлению</w:t>
            </w:r>
          </w:p>
        </w:tc>
      </w:tr>
      <w:tr w:rsidR="00C34C38" w:rsidRPr="00245E81" w:rsidTr="009C0770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4C38" w:rsidRPr="00C34C38" w:rsidRDefault="00C34C38" w:rsidP="00C34C38">
            <w:pPr>
              <w:jc w:val="center"/>
              <w:rPr>
                <w:rFonts w:ascii="Times New Roman" w:hAnsi="Times New Roman" w:cs="Times New Roman"/>
              </w:rPr>
            </w:pPr>
            <w:r w:rsidRPr="00C34C3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4C38" w:rsidRPr="00C34C38" w:rsidRDefault="00C34C38" w:rsidP="00C34C38">
            <w:pPr>
              <w:jc w:val="center"/>
              <w:rPr>
                <w:rFonts w:ascii="Times New Roman" w:hAnsi="Times New Roman" w:cs="Times New Roman"/>
              </w:rPr>
            </w:pPr>
            <w:r w:rsidRPr="00C34C38">
              <w:rPr>
                <w:rFonts w:ascii="Times New Roman" w:hAnsi="Times New Roman" w:cs="Times New Roman"/>
              </w:rPr>
              <w:t>Параметры не подлежат установлению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4C38" w:rsidRPr="00C34C38" w:rsidRDefault="00C34C38" w:rsidP="00C34C38">
            <w:pPr>
              <w:jc w:val="center"/>
              <w:rPr>
                <w:rFonts w:ascii="Times New Roman" w:hAnsi="Times New Roman" w:cs="Times New Roman"/>
              </w:rPr>
            </w:pPr>
            <w:r w:rsidRPr="00C34C38">
              <w:rPr>
                <w:rFonts w:ascii="Times New Roman" w:hAnsi="Times New Roman" w:cs="Times New Roman"/>
              </w:rPr>
              <w:t>Параметры не подлежат установлению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4C38" w:rsidRPr="00C34C38" w:rsidRDefault="00C34C38" w:rsidP="00C34C38">
            <w:pPr>
              <w:jc w:val="center"/>
              <w:rPr>
                <w:rFonts w:ascii="Times New Roman" w:hAnsi="Times New Roman" w:cs="Times New Roman"/>
              </w:rPr>
            </w:pPr>
            <w:r w:rsidRPr="00C34C38">
              <w:rPr>
                <w:rFonts w:ascii="Times New Roman" w:hAnsi="Times New Roman" w:cs="Times New Roman"/>
              </w:rPr>
              <w:t>Параметры не подлежат установлению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C38" w:rsidRPr="00C34C38" w:rsidRDefault="00C34C38" w:rsidP="00C34C38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</w:pPr>
            <w:r w:rsidRPr="00C34C38">
              <w:rPr>
                <w:rFonts w:ascii="Times New Roman" w:hAnsi="Times New Roman" w:cs="Times New Roman"/>
              </w:rPr>
              <w:t>Параметры не подлежат установлению</w:t>
            </w:r>
          </w:p>
        </w:tc>
      </w:tr>
      <w:tr w:rsidR="00C34C38" w:rsidRPr="00245E81" w:rsidTr="009C0770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4C38" w:rsidRPr="00C34C38" w:rsidRDefault="00C34C38" w:rsidP="00C34C38">
            <w:pPr>
              <w:jc w:val="center"/>
              <w:rPr>
                <w:rFonts w:ascii="Times New Roman" w:hAnsi="Times New Roman" w:cs="Times New Roman"/>
              </w:rPr>
            </w:pPr>
            <w:r w:rsidRPr="00C34C38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4C38" w:rsidRPr="00C34C38" w:rsidRDefault="00C34C38" w:rsidP="00C34C38">
            <w:pPr>
              <w:jc w:val="center"/>
              <w:rPr>
                <w:rFonts w:ascii="Times New Roman" w:hAnsi="Times New Roman" w:cs="Times New Roman"/>
              </w:rPr>
            </w:pPr>
            <w:r w:rsidRPr="00C34C38">
              <w:rPr>
                <w:rFonts w:ascii="Times New Roman" w:hAnsi="Times New Roman" w:cs="Times New Roman"/>
              </w:rPr>
              <w:t>Параметры не подлежат установлению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4C38" w:rsidRPr="00C34C38" w:rsidRDefault="00C34C38" w:rsidP="00C34C38">
            <w:pPr>
              <w:jc w:val="center"/>
              <w:rPr>
                <w:rFonts w:ascii="Times New Roman" w:hAnsi="Times New Roman" w:cs="Times New Roman"/>
              </w:rPr>
            </w:pPr>
            <w:r w:rsidRPr="00C34C38">
              <w:rPr>
                <w:rFonts w:ascii="Times New Roman" w:hAnsi="Times New Roman" w:cs="Times New Roman"/>
              </w:rPr>
              <w:t>Параметры не подлежат установлению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4C38" w:rsidRPr="00C34C38" w:rsidRDefault="00C34C38" w:rsidP="00C34C38">
            <w:pPr>
              <w:jc w:val="center"/>
              <w:rPr>
                <w:rFonts w:ascii="Times New Roman" w:hAnsi="Times New Roman" w:cs="Times New Roman"/>
              </w:rPr>
            </w:pPr>
            <w:r w:rsidRPr="00C34C38">
              <w:rPr>
                <w:rFonts w:ascii="Times New Roman" w:hAnsi="Times New Roman" w:cs="Times New Roman"/>
              </w:rPr>
              <w:t>Параметры не подлежат установлению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C38" w:rsidRPr="00C34C38" w:rsidRDefault="00C34C38" w:rsidP="00C34C38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</w:pPr>
            <w:r w:rsidRPr="00C34C38">
              <w:rPr>
                <w:rFonts w:ascii="Times New Roman" w:hAnsi="Times New Roman" w:cs="Times New Roman"/>
              </w:rPr>
              <w:t>Параметры не подлежат установлению</w:t>
            </w:r>
          </w:p>
        </w:tc>
      </w:tr>
      <w:tr w:rsidR="00C34C38" w:rsidRPr="00245E81" w:rsidTr="009C0770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4C38" w:rsidRPr="00C34C38" w:rsidRDefault="00C34C38" w:rsidP="00C34C38">
            <w:pPr>
              <w:jc w:val="center"/>
              <w:rPr>
                <w:rFonts w:ascii="Times New Roman" w:hAnsi="Times New Roman" w:cs="Times New Roman"/>
              </w:rPr>
            </w:pPr>
            <w:r w:rsidRPr="00C34C38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4C38" w:rsidRPr="00C34C38" w:rsidRDefault="00C34C38" w:rsidP="00C34C38">
            <w:pPr>
              <w:jc w:val="center"/>
              <w:rPr>
                <w:rFonts w:ascii="Times New Roman" w:hAnsi="Times New Roman" w:cs="Times New Roman"/>
              </w:rPr>
            </w:pPr>
            <w:r w:rsidRPr="00C34C38">
              <w:rPr>
                <w:rFonts w:ascii="Times New Roman" w:hAnsi="Times New Roman" w:cs="Times New Roman"/>
              </w:rPr>
              <w:t>Параметры не подлежат установлению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C38" w:rsidRPr="00C34C38" w:rsidRDefault="00C34C38" w:rsidP="00C34C38">
            <w:pPr>
              <w:jc w:val="center"/>
              <w:rPr>
                <w:rFonts w:ascii="Times New Roman" w:hAnsi="Times New Roman" w:cs="Times New Roman"/>
              </w:rPr>
            </w:pPr>
            <w:r w:rsidRPr="00C34C38">
              <w:rPr>
                <w:rFonts w:ascii="Times New Roman" w:hAnsi="Times New Roman" w:cs="Times New Roman"/>
              </w:rPr>
              <w:t>Не мене 50 метров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4C38" w:rsidRPr="00C34C38" w:rsidRDefault="00C34C38" w:rsidP="00C34C38">
            <w:pPr>
              <w:jc w:val="center"/>
              <w:rPr>
                <w:rFonts w:ascii="Times New Roman" w:hAnsi="Times New Roman" w:cs="Times New Roman"/>
              </w:rPr>
            </w:pPr>
            <w:r w:rsidRPr="00C34C38">
              <w:rPr>
                <w:rFonts w:ascii="Times New Roman" w:hAnsi="Times New Roman" w:cs="Times New Roman"/>
              </w:rPr>
              <w:t>Параметры не подлежат установлению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C38" w:rsidRPr="00C34C38" w:rsidRDefault="00C34C38" w:rsidP="00C34C38">
            <w:pPr>
              <w:jc w:val="center"/>
              <w:rPr>
                <w:rFonts w:ascii="Times New Roman" w:hAnsi="Times New Roman" w:cs="Times New Roman"/>
              </w:rPr>
            </w:pPr>
            <w:r w:rsidRPr="00C34C38">
              <w:rPr>
                <w:rFonts w:ascii="Times New Roman" w:hAnsi="Times New Roman" w:cs="Times New Roman"/>
              </w:rPr>
              <w:t>Параметры не подлежат установлению</w:t>
            </w:r>
          </w:p>
        </w:tc>
      </w:tr>
      <w:tr w:rsidR="00B11FE8" w:rsidRPr="00245E81" w:rsidTr="00C34C38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1FE8" w:rsidRPr="00C34C38" w:rsidRDefault="00C34C38" w:rsidP="00C34C38">
            <w:pPr>
              <w:jc w:val="center"/>
              <w:rPr>
                <w:rFonts w:ascii="Times New Roman" w:hAnsi="Times New Roman" w:cs="Times New Roman"/>
              </w:rPr>
            </w:pPr>
            <w:r w:rsidRPr="00C34C38">
              <w:rPr>
                <w:rFonts w:ascii="Times New Roman" w:hAnsi="Times New Roman" w:cs="Times New Roman"/>
              </w:rPr>
              <w:t>Условно разрешенные виды использования</w:t>
            </w:r>
          </w:p>
        </w:tc>
      </w:tr>
      <w:tr w:rsidR="00037D25" w:rsidRPr="00245E81" w:rsidTr="00C34C38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1FE8" w:rsidRPr="00245E81" w:rsidRDefault="00C34C38" w:rsidP="001311EC">
            <w:pPr>
              <w:jc w:val="center"/>
            </w:pPr>
            <w:r>
              <w:t>4.9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1FE8" w:rsidRPr="00C34C38" w:rsidRDefault="00C34C38" w:rsidP="00C34C38">
            <w:pPr>
              <w:jc w:val="center"/>
              <w:rPr>
                <w:rFonts w:ascii="Times New Roman" w:hAnsi="Times New Roman" w:cs="Times New Roman"/>
              </w:rPr>
            </w:pPr>
            <w:r w:rsidRPr="00C34C38">
              <w:rPr>
                <w:rFonts w:ascii="Times New Roman" w:hAnsi="Times New Roman" w:cs="Times New Roman"/>
              </w:rPr>
              <w:t>0,01-2,1 га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1FE8" w:rsidRPr="00C34C38" w:rsidRDefault="00C34C38" w:rsidP="00C34C38">
            <w:pPr>
              <w:jc w:val="center"/>
              <w:rPr>
                <w:rFonts w:ascii="Times New Roman" w:hAnsi="Times New Roman" w:cs="Times New Roman"/>
              </w:rPr>
            </w:pPr>
            <w:r w:rsidRPr="00C34C38">
              <w:rPr>
                <w:rFonts w:ascii="Times New Roman" w:hAnsi="Times New Roman" w:cs="Times New Roman"/>
              </w:rPr>
              <w:t>1 метр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1FE8" w:rsidRPr="00C34C38" w:rsidRDefault="00C34C38" w:rsidP="00C34C38">
            <w:pPr>
              <w:jc w:val="center"/>
              <w:rPr>
                <w:rFonts w:ascii="Times New Roman" w:hAnsi="Times New Roman" w:cs="Times New Roman"/>
              </w:rPr>
            </w:pPr>
            <w:r w:rsidRPr="00C34C3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1FE8" w:rsidRPr="00C34C38" w:rsidRDefault="00C34C38" w:rsidP="00C34C38">
            <w:pPr>
              <w:jc w:val="center"/>
              <w:rPr>
                <w:rFonts w:ascii="Times New Roman" w:hAnsi="Times New Roman" w:cs="Times New Roman"/>
              </w:rPr>
            </w:pPr>
            <w:r w:rsidRPr="00C34C38">
              <w:rPr>
                <w:rFonts w:ascii="Times New Roman" w:hAnsi="Times New Roman" w:cs="Times New Roman"/>
              </w:rPr>
              <w:t>60</w:t>
            </w:r>
          </w:p>
        </w:tc>
      </w:tr>
      <w:tr w:rsidR="00B11FE8" w:rsidRPr="00245E81" w:rsidTr="00C34C38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1FE8" w:rsidRPr="00C34C38" w:rsidRDefault="00C34C38" w:rsidP="00C34C38">
            <w:pPr>
              <w:jc w:val="center"/>
              <w:rPr>
                <w:rFonts w:ascii="Times New Roman" w:hAnsi="Times New Roman" w:cs="Times New Roman"/>
              </w:rPr>
            </w:pPr>
            <w:r w:rsidRPr="00C34C38">
              <w:rPr>
                <w:rFonts w:ascii="Times New Roman" w:hAnsi="Times New Roman" w:cs="Times New Roman"/>
              </w:rPr>
              <w:t>Вспомогательные виды разрешенного использования</w:t>
            </w:r>
          </w:p>
        </w:tc>
      </w:tr>
      <w:tr w:rsidR="00B11FE8" w:rsidRPr="00245E81" w:rsidTr="00C34C38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1FE8" w:rsidRPr="00245E81" w:rsidRDefault="00C34C38" w:rsidP="001311EC">
            <w:pPr>
              <w:jc w:val="center"/>
            </w:pPr>
            <w:r>
              <w:t>3.1</w:t>
            </w:r>
          </w:p>
        </w:tc>
        <w:tc>
          <w:tcPr>
            <w:tcW w:w="7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1FE8" w:rsidRPr="00C34C38" w:rsidRDefault="00C34C38" w:rsidP="00C34C38">
            <w:pPr>
              <w:jc w:val="center"/>
              <w:rPr>
                <w:rFonts w:ascii="Times New Roman" w:hAnsi="Times New Roman" w:cs="Times New Roman"/>
              </w:rPr>
            </w:pPr>
            <w:r w:rsidRPr="00C34C38">
              <w:rPr>
                <w:rFonts w:ascii="Times New Roman" w:hAnsi="Times New Roman" w:cs="Times New Roman"/>
              </w:rPr>
              <w:t>Данные параметры не подлежат установлению</w:t>
            </w:r>
          </w:p>
        </w:tc>
      </w:tr>
    </w:tbl>
    <w:p w:rsidR="00C34C38" w:rsidRDefault="00C34C38" w:rsidP="005440DE">
      <w:pPr>
        <w:shd w:val="clear" w:color="auto" w:fill="FFFFFF"/>
        <w:spacing w:line="298" w:lineRule="exact"/>
        <w:ind w:right="5" w:firstLine="53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Иные показатели</w:t>
      </w:r>
    </w:p>
    <w:p w:rsidR="00C34C38" w:rsidRPr="00C34C38" w:rsidRDefault="00C34C38" w:rsidP="00C34C38">
      <w:pPr>
        <w:shd w:val="clear" w:color="auto" w:fill="FFFFFF"/>
        <w:spacing w:line="298" w:lineRule="exact"/>
        <w:ind w:right="5" w:firstLine="53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Объекты улично - дорожной сети в зоне транспортной инфраструктуры в застройке обозначены в границах: от красной линии до красной линии. </w:t>
      </w:r>
    </w:p>
    <w:p w:rsidR="005440DE" w:rsidRPr="002039DE" w:rsidRDefault="005440DE" w:rsidP="005440DE">
      <w:pPr>
        <w:shd w:val="clear" w:color="auto" w:fill="FFFFFF"/>
        <w:spacing w:line="298" w:lineRule="exact"/>
        <w:ind w:right="5" w:firstLine="538"/>
        <w:jc w:val="center"/>
        <w:rPr>
          <w:b/>
          <w:i/>
        </w:rPr>
      </w:pPr>
      <w:r w:rsidRPr="00E3339B">
        <w:rPr>
          <w:rFonts w:ascii="Times New Roman" w:hAnsi="Times New Roman" w:cs="Times New Roman"/>
          <w:b/>
          <w:i/>
          <w:sz w:val="26"/>
          <w:szCs w:val="26"/>
        </w:rPr>
        <w:t>Ограничение использования земельных участков и объектов капитального строительства.</w:t>
      </w:r>
    </w:p>
    <w:p w:rsidR="00C83596" w:rsidRDefault="00C83596" w:rsidP="005440DE">
      <w:pPr>
        <w:ind w:firstLine="53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74A5B"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F772FE" w:rsidRPr="00B74A5B" w:rsidRDefault="00F772FE" w:rsidP="00E844F5">
      <w:pPr>
        <w:ind w:firstLine="53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74A5B">
        <w:rPr>
          <w:rFonts w:ascii="Times New Roman" w:hAnsi="Times New Roman" w:cs="Times New Roman"/>
          <w:sz w:val="26"/>
          <w:szCs w:val="26"/>
          <w:shd w:val="clear" w:color="auto" w:fill="FFFFFF"/>
        </w:rPr>
        <w:t>Граница первого пояса ЗСО водопровода с поверхностным источником устанавливается, с учетом конкретных условий, в следующих пределах:</w:t>
      </w:r>
    </w:p>
    <w:p w:rsidR="00F772FE" w:rsidRPr="00B74A5B" w:rsidRDefault="00F772FE" w:rsidP="00C83596">
      <w:pPr>
        <w:ind w:firstLine="53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74A5B">
        <w:rPr>
          <w:rFonts w:ascii="Times New Roman" w:hAnsi="Times New Roman" w:cs="Times New Roman"/>
          <w:sz w:val="26"/>
          <w:szCs w:val="26"/>
          <w:shd w:val="clear" w:color="auto" w:fill="FFFFFF"/>
        </w:rPr>
        <w:t>а) для водотоков:</w:t>
      </w:r>
    </w:p>
    <w:p w:rsidR="00F772FE" w:rsidRPr="00B74A5B" w:rsidRDefault="00F772FE" w:rsidP="00C83596">
      <w:pPr>
        <w:ind w:firstLine="53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74A5B">
        <w:rPr>
          <w:rFonts w:ascii="Times New Roman" w:hAnsi="Times New Roman" w:cs="Times New Roman"/>
          <w:sz w:val="26"/>
          <w:szCs w:val="26"/>
          <w:shd w:val="clear" w:color="auto" w:fill="FFFFFF"/>
        </w:rPr>
        <w:t>вверх по течению – не менее 200  м от водозабора;</w:t>
      </w:r>
    </w:p>
    <w:p w:rsidR="00F772FE" w:rsidRPr="00B74A5B" w:rsidRDefault="00F772FE" w:rsidP="00C83596">
      <w:pPr>
        <w:ind w:firstLine="53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74A5B">
        <w:rPr>
          <w:rFonts w:ascii="Times New Roman" w:hAnsi="Times New Roman" w:cs="Times New Roman"/>
          <w:sz w:val="26"/>
          <w:szCs w:val="26"/>
          <w:shd w:val="clear" w:color="auto" w:fill="FFFFFF"/>
        </w:rPr>
        <w:t>вниз по течению – не менее 100 м от водозабора.</w:t>
      </w:r>
    </w:p>
    <w:p w:rsidR="00F772FE" w:rsidRPr="00B74A5B" w:rsidRDefault="00F772FE" w:rsidP="00E844F5">
      <w:pPr>
        <w:ind w:firstLine="53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74A5B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Граница второго пояса ЗСО водотока ниже по течению должна быть определена с учетом исключения влияния ветровых обратных течений, но не менее 250 м от водозабора. </w:t>
      </w:r>
    </w:p>
    <w:p w:rsidR="00B74A5B" w:rsidRDefault="00F772FE" w:rsidP="00E844F5">
      <w:pPr>
        <w:ind w:firstLine="53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74A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Граница третьего пояса ЗСО поверхностных источников водоснабжения на водотоке вверх и вниз по течению совпадают с границами второго пояса. </w:t>
      </w:r>
      <w:r w:rsidR="006F310D" w:rsidRPr="00B74A5B">
        <w:rPr>
          <w:rFonts w:ascii="Times New Roman" w:hAnsi="Times New Roman" w:cs="Times New Roman"/>
          <w:sz w:val="26"/>
          <w:szCs w:val="26"/>
          <w:shd w:val="clear" w:color="auto" w:fill="FFFFFF"/>
        </w:rPr>
        <w:t>Боковые границы должны проходить по линии водоразделов в пределах 3-5 километров, включая притоки. Границы третьего пояса поверхностного источника на водоеме полностью совпадают с границами второго пояса.</w:t>
      </w:r>
    </w:p>
    <w:p w:rsidR="00B11FE8" w:rsidRDefault="009D6F81" w:rsidP="00E844F5">
      <w:pPr>
        <w:spacing w:line="240" w:lineRule="auto"/>
        <w:ind w:firstLine="540"/>
        <w:jc w:val="both"/>
        <w:textAlignment w:val="baseline"/>
        <w:rPr>
          <w:rFonts w:ascii="Times New Roman" w:hAnsi="Times New Roman"/>
          <w:color w:val="1C1C1C"/>
          <w:sz w:val="26"/>
          <w:szCs w:val="26"/>
        </w:rPr>
      </w:pPr>
      <w:r w:rsidRPr="00D734E0">
        <w:rPr>
          <w:rFonts w:ascii="Times New Roman" w:hAnsi="Times New Roman"/>
          <w:bCs/>
          <w:color w:val="1C1C1C"/>
          <w:sz w:val="26"/>
          <w:szCs w:val="26"/>
          <w:bdr w:val="none" w:sz="0" w:space="0" w:color="auto" w:frame="1"/>
        </w:rPr>
        <w:t>Охраняемая зона ЛЭП 1- 10 кВ</w:t>
      </w:r>
      <w:r w:rsidRPr="00D734E0">
        <w:rPr>
          <w:rFonts w:ascii="Times New Roman" w:hAnsi="Times New Roman"/>
          <w:color w:val="1C1C1C"/>
          <w:sz w:val="26"/>
          <w:szCs w:val="26"/>
        </w:rPr>
        <w:t> – расстояние 10 м</w:t>
      </w:r>
      <w:r w:rsidR="00E844F5">
        <w:rPr>
          <w:rFonts w:ascii="Times New Roman" w:hAnsi="Times New Roman"/>
          <w:color w:val="1C1C1C"/>
          <w:sz w:val="26"/>
          <w:szCs w:val="26"/>
        </w:rPr>
        <w:t xml:space="preserve">, </w:t>
      </w:r>
      <w:r w:rsidRPr="00617656">
        <w:rPr>
          <w:rFonts w:ascii="Times New Roman" w:hAnsi="Times New Roman"/>
          <w:color w:val="1C1C1C"/>
          <w:sz w:val="26"/>
          <w:szCs w:val="26"/>
        </w:rPr>
        <w:t>ЛЭП 110кВ</w:t>
      </w:r>
      <w:r>
        <w:rPr>
          <w:rFonts w:ascii="Times New Roman" w:hAnsi="Times New Roman"/>
          <w:color w:val="1C1C1C"/>
          <w:sz w:val="26"/>
          <w:szCs w:val="26"/>
        </w:rPr>
        <w:t>- охранная зона 20</w:t>
      </w:r>
      <w:r w:rsidRPr="00617656">
        <w:rPr>
          <w:rFonts w:ascii="Times New Roman" w:hAnsi="Times New Roman"/>
          <w:color w:val="1C1C1C"/>
          <w:sz w:val="26"/>
          <w:szCs w:val="26"/>
        </w:rPr>
        <w:t>м</w:t>
      </w:r>
      <w:r w:rsidR="00E844F5">
        <w:rPr>
          <w:rFonts w:ascii="Times New Roman" w:hAnsi="Times New Roman"/>
          <w:color w:val="1C1C1C"/>
          <w:sz w:val="26"/>
          <w:szCs w:val="26"/>
        </w:rPr>
        <w:t xml:space="preserve">, </w:t>
      </w:r>
      <w:r w:rsidRPr="00617656">
        <w:rPr>
          <w:rFonts w:ascii="Times New Roman" w:hAnsi="Times New Roman"/>
          <w:color w:val="1C1C1C"/>
          <w:sz w:val="26"/>
          <w:szCs w:val="26"/>
        </w:rPr>
        <w:t>трансформаторная подстанция охранная зона 10 м</w:t>
      </w:r>
      <w:r w:rsidR="00E844F5">
        <w:rPr>
          <w:rFonts w:ascii="Times New Roman" w:hAnsi="Times New Roman"/>
          <w:color w:val="1C1C1C"/>
          <w:sz w:val="26"/>
          <w:szCs w:val="26"/>
        </w:rPr>
        <w:t>.</w:t>
      </w:r>
    </w:p>
    <w:p w:rsidR="002E4CBD" w:rsidRDefault="002E4CBD" w:rsidP="009D6F81">
      <w:pPr>
        <w:spacing w:line="240" w:lineRule="auto"/>
        <w:jc w:val="both"/>
        <w:textAlignment w:val="baseline"/>
        <w:rPr>
          <w:rFonts w:ascii="Times New Roman" w:hAnsi="Times New Roman"/>
          <w:color w:val="1C1C1C"/>
          <w:sz w:val="26"/>
          <w:szCs w:val="26"/>
        </w:rPr>
      </w:pPr>
      <w:r>
        <w:rPr>
          <w:rFonts w:ascii="Times New Roman" w:hAnsi="Times New Roman"/>
          <w:color w:val="1C1C1C"/>
          <w:sz w:val="26"/>
          <w:szCs w:val="26"/>
        </w:rPr>
        <w:t>Санитарно – защитная зона: скважина – 25 метров</w:t>
      </w:r>
      <w:r w:rsidR="00E844F5">
        <w:rPr>
          <w:rFonts w:ascii="Times New Roman" w:hAnsi="Times New Roman"/>
          <w:color w:val="1C1C1C"/>
          <w:sz w:val="26"/>
          <w:szCs w:val="26"/>
        </w:rPr>
        <w:t>.</w:t>
      </w:r>
    </w:p>
    <w:p w:rsidR="00E844F5" w:rsidRPr="00804BA9" w:rsidRDefault="00E844F5" w:rsidP="00E844F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04BA9">
        <w:rPr>
          <w:rFonts w:ascii="Times New Roman" w:hAnsi="Times New Roman" w:cs="Times New Roman"/>
          <w:sz w:val="26"/>
          <w:szCs w:val="26"/>
        </w:rPr>
        <w:t xml:space="preserve">Зоны санитарной </w:t>
      </w:r>
      <w:r>
        <w:rPr>
          <w:rFonts w:ascii="Times New Roman" w:hAnsi="Times New Roman" w:cs="Times New Roman"/>
          <w:sz w:val="26"/>
          <w:szCs w:val="26"/>
        </w:rPr>
        <w:t>охраны С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E844F5" w:rsidRPr="0083418A" w:rsidRDefault="00E844F5" w:rsidP="00E844F5">
      <w:pPr>
        <w:ind w:firstLine="709"/>
        <w:jc w:val="both"/>
        <w:rPr>
          <w:rFonts w:ascii="NimbusSanL-Regu" w:hAnsi="NimbusSanL-Regu"/>
          <w:color w:val="000000"/>
          <w:sz w:val="26"/>
          <w:szCs w:val="26"/>
        </w:rPr>
      </w:pPr>
      <w:r w:rsidRPr="00804BA9">
        <w:rPr>
          <w:rFonts w:ascii="NimbusSanL-Regu" w:hAnsi="NimbusSanL-Regu"/>
          <w:color w:val="000000"/>
          <w:sz w:val="26"/>
          <w:szCs w:val="26"/>
        </w:rPr>
        <w:t>Не разрешается размещать кладбища на территориях:</w:t>
      </w:r>
      <w:r w:rsidRPr="00804BA9">
        <w:rPr>
          <w:rFonts w:ascii="NimbusSanL-Regu" w:hAnsi="NimbusSanL-Regu"/>
          <w:color w:val="000000"/>
          <w:sz w:val="26"/>
          <w:szCs w:val="26"/>
        </w:rPr>
        <w:br/>
        <w:t>- первого и второго поясов зон санитарной охраны источников централизованного водоснабжения и минеральных источников;</w:t>
      </w:r>
      <w:r w:rsidRPr="00804BA9">
        <w:rPr>
          <w:rFonts w:ascii="NimbusSanL-Regu" w:hAnsi="NimbusSanL-Regu"/>
          <w:color w:val="000000"/>
          <w:sz w:val="26"/>
          <w:szCs w:val="26"/>
        </w:rPr>
        <w:br/>
        <w:t>- первой зоны санитарной охраны курортов;</w:t>
      </w:r>
      <w:r w:rsidRPr="00804BA9">
        <w:rPr>
          <w:rFonts w:ascii="NimbusSanL-Regu" w:hAnsi="NimbusSanL-Regu"/>
          <w:color w:val="000000"/>
          <w:sz w:val="26"/>
          <w:szCs w:val="26"/>
        </w:rPr>
        <w:br/>
        <w:t>- с выходом на поверхность закарстованных, сильнотрещиноватых пород и в местах выклинивания водоносных горизонтов;</w:t>
      </w:r>
      <w:r w:rsidRPr="00804BA9">
        <w:rPr>
          <w:rFonts w:ascii="NimbusSanL-Regu" w:hAnsi="NimbusSanL-Regu"/>
          <w:color w:val="000000"/>
          <w:sz w:val="26"/>
          <w:szCs w:val="26"/>
        </w:rPr>
        <w:br/>
        <w:t xml:space="preserve">- </w:t>
      </w:r>
      <w:proofErr w:type="gramStart"/>
      <w:r w:rsidRPr="00804BA9">
        <w:rPr>
          <w:rFonts w:ascii="NimbusSanL-Regu" w:hAnsi="NimbusSanL-Regu"/>
          <w:color w:val="000000"/>
          <w:sz w:val="26"/>
          <w:szCs w:val="26"/>
        </w:rPr>
        <w:t>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заболоченных;</w:t>
      </w:r>
      <w:r w:rsidRPr="00804BA9">
        <w:rPr>
          <w:rFonts w:ascii="NimbusSanL-Regu" w:hAnsi="NimbusSanL-Regu"/>
          <w:color w:val="000000"/>
          <w:sz w:val="26"/>
          <w:szCs w:val="26"/>
        </w:rPr>
        <w:br/>
        <w:t>- на берегах озер, рек и других открытых водоемов, используемых населением для хозяйственно-бытовых нужд, купания и культурно-оздоровительных целей.</w:t>
      </w:r>
      <w:proofErr w:type="gramEnd"/>
      <w:r w:rsidR="00D41C80">
        <w:rPr>
          <w:rFonts w:ascii="NimbusSanL-Regu" w:hAnsi="NimbusSanL-Regu"/>
          <w:color w:val="000000"/>
          <w:sz w:val="26"/>
          <w:szCs w:val="26"/>
        </w:rPr>
        <w:t xml:space="preserve"> Санитарно-защитная зона составляет 50 м.</w:t>
      </w:r>
    </w:p>
    <w:p w:rsidR="00D41C80" w:rsidRPr="00804BA9" w:rsidRDefault="00D41C80" w:rsidP="00D41C8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04BA9">
        <w:rPr>
          <w:rFonts w:ascii="Times New Roman" w:hAnsi="Times New Roman" w:cs="Times New Roman"/>
          <w:sz w:val="26"/>
          <w:szCs w:val="26"/>
        </w:rPr>
        <w:t>Зоны санитарной охраны.</w:t>
      </w:r>
    </w:p>
    <w:p w:rsidR="00D41C80" w:rsidRPr="00804BA9" w:rsidRDefault="00D41C80" w:rsidP="00D41C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21" w:name="305"/>
      <w:r w:rsidRPr="00804BA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Размер санитарно-защитной зоны от жил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ой застройки до границ полигона 10</w:t>
      </w:r>
      <w:r w:rsidRPr="00804BA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00 м. Кроме того, размер санитарно-защитной зоны может уточняться при расчете газообразных выбросов в атмосферу. Границы зоны устанавливаются по изолинии 1 ПДК, если она выходит из пределов нормативной зоны. Уменьшение санитарно-защитной зоны производится в установленном порядке. На участке, намеченном для размещения полигона для бытовых отходов, проводятся санитарное обследование, геологические и гидрологические изыскания. Перспективными являются места, где выявлены глины или тяжелые суглинки, а грунтовые воды находятся на глубине более 2 м. Не используются под полигоны болота глубиной более 1 м и участки с выходами грунтовых вод в виде ключей. Целесообразно участки под полигоны выбирать с учетом наличия в санитарно-защитной зоне зеленых насаждений и земельных насыпей.</w:t>
      </w:r>
    </w:p>
    <w:p w:rsidR="00D41C80" w:rsidRPr="00292A11" w:rsidRDefault="00D41C80" w:rsidP="00D41C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04BA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Участок для устройства полигона ТБО должен отводиться в соответствии с утвержденным генеральным планом или проектом планировки и </w:t>
      </w:r>
      <w:proofErr w:type="gramStart"/>
      <w:r w:rsidRPr="00804BA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застройки города</w:t>
      </w:r>
      <w:proofErr w:type="gramEnd"/>
      <w:r w:rsidRPr="00804BA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его пригородной зоны. Полигон для твердых бытовых отходов желательно размещать на ровной территории, исключающей возможность смыва атмосферными осадками части отходов и загрязнения ими прилегающих земельных площадей и открытых водоемов, вблизи расположенных населенных пунктов. Допускается отвод земельного участка под полигоны ТБО на территории оврагов, начиная с его верховьев,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водоемы.</w:t>
      </w:r>
    </w:p>
    <w:bookmarkEnd w:id="21"/>
    <w:p w:rsidR="00E844F5" w:rsidRDefault="00445FC8" w:rsidP="009D6F81">
      <w:pPr>
        <w:spacing w:line="240" w:lineRule="auto"/>
        <w:jc w:val="both"/>
        <w:textAlignment w:val="baseline"/>
        <w:rPr>
          <w:rFonts w:ascii="Times New Roman" w:hAnsi="Times New Roman"/>
          <w:color w:val="1C1C1C"/>
          <w:sz w:val="26"/>
          <w:szCs w:val="26"/>
        </w:rPr>
      </w:pPr>
      <w:r>
        <w:rPr>
          <w:rFonts w:ascii="Times New Roman" w:hAnsi="Times New Roman"/>
          <w:color w:val="1C1C1C"/>
          <w:sz w:val="26"/>
          <w:szCs w:val="26"/>
        </w:rPr>
        <w:tab/>
        <w:t xml:space="preserve"> Зона санитарной охраны зоны СХ</w:t>
      </w:r>
      <w:proofErr w:type="gramStart"/>
      <w:r>
        <w:rPr>
          <w:rFonts w:ascii="Times New Roman" w:hAnsi="Times New Roman"/>
          <w:color w:val="1C1C1C"/>
          <w:sz w:val="26"/>
          <w:szCs w:val="26"/>
        </w:rPr>
        <w:t>1</w:t>
      </w:r>
      <w:proofErr w:type="gramEnd"/>
      <w:r>
        <w:rPr>
          <w:rFonts w:ascii="Times New Roman" w:hAnsi="Times New Roman"/>
          <w:color w:val="1C1C1C"/>
          <w:sz w:val="26"/>
          <w:szCs w:val="26"/>
        </w:rPr>
        <w:t xml:space="preserve"> (зона объектов сельскохозяйственного назначения </w:t>
      </w:r>
      <w:r>
        <w:rPr>
          <w:rFonts w:ascii="Times New Roman" w:hAnsi="Times New Roman"/>
          <w:color w:val="1C1C1C"/>
          <w:sz w:val="26"/>
          <w:szCs w:val="26"/>
          <w:lang w:val="en-US"/>
        </w:rPr>
        <w:t>III</w:t>
      </w:r>
      <w:r>
        <w:rPr>
          <w:rFonts w:ascii="Times New Roman" w:hAnsi="Times New Roman"/>
          <w:color w:val="1C1C1C"/>
          <w:sz w:val="26"/>
          <w:szCs w:val="26"/>
        </w:rPr>
        <w:t xml:space="preserve"> класса опасности) составляет 300 м.</w:t>
      </w:r>
    </w:p>
    <w:p w:rsidR="00A177A7" w:rsidRDefault="00A177A7" w:rsidP="009D6F81">
      <w:pPr>
        <w:spacing w:line="240" w:lineRule="auto"/>
        <w:jc w:val="both"/>
        <w:textAlignment w:val="baseline"/>
        <w:rPr>
          <w:rFonts w:ascii="Times New Roman" w:hAnsi="Times New Roman"/>
          <w:color w:val="1C1C1C"/>
          <w:sz w:val="26"/>
          <w:szCs w:val="26"/>
        </w:rPr>
      </w:pPr>
      <w:r>
        <w:rPr>
          <w:rFonts w:ascii="Times New Roman" w:hAnsi="Times New Roman"/>
          <w:color w:val="1C1C1C"/>
          <w:sz w:val="26"/>
          <w:szCs w:val="26"/>
        </w:rPr>
        <w:tab/>
        <w:t xml:space="preserve">Санитарно-защитная зона зоны П3 (зона производственно-коммунальных объектов </w:t>
      </w:r>
      <w:r>
        <w:rPr>
          <w:rFonts w:ascii="Times New Roman" w:hAnsi="Times New Roman"/>
          <w:color w:val="1C1C1C"/>
          <w:sz w:val="26"/>
          <w:szCs w:val="26"/>
          <w:lang w:val="en-US"/>
        </w:rPr>
        <w:t>IV</w:t>
      </w:r>
      <w:r>
        <w:rPr>
          <w:rFonts w:ascii="Times New Roman" w:hAnsi="Times New Roman"/>
          <w:color w:val="1C1C1C"/>
          <w:sz w:val="26"/>
          <w:szCs w:val="26"/>
        </w:rPr>
        <w:t xml:space="preserve"> класса опасности) составляет от 100 до 300 м.</w:t>
      </w:r>
    </w:p>
    <w:p w:rsidR="00901E4D" w:rsidRPr="00901E4D" w:rsidRDefault="00901E4D" w:rsidP="00901E4D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color w:val="1C1C1C"/>
          <w:sz w:val="26"/>
          <w:szCs w:val="26"/>
        </w:rPr>
      </w:pPr>
      <w:r>
        <w:rPr>
          <w:rFonts w:ascii="Times New Roman" w:hAnsi="Times New Roman"/>
          <w:color w:val="1C1C1C"/>
          <w:sz w:val="26"/>
          <w:szCs w:val="26"/>
        </w:rPr>
        <w:t>Санитарно-защитная зона зоны П</w:t>
      </w:r>
      <w:proofErr w:type="gramStart"/>
      <w:r>
        <w:rPr>
          <w:rFonts w:ascii="Times New Roman" w:hAnsi="Times New Roman"/>
          <w:color w:val="1C1C1C"/>
          <w:sz w:val="26"/>
          <w:szCs w:val="26"/>
        </w:rPr>
        <w:t>1</w:t>
      </w:r>
      <w:proofErr w:type="gramEnd"/>
      <w:r>
        <w:rPr>
          <w:rFonts w:ascii="Times New Roman" w:hAnsi="Times New Roman"/>
          <w:color w:val="1C1C1C"/>
          <w:sz w:val="26"/>
          <w:szCs w:val="26"/>
        </w:rPr>
        <w:t xml:space="preserve"> (зона производственно-коммунальных объектов </w:t>
      </w:r>
      <w:r>
        <w:rPr>
          <w:rFonts w:ascii="Times New Roman" w:hAnsi="Times New Roman"/>
          <w:color w:val="1C1C1C"/>
          <w:sz w:val="26"/>
          <w:szCs w:val="26"/>
          <w:lang w:val="en-US"/>
        </w:rPr>
        <w:t>I</w:t>
      </w:r>
      <w:r>
        <w:rPr>
          <w:rFonts w:ascii="Times New Roman" w:hAnsi="Times New Roman"/>
          <w:color w:val="1C1C1C"/>
          <w:sz w:val="26"/>
          <w:szCs w:val="26"/>
        </w:rPr>
        <w:t xml:space="preserve"> класса опасности) СПК «Родник» составляет 100 м.</w:t>
      </w:r>
    </w:p>
    <w:p w:rsidR="00901E4D" w:rsidRDefault="00901E4D" w:rsidP="009D6F81">
      <w:pPr>
        <w:spacing w:line="240" w:lineRule="auto"/>
        <w:jc w:val="both"/>
        <w:textAlignment w:val="baseline"/>
        <w:rPr>
          <w:rFonts w:ascii="Times New Roman" w:hAnsi="Times New Roman"/>
          <w:sz w:val="26"/>
          <w:szCs w:val="26"/>
          <w:shd w:val="clear" w:color="auto" w:fill="FFFFEF"/>
        </w:rPr>
      </w:pPr>
      <w:r w:rsidRPr="00833840">
        <w:rPr>
          <w:rFonts w:ascii="Times New Roman" w:hAnsi="Times New Roman"/>
          <w:sz w:val="26"/>
          <w:szCs w:val="26"/>
          <w:shd w:val="clear" w:color="auto" w:fill="FFFFEF"/>
        </w:rPr>
        <w:t>ИТ3</w:t>
      </w:r>
      <w:r>
        <w:rPr>
          <w:rFonts w:ascii="Times New Roman" w:hAnsi="Times New Roman"/>
          <w:sz w:val="26"/>
          <w:szCs w:val="26"/>
          <w:shd w:val="clear" w:color="auto" w:fill="FFFFEF"/>
        </w:rPr>
        <w:t xml:space="preserve"> – автозаправочная станция, санитарная зона 50 м.</w:t>
      </w:r>
    </w:p>
    <w:p w:rsidR="00B11FE8" w:rsidRPr="00E654ED" w:rsidRDefault="00B11FE8" w:rsidP="00B11FE8">
      <w:pPr>
        <w:pStyle w:val="4"/>
        <w:spacing w:after="120"/>
        <w:rPr>
          <w:sz w:val="26"/>
          <w:szCs w:val="26"/>
        </w:rPr>
      </w:pPr>
      <w:bookmarkStart w:id="22" w:name="_Toc325383425"/>
      <w:bookmarkStart w:id="23" w:name="_Toc343856401"/>
      <w:bookmarkStart w:id="24" w:name="_Toc373758419"/>
      <w:bookmarkStart w:id="25" w:name="_Toc422988799"/>
      <w:r w:rsidRPr="00E654ED">
        <w:rPr>
          <w:sz w:val="26"/>
          <w:szCs w:val="26"/>
        </w:rPr>
        <w:t>Статья 3</w:t>
      </w:r>
      <w:r w:rsidRPr="00CE2DC4">
        <w:rPr>
          <w:sz w:val="26"/>
          <w:szCs w:val="26"/>
        </w:rPr>
        <w:t>7</w:t>
      </w:r>
      <w:r w:rsidRPr="00E654ED">
        <w:rPr>
          <w:sz w:val="26"/>
          <w:szCs w:val="26"/>
        </w:rPr>
        <w:t xml:space="preserve">. </w:t>
      </w:r>
      <w:bookmarkEnd w:id="22"/>
      <w:bookmarkEnd w:id="23"/>
      <w:r w:rsidRPr="00E654ED">
        <w:rPr>
          <w:sz w:val="26"/>
          <w:szCs w:val="26"/>
        </w:rPr>
        <w:t>Зона объектов инженерной инфраструктуры (ИТ-2)</w:t>
      </w:r>
      <w:bookmarkEnd w:id="24"/>
      <w:bookmarkEnd w:id="25"/>
    </w:p>
    <w:p w:rsidR="00B11FE8" w:rsidRPr="00E654ED" w:rsidRDefault="00B11FE8" w:rsidP="00B11FE8">
      <w:pPr>
        <w:pStyle w:val="af0"/>
        <w:ind w:firstLine="709"/>
        <w:rPr>
          <w:sz w:val="26"/>
          <w:szCs w:val="26"/>
        </w:rPr>
      </w:pPr>
      <w:r w:rsidRPr="00E654ED">
        <w:rPr>
          <w:sz w:val="26"/>
          <w:szCs w:val="26"/>
        </w:rPr>
        <w:t xml:space="preserve">Зона включает в себя участки территории </w:t>
      </w:r>
      <w:r w:rsidR="009D6F81">
        <w:rPr>
          <w:sz w:val="26"/>
          <w:szCs w:val="26"/>
        </w:rPr>
        <w:t>сельсовета и населенных пунктов</w:t>
      </w:r>
      <w:r w:rsidRPr="00E654ED">
        <w:rPr>
          <w:sz w:val="26"/>
          <w:szCs w:val="26"/>
        </w:rPr>
        <w:t>, предназначенных для размещения объектов инженерной инфраструктуры.</w:t>
      </w:r>
    </w:p>
    <w:p w:rsidR="00B11FE8" w:rsidRPr="00E654ED" w:rsidRDefault="00B11FE8" w:rsidP="00B11FE8">
      <w:pPr>
        <w:spacing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654ED">
        <w:rPr>
          <w:rFonts w:ascii="Times New Roman" w:hAnsi="Times New Roman" w:cs="Times New Roman"/>
          <w:b/>
          <w:i/>
          <w:sz w:val="26"/>
          <w:szCs w:val="26"/>
        </w:rPr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987"/>
        <w:gridCol w:w="1731"/>
        <w:gridCol w:w="3671"/>
        <w:gridCol w:w="1508"/>
      </w:tblGrid>
      <w:tr w:rsidR="00B11FE8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1FE8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E8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E8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FE8" w:rsidRPr="00E654ED" w:rsidRDefault="00B11FE8" w:rsidP="00B11FE8">
      <w:pPr>
        <w:spacing w:before="12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654ED">
        <w:rPr>
          <w:rFonts w:ascii="Times New Roman" w:hAnsi="Times New Roman" w:cs="Times New Roman"/>
          <w:b/>
          <w:i/>
          <w:sz w:val="26"/>
          <w:szCs w:val="26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884"/>
        <w:gridCol w:w="1731"/>
        <w:gridCol w:w="3773"/>
        <w:gridCol w:w="1508"/>
      </w:tblGrid>
      <w:tr w:rsidR="00B11FE8" w:rsidRPr="00E654ED" w:rsidTr="002F2663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1FE8" w:rsidRPr="00E654ED" w:rsidTr="002F2663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(бани, прачечные)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E8" w:rsidRPr="00E654ED" w:rsidTr="002F2663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  <w:proofErr w:type="gramStart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составляет до 500 кв. м</w:t>
            </w:r>
          </w:p>
        </w:tc>
      </w:tr>
      <w:tr w:rsidR="00B11FE8" w:rsidRPr="00E654ED" w:rsidTr="002F2663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за плату (кафе, столовые, закусочные)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8" w:rsidRPr="00E654ED" w:rsidRDefault="00B11FE8" w:rsidP="001311EC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663" w:rsidRPr="009D6F81" w:rsidRDefault="002F2663" w:rsidP="002F2663">
      <w:pPr>
        <w:spacing w:before="120" w:after="120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 w:rsidRPr="009D6F81">
        <w:rPr>
          <w:rFonts w:ascii="Times New Roman" w:eastAsia="Times New Roman" w:hAnsi="Times New Roman" w:cs="Times New Roman"/>
          <w:b/>
          <w:i/>
          <w:sz w:val="26"/>
        </w:rPr>
        <w:t>Вспомогательные виды разрешенного использования: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0"/>
        <w:gridCol w:w="1919"/>
        <w:gridCol w:w="1731"/>
        <w:gridCol w:w="3734"/>
        <w:gridCol w:w="1549"/>
      </w:tblGrid>
      <w:tr w:rsidR="002F2663" w:rsidRPr="009D6F81" w:rsidTr="006D497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663" w:rsidRPr="009D6F81" w:rsidRDefault="002F2663" w:rsidP="006D497B">
            <w:pPr>
              <w:jc w:val="center"/>
            </w:pPr>
            <w:r w:rsidRPr="009D6F81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 w:rsidRPr="009D6F81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9D6F81"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663" w:rsidRPr="009D6F81" w:rsidRDefault="002F2663" w:rsidP="006D497B">
            <w:pPr>
              <w:keepLines/>
              <w:jc w:val="center"/>
            </w:pPr>
            <w:r w:rsidRPr="009D6F81">
              <w:rPr>
                <w:rFonts w:ascii="Times New Roman" w:eastAsia="Times New Roman" w:hAnsi="Times New Roman" w:cs="Times New Roman"/>
                <w:sz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663" w:rsidRPr="009D6F81" w:rsidRDefault="002F2663" w:rsidP="006D497B">
            <w:pPr>
              <w:keepLines/>
              <w:jc w:val="center"/>
            </w:pPr>
            <w:r w:rsidRPr="009D6F81">
              <w:rPr>
                <w:rFonts w:ascii="Times New Roman" w:eastAsia="Times New Roman" w:hAnsi="Times New Roman" w:cs="Times New Roman"/>
                <w:sz w:val="24"/>
              </w:rPr>
              <w:t>Код вида разрешенного использования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663" w:rsidRPr="009D6F81" w:rsidRDefault="002F2663" w:rsidP="006D497B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6F81">
              <w:rPr>
                <w:rFonts w:ascii="Times New Roman" w:eastAsia="Times New Roman" w:hAnsi="Times New Roman" w:cs="Times New Roman"/>
                <w:sz w:val="24"/>
              </w:rPr>
              <w:t>Описание вида разрешенного использования</w:t>
            </w:r>
          </w:p>
          <w:p w:rsidR="002F2663" w:rsidRPr="009D6F81" w:rsidRDefault="002F2663" w:rsidP="006D497B">
            <w:pPr>
              <w:keepLines/>
              <w:jc w:val="center"/>
            </w:pPr>
            <w:r w:rsidRPr="009D6F81">
              <w:rPr>
                <w:rFonts w:ascii="Times New Roman" w:eastAsia="Times New Roman" w:hAnsi="Times New Roman" w:cs="Times New Roman"/>
                <w:sz w:val="24"/>
              </w:rPr>
              <w:t>земельного участка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663" w:rsidRPr="009D6F81" w:rsidRDefault="002F2663" w:rsidP="006D497B">
            <w:pPr>
              <w:keepLines/>
              <w:jc w:val="center"/>
            </w:pPr>
            <w:r w:rsidRPr="009D6F81">
              <w:rPr>
                <w:rFonts w:ascii="Times New Roman" w:eastAsia="Times New Roman" w:hAnsi="Times New Roman" w:cs="Times New Roman"/>
                <w:sz w:val="24"/>
              </w:rPr>
              <w:t>Примечания</w:t>
            </w:r>
          </w:p>
        </w:tc>
      </w:tr>
      <w:tr w:rsidR="002F2663" w:rsidRPr="009D6F81" w:rsidTr="006D497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663" w:rsidRPr="009D6F81" w:rsidRDefault="002F2663" w:rsidP="006D497B">
            <w:pPr>
              <w:jc w:val="center"/>
            </w:pPr>
            <w:r w:rsidRPr="009D6F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663" w:rsidRPr="009D6F81" w:rsidRDefault="002F2663" w:rsidP="006D497B">
            <w:pPr>
              <w:jc w:val="center"/>
            </w:pPr>
            <w:r w:rsidRPr="009D6F81">
              <w:rPr>
                <w:rFonts w:ascii="Times New Roman" w:eastAsia="Times New Roman" w:hAnsi="Times New Roman" w:cs="Times New Roman"/>
                <w:sz w:val="24"/>
              </w:rPr>
              <w:t>Коммунальное обслуживание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663" w:rsidRPr="009D6F81" w:rsidRDefault="002F2663" w:rsidP="006D497B">
            <w:pPr>
              <w:jc w:val="center"/>
            </w:pPr>
            <w:r w:rsidRPr="009D6F81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663" w:rsidRPr="009D6F81" w:rsidRDefault="002F2663" w:rsidP="006D497B">
            <w:proofErr w:type="gramStart"/>
            <w:r w:rsidRPr="009D6F81">
              <w:rPr>
                <w:rFonts w:ascii="Times New Roman" w:eastAsia="Times New Roman" w:hAnsi="Times New Roman" w:cs="Times New Roman"/>
                <w:sz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</w:t>
            </w:r>
            <w:r w:rsidRPr="009D6F81">
              <w:rPr>
                <w:rFonts w:ascii="Times New Roman" w:eastAsia="Times New Roman" w:hAnsi="Times New Roman" w:cs="Times New Roman"/>
                <w:sz w:val="24"/>
              </w:rPr>
              <w:lastRenderedPageBreak/>
              <w:t>уборочной и аварийной техники, а также</w:t>
            </w:r>
            <w:proofErr w:type="gramEnd"/>
            <w:r w:rsidRPr="009D6F81">
              <w:rPr>
                <w:rFonts w:ascii="Times New Roman" w:eastAsia="Times New Roman" w:hAnsi="Times New Roman" w:cs="Times New Roman"/>
                <w:sz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663" w:rsidRPr="009D6F81" w:rsidRDefault="002F2663" w:rsidP="006D497B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311EC" w:rsidRPr="009D6F81" w:rsidRDefault="001311EC" w:rsidP="00C8359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1311EC" w:rsidRPr="009D6F81" w:rsidRDefault="001311EC" w:rsidP="001311EC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 w:rsidRPr="009D6F81">
        <w:rPr>
          <w:rFonts w:ascii="Times New Roman" w:hAnsi="Times New Roman"/>
          <w:b/>
          <w:i/>
          <w:sz w:val="26"/>
          <w:szCs w:val="26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1"/>
        <w:gridCol w:w="1966"/>
        <w:gridCol w:w="1958"/>
        <w:gridCol w:w="1958"/>
        <w:gridCol w:w="1958"/>
      </w:tblGrid>
      <w:tr w:rsidR="001311EC" w:rsidRPr="001311EC" w:rsidTr="000C2EF9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9D6F81" w:rsidRDefault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Код вида разрешенного использования</w:t>
            </w:r>
          </w:p>
          <w:p w:rsidR="001311EC" w:rsidRPr="009D6F81" w:rsidRDefault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9D6F81" w:rsidRDefault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9D6F81" w:rsidRDefault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9D6F81" w:rsidRDefault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9D6F81" w:rsidRDefault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311EC" w:rsidRPr="001311EC" w:rsidTr="001311E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9D6F81" w:rsidRDefault="001311EC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mallCaps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1311EC" w:rsidRPr="001311EC" w:rsidTr="000C2EF9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9D6F81" w:rsidRDefault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9D6F81" w:rsidRDefault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0,001 – 10 га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9D6F81" w:rsidRDefault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1 метр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9D6F81" w:rsidRDefault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10 метров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9D6F81" w:rsidRDefault="0090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1">
              <w:rPr>
                <w:rFonts w:ascii="Times New Roman" w:hAnsi="Times New Roman" w:cs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0C2EF9" w:rsidRPr="001311EC" w:rsidTr="000C2EF9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F9" w:rsidRPr="009D6F81" w:rsidRDefault="000C2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F9" w:rsidRPr="009D6F81" w:rsidRDefault="000C2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1">
              <w:rPr>
                <w:rFonts w:ascii="Times New Roman" w:hAnsi="Times New Roman" w:cs="Times New Roman"/>
                <w:sz w:val="24"/>
                <w:szCs w:val="24"/>
              </w:rPr>
              <w:t>Данные параметры не подлежат установлению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F9" w:rsidRPr="009D6F81" w:rsidRDefault="0090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1">
              <w:rPr>
                <w:rFonts w:ascii="Times New Roman" w:hAnsi="Times New Roman" w:cs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1311EC" w:rsidRPr="001311EC" w:rsidTr="000C2EF9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9D6F81" w:rsidRDefault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9D6F81" w:rsidRDefault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0,01 – 1 га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9D6F81" w:rsidRDefault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1 метр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9D6F81" w:rsidRDefault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50 метров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9D6F81" w:rsidRDefault="0090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1">
              <w:rPr>
                <w:rFonts w:ascii="Times New Roman" w:hAnsi="Times New Roman" w:cs="Times New Roman"/>
                <w:sz w:val="24"/>
                <w:szCs w:val="24"/>
              </w:rPr>
              <w:t xml:space="preserve">Данные параметры не подлежат </w:t>
            </w:r>
            <w:r w:rsidRPr="009D6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</w:t>
            </w:r>
          </w:p>
        </w:tc>
      </w:tr>
      <w:tr w:rsidR="00CC1B01" w:rsidRPr="001311EC" w:rsidTr="001311E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01" w:rsidRPr="00CC1B01" w:rsidRDefault="00CC1B01" w:rsidP="00DA44B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  <w:highlight w:val="cyan"/>
              </w:rPr>
            </w:pPr>
            <w:r w:rsidRPr="009D6F81"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9D6F81" w:rsidRPr="001311EC" w:rsidTr="009D6F81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1" w:rsidRPr="009D6F81" w:rsidRDefault="009D6F81" w:rsidP="00DA44B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3.3</w:t>
            </w:r>
          </w:p>
        </w:tc>
        <w:tc>
          <w:tcPr>
            <w:tcW w:w="4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1" w:rsidRPr="009D6F81" w:rsidRDefault="009D6F81" w:rsidP="00DA44B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D6F81">
              <w:rPr>
                <w:rFonts w:ascii="Times New Roman" w:hAnsi="Times New Roman" w:cs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B76892" w:rsidRPr="001311EC" w:rsidTr="00B76892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92" w:rsidRPr="009D6F81" w:rsidRDefault="00B76892" w:rsidP="00DA44B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4.4</w:t>
            </w:r>
          </w:p>
        </w:tc>
        <w:tc>
          <w:tcPr>
            <w:tcW w:w="4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92" w:rsidRPr="009D6F81" w:rsidRDefault="00B76892" w:rsidP="00DA44B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D6F81">
              <w:rPr>
                <w:rFonts w:ascii="Times New Roman" w:hAnsi="Times New Roman" w:cs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B76892" w:rsidRPr="001311EC" w:rsidTr="00B76892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92" w:rsidRPr="00CC1B01" w:rsidRDefault="00B76892" w:rsidP="009D6F81">
            <w:pPr>
              <w:jc w:val="center"/>
              <w:rPr>
                <w:rFonts w:ascii="Times New Roman" w:hAnsi="Times New Roman"/>
                <w:smallCaps/>
                <w:sz w:val="24"/>
                <w:szCs w:val="24"/>
                <w:highlight w:val="cyan"/>
              </w:rPr>
            </w:pPr>
            <w:r w:rsidRPr="009D6F81">
              <w:rPr>
                <w:rFonts w:ascii="Times New Roman" w:hAnsi="Times New Roman"/>
                <w:smallCaps/>
                <w:sz w:val="24"/>
                <w:szCs w:val="24"/>
              </w:rPr>
              <w:t>4.6</w:t>
            </w:r>
          </w:p>
        </w:tc>
        <w:tc>
          <w:tcPr>
            <w:tcW w:w="4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92" w:rsidRPr="00CC1B01" w:rsidRDefault="00B76892" w:rsidP="00DA44B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  <w:highlight w:val="cyan"/>
              </w:rPr>
            </w:pPr>
            <w:r w:rsidRPr="009D6F81">
              <w:rPr>
                <w:rFonts w:ascii="Times New Roman" w:hAnsi="Times New Roman" w:cs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1311EC" w:rsidRPr="001311EC" w:rsidTr="001311E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9D6F81" w:rsidRDefault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mallCap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1311EC" w:rsidRPr="001311EC" w:rsidTr="00CC1B01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1311EC" w:rsidRDefault="00CC1B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9D6F81" w:rsidRDefault="001311EC" w:rsidP="0054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 xml:space="preserve">Данные параметры не подлежат </w:t>
            </w:r>
            <w:r w:rsidR="005440DE" w:rsidRPr="009D6F81">
              <w:rPr>
                <w:rFonts w:ascii="Times New Roman" w:hAnsi="Times New Roman"/>
                <w:sz w:val="24"/>
                <w:szCs w:val="24"/>
              </w:rPr>
              <w:t>установлению</w:t>
            </w:r>
          </w:p>
        </w:tc>
      </w:tr>
    </w:tbl>
    <w:p w:rsidR="001311EC" w:rsidRPr="009D6F81" w:rsidRDefault="001311EC" w:rsidP="001311EC">
      <w:pPr>
        <w:spacing w:before="120" w:after="120"/>
        <w:jc w:val="center"/>
        <w:rPr>
          <w:rFonts w:ascii="Times New Roman" w:hAnsi="Times New Roman"/>
          <w:sz w:val="26"/>
          <w:szCs w:val="26"/>
        </w:rPr>
      </w:pPr>
      <w:r w:rsidRPr="009D6F81">
        <w:rPr>
          <w:rFonts w:ascii="Times New Roman" w:hAnsi="Times New Roman"/>
          <w:b/>
          <w:i/>
          <w:sz w:val="26"/>
          <w:szCs w:val="26"/>
        </w:rPr>
        <w:t>Иные показатели:</w:t>
      </w:r>
    </w:p>
    <w:p w:rsidR="001311EC" w:rsidRPr="009D6F81" w:rsidRDefault="001311EC" w:rsidP="00901E4D">
      <w:pPr>
        <w:ind w:firstLine="709"/>
        <w:jc w:val="both"/>
        <w:rPr>
          <w:rFonts w:ascii="Times New Roman" w:eastAsia="MS Mincho" w:hAnsi="Times New Roman"/>
          <w:sz w:val="26"/>
          <w:szCs w:val="26"/>
        </w:rPr>
      </w:pPr>
      <w:r w:rsidRPr="009D6F81">
        <w:rPr>
          <w:rFonts w:ascii="Times New Roman" w:hAnsi="Times New Roman"/>
          <w:sz w:val="26"/>
          <w:szCs w:val="26"/>
        </w:rPr>
        <w:t>Запрещается осуществлять новое строительство зданий, строений и сооружений, не связанных с эксплуатацией и ремонтом объектов энергообеспечения.</w:t>
      </w:r>
    </w:p>
    <w:p w:rsidR="001311EC" w:rsidRPr="009D6F81" w:rsidRDefault="001311EC" w:rsidP="00901E4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D6F81">
        <w:rPr>
          <w:rFonts w:ascii="Times New Roman" w:hAnsi="Times New Roman"/>
          <w:sz w:val="26"/>
          <w:szCs w:val="26"/>
        </w:rPr>
        <w:t>Параметры элементов благоустройства определяются в рамках проекта застройки конкретного участка.</w:t>
      </w:r>
    </w:p>
    <w:p w:rsidR="005440DE" w:rsidRPr="005440DE" w:rsidRDefault="005440DE" w:rsidP="005440DE">
      <w:pPr>
        <w:shd w:val="clear" w:color="auto" w:fill="FFFFFF"/>
        <w:spacing w:line="298" w:lineRule="exact"/>
        <w:ind w:right="5" w:firstLine="538"/>
        <w:jc w:val="center"/>
        <w:rPr>
          <w:b/>
          <w:i/>
        </w:rPr>
      </w:pPr>
      <w:r w:rsidRPr="00E3339B">
        <w:rPr>
          <w:rFonts w:ascii="Times New Roman" w:hAnsi="Times New Roman" w:cs="Times New Roman"/>
          <w:b/>
          <w:i/>
          <w:sz w:val="26"/>
          <w:szCs w:val="26"/>
        </w:rPr>
        <w:t>Ограничение использования земельных участков и объектов капитального строительства.</w:t>
      </w:r>
    </w:p>
    <w:p w:rsidR="001311EC" w:rsidRPr="009D6F81" w:rsidRDefault="001311EC" w:rsidP="00901E4D">
      <w:pPr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D6F81">
        <w:rPr>
          <w:rFonts w:ascii="Times New Roman" w:hAnsi="Times New Roman"/>
          <w:sz w:val="26"/>
          <w:szCs w:val="26"/>
          <w:shd w:val="clear" w:color="auto" w:fill="FFFFFF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</w:t>
      </w:r>
      <w:r w:rsidR="006F310D" w:rsidRPr="009D6F81">
        <w:rPr>
          <w:rFonts w:ascii="Times New Roman" w:hAnsi="Times New Roman"/>
          <w:sz w:val="26"/>
          <w:szCs w:val="26"/>
          <w:shd w:val="clear" w:color="auto" w:fill="FFFFFF"/>
        </w:rPr>
        <w:t>ательством Российской Федерации</w:t>
      </w:r>
      <w:r w:rsidR="002A21D8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6F310D" w:rsidRPr="009D6F81" w:rsidRDefault="006F310D" w:rsidP="001311EC">
      <w:pPr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9D6F81">
        <w:rPr>
          <w:rFonts w:ascii="Times New Roman" w:hAnsi="Times New Roman"/>
          <w:sz w:val="26"/>
          <w:szCs w:val="26"/>
          <w:shd w:val="clear" w:color="auto" w:fill="FFFFFF"/>
        </w:rPr>
        <w:t>Граница первого пояса ЗСО водопровода с поверхностным источником устанавливается с учетом конкретных условий в следующих пределах:</w:t>
      </w:r>
    </w:p>
    <w:p w:rsidR="006F310D" w:rsidRPr="009D6F81" w:rsidRDefault="006F310D" w:rsidP="001311EC">
      <w:pPr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9D6F81">
        <w:rPr>
          <w:rFonts w:ascii="Times New Roman" w:hAnsi="Times New Roman"/>
          <w:sz w:val="26"/>
          <w:szCs w:val="26"/>
          <w:shd w:val="clear" w:color="auto" w:fill="FFFFFF"/>
        </w:rPr>
        <w:t>а) для водотоков:</w:t>
      </w:r>
    </w:p>
    <w:p w:rsidR="006F310D" w:rsidRPr="009D6F81" w:rsidRDefault="006F310D" w:rsidP="001311EC">
      <w:pPr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9D6F81">
        <w:rPr>
          <w:rFonts w:ascii="Times New Roman" w:hAnsi="Times New Roman"/>
          <w:sz w:val="26"/>
          <w:szCs w:val="26"/>
          <w:shd w:val="clear" w:color="auto" w:fill="FFFFFF"/>
        </w:rPr>
        <w:t>вверх по течению – не менее 200 метров от водозабора;</w:t>
      </w:r>
    </w:p>
    <w:p w:rsidR="006F310D" w:rsidRPr="009D6F81" w:rsidRDefault="006F310D" w:rsidP="001311EC">
      <w:pPr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9D6F81">
        <w:rPr>
          <w:rFonts w:ascii="Times New Roman" w:hAnsi="Times New Roman"/>
          <w:sz w:val="26"/>
          <w:szCs w:val="26"/>
          <w:shd w:val="clear" w:color="auto" w:fill="FFFFFF"/>
        </w:rPr>
        <w:t>вниз по течению – не менее 100 м от водозабора;</w:t>
      </w:r>
    </w:p>
    <w:p w:rsidR="006F310D" w:rsidRPr="009D6F81" w:rsidRDefault="006F310D" w:rsidP="0008515F">
      <w:pPr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D6F81">
        <w:rPr>
          <w:rFonts w:ascii="Times New Roman" w:hAnsi="Times New Roman"/>
          <w:sz w:val="26"/>
          <w:szCs w:val="26"/>
          <w:shd w:val="clear" w:color="auto" w:fill="FFFFFF"/>
        </w:rPr>
        <w:t>Граница второго пояса ЗСО водотока ниже по течению должна быть  определена с учетом исключения влияния ветровых обратных течений, но не менее 250 м от водозабора.</w:t>
      </w:r>
    </w:p>
    <w:p w:rsidR="006F310D" w:rsidRDefault="006F310D" w:rsidP="0008515F">
      <w:pPr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D6F81">
        <w:rPr>
          <w:rFonts w:ascii="Times New Roman" w:hAnsi="Times New Roman"/>
          <w:sz w:val="26"/>
          <w:szCs w:val="26"/>
          <w:shd w:val="clear" w:color="auto" w:fill="FFFFFF"/>
        </w:rPr>
        <w:t>Граница третьего пояса ЗСО поверхностных источников водоснабжения на водотоке вверх и вниз по течению совпадают с границами второго пояса. Боковые границы должны проходить по линии водоразделов в пределах 3-5 километров, включая притоки. Границы третьего пояса поверхностного источника на водоеме полностью совпадают с границами</w:t>
      </w:r>
      <w:r w:rsidR="00901E4D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9D6F81" w:rsidRDefault="009D6F81" w:rsidP="009D6F81">
      <w:pPr>
        <w:pStyle w:val="af0"/>
        <w:ind w:firstLine="709"/>
        <w:rPr>
          <w:sz w:val="26"/>
          <w:szCs w:val="26"/>
        </w:rPr>
      </w:pPr>
      <w:r>
        <w:rPr>
          <w:bCs/>
          <w:color w:val="1C1C1C"/>
          <w:sz w:val="26"/>
          <w:szCs w:val="26"/>
          <w:bdr w:val="none" w:sz="0" w:space="0" w:color="auto" w:frame="1"/>
        </w:rPr>
        <w:lastRenderedPageBreak/>
        <w:t>Охранная зона</w:t>
      </w:r>
      <w:r w:rsidRPr="00617656">
        <w:rPr>
          <w:bCs/>
          <w:color w:val="1C1C1C"/>
          <w:sz w:val="26"/>
          <w:szCs w:val="26"/>
          <w:bdr w:val="none" w:sz="0" w:space="0" w:color="auto" w:frame="1"/>
        </w:rPr>
        <w:t xml:space="preserve"> ЛЭП </w:t>
      </w:r>
      <w:r w:rsidRPr="00617656">
        <w:rPr>
          <w:color w:val="000000"/>
          <w:sz w:val="26"/>
          <w:szCs w:val="26"/>
        </w:rPr>
        <w:t>10кВ с защитной территорией 10 метров</w:t>
      </w:r>
      <w:r w:rsidRPr="00617656">
        <w:rPr>
          <w:sz w:val="26"/>
          <w:szCs w:val="26"/>
        </w:rPr>
        <w:t>Зоны объектов инженерной инфраструктуры  с защитной зоной 10 – 50 м</w:t>
      </w:r>
      <w:r w:rsidR="00901E4D">
        <w:rPr>
          <w:sz w:val="26"/>
          <w:szCs w:val="26"/>
        </w:rPr>
        <w:t>.</w:t>
      </w:r>
    </w:p>
    <w:p w:rsidR="003D5570" w:rsidRPr="00617656" w:rsidRDefault="00901E4D" w:rsidP="009D6F81">
      <w:pPr>
        <w:pStyle w:val="af0"/>
        <w:ind w:firstLine="709"/>
        <w:rPr>
          <w:sz w:val="26"/>
          <w:szCs w:val="26"/>
        </w:rPr>
      </w:pPr>
      <w:r>
        <w:rPr>
          <w:sz w:val="26"/>
          <w:szCs w:val="26"/>
        </w:rPr>
        <w:t>Зона санитарной охраны для ИТ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: для котельной 25 м, для скважины</w:t>
      </w:r>
      <w:r w:rsidR="00413AD9">
        <w:rPr>
          <w:sz w:val="26"/>
          <w:szCs w:val="26"/>
        </w:rPr>
        <w:t xml:space="preserve"> – 50 м.</w:t>
      </w:r>
    </w:p>
    <w:p w:rsidR="009D6F81" w:rsidRPr="00D734E0" w:rsidRDefault="009D6F81" w:rsidP="009D6F81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311EC" w:rsidRPr="00475759" w:rsidRDefault="001311EC" w:rsidP="001311EC">
      <w:pPr>
        <w:pStyle w:val="4"/>
        <w:spacing w:after="120"/>
        <w:rPr>
          <w:sz w:val="26"/>
          <w:szCs w:val="26"/>
        </w:rPr>
      </w:pPr>
      <w:bookmarkStart w:id="26" w:name="_Toc372998255"/>
      <w:bookmarkStart w:id="27" w:name="_Toc422988800"/>
      <w:r w:rsidRPr="00475759">
        <w:rPr>
          <w:sz w:val="26"/>
          <w:szCs w:val="26"/>
        </w:rPr>
        <w:t>Статья 3</w:t>
      </w:r>
      <w:r w:rsidRPr="00CE2DC4">
        <w:rPr>
          <w:sz w:val="26"/>
          <w:szCs w:val="26"/>
        </w:rPr>
        <w:t>8</w:t>
      </w:r>
      <w:r w:rsidRPr="00475759">
        <w:rPr>
          <w:sz w:val="26"/>
          <w:szCs w:val="26"/>
        </w:rPr>
        <w:t>. Зона сооружений и коммуникаций транспортной инфраструктуры (ИТ-3)</w:t>
      </w:r>
      <w:bookmarkEnd w:id="26"/>
      <w:bookmarkEnd w:id="27"/>
    </w:p>
    <w:p w:rsidR="001311EC" w:rsidRPr="00E654ED" w:rsidRDefault="001311EC" w:rsidP="001311EC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5759">
        <w:rPr>
          <w:rFonts w:ascii="Times New Roman" w:hAnsi="Times New Roman" w:cs="Times New Roman"/>
          <w:color w:val="000000" w:themeColor="text1"/>
          <w:sz w:val="26"/>
          <w:szCs w:val="26"/>
        </w:rPr>
        <w:t>Зона включает в себя участки территории сельсовета и населенных пунктов, предназначенных для</w:t>
      </w:r>
      <w:r w:rsidRPr="00E654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формирования и 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азвития объектов автомобильного</w:t>
      </w:r>
      <w:r w:rsidRPr="00C626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E654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железнодорожного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воздушного </w:t>
      </w:r>
      <w:r w:rsidRPr="00E654ED">
        <w:rPr>
          <w:rFonts w:ascii="Times New Roman" w:hAnsi="Times New Roman" w:cs="Times New Roman"/>
          <w:color w:val="000000" w:themeColor="text1"/>
          <w:sz w:val="26"/>
          <w:szCs w:val="26"/>
        </w:rPr>
        <w:t>транспорта.</w:t>
      </w:r>
    </w:p>
    <w:p w:rsidR="001311EC" w:rsidRPr="00E654ED" w:rsidRDefault="001311EC" w:rsidP="001311EC">
      <w:pPr>
        <w:spacing w:before="120" w:after="120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E654E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2174"/>
        <w:gridCol w:w="1731"/>
        <w:gridCol w:w="3501"/>
        <w:gridCol w:w="1491"/>
      </w:tblGrid>
      <w:tr w:rsidR="001311EC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311EC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 заводы, полигоны по захоронению и сортировке бытового мусора и отходов, места сбора вещей для их 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EC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1311EC" w:rsidRPr="00E654ED" w:rsidRDefault="001311EC" w:rsidP="001311EC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1311EC" w:rsidRPr="00E654ED" w:rsidRDefault="001311EC" w:rsidP="001311EC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EC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EC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аэродромов, вертолетных площадок, обустройство мест для приводнения и причаливания гидросамолетов, размещение прочих объектов, необходимых для взлета и приземления </w:t>
            </w:r>
            <w:r w:rsidRPr="00016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EC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железнодорожных путей;</w:t>
            </w:r>
          </w:p>
          <w:p w:rsidR="001311EC" w:rsidRPr="00E654ED" w:rsidRDefault="001311EC" w:rsidP="001311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обеспечения железнодорожного движения, посадки и высадки пассажиров и их сопутствующего обслуживания, в том числе железнодорожные вокзалы, железнодорожные станции, погрузочные площадки и склады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EC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вне границ населенного пункта;</w:t>
            </w:r>
          </w:p>
          <w:p w:rsidR="001311EC" w:rsidRPr="00E654ED" w:rsidRDefault="001311EC" w:rsidP="001311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1311EC" w:rsidRPr="00E654ED" w:rsidRDefault="001311EC" w:rsidP="001311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маршруту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EC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EC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гаражей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постоянных и/или временных гаражей;</w:t>
            </w:r>
          </w:p>
          <w:p w:rsidR="001311EC" w:rsidRPr="00E654ED" w:rsidRDefault="001311EC" w:rsidP="001311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гаражей в гаражном комплексе.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1EC" w:rsidRPr="00E654ED" w:rsidRDefault="001311EC" w:rsidP="001311EC">
      <w:pPr>
        <w:spacing w:before="120" w:after="120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E654E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984"/>
        <w:gridCol w:w="1731"/>
        <w:gridCol w:w="3674"/>
        <w:gridCol w:w="1508"/>
      </w:tblGrid>
      <w:tr w:rsidR="001311EC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311EC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EC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(бани, прачечные)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EC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(поликлиники)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EC" w:rsidRPr="00E654ED" w:rsidTr="001311E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EC" w:rsidRPr="00E654ED" w:rsidRDefault="001311EC" w:rsidP="001311E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1EC" w:rsidRDefault="001311EC" w:rsidP="001311EC">
      <w:pPr>
        <w:ind w:firstLine="709"/>
        <w:rPr>
          <w:rFonts w:ascii="Times New Roman" w:hAnsi="Times New Roman"/>
          <w:sz w:val="26"/>
          <w:szCs w:val="26"/>
        </w:rPr>
      </w:pPr>
    </w:p>
    <w:p w:rsidR="00EA6787" w:rsidRPr="009D6F81" w:rsidRDefault="00EA6787" w:rsidP="00EA6787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 w:rsidRPr="009D6F81">
        <w:rPr>
          <w:rFonts w:ascii="Times New Roman" w:hAnsi="Times New Roman"/>
          <w:b/>
          <w:i/>
          <w:sz w:val="26"/>
          <w:szCs w:val="26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29"/>
        <w:gridCol w:w="1731"/>
        <w:gridCol w:w="3819"/>
        <w:gridCol w:w="1552"/>
      </w:tblGrid>
      <w:tr w:rsidR="00EA6787" w:rsidRPr="009D6F81" w:rsidTr="00EA6787">
        <w:trPr>
          <w:trHeight w:val="283"/>
        </w:trPr>
        <w:tc>
          <w:tcPr>
            <w:tcW w:w="282" w:type="pct"/>
            <w:vAlign w:val="center"/>
            <w:hideMark/>
          </w:tcPr>
          <w:p w:rsidR="00EA6787" w:rsidRPr="009D6F81" w:rsidRDefault="00EA6787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D6F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6F8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08" w:type="pct"/>
            <w:vAlign w:val="center"/>
            <w:hideMark/>
          </w:tcPr>
          <w:p w:rsidR="00EA6787" w:rsidRPr="009D6F81" w:rsidRDefault="00EA6787" w:rsidP="005B54BE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04" w:type="pct"/>
            <w:vAlign w:val="center"/>
            <w:hideMark/>
          </w:tcPr>
          <w:p w:rsidR="00EA6787" w:rsidRPr="009D6F81" w:rsidRDefault="00EA6787" w:rsidP="005B54BE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1995" w:type="pct"/>
            <w:vAlign w:val="center"/>
            <w:hideMark/>
          </w:tcPr>
          <w:p w:rsidR="00EA6787" w:rsidRPr="009D6F81" w:rsidRDefault="00EA6787" w:rsidP="005B54BE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EA6787" w:rsidRPr="009D6F81" w:rsidRDefault="00EA6787" w:rsidP="005B54BE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811" w:type="pct"/>
            <w:vAlign w:val="center"/>
            <w:hideMark/>
          </w:tcPr>
          <w:p w:rsidR="00EA6787" w:rsidRPr="009D6F81" w:rsidRDefault="00EA6787" w:rsidP="005B54BE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EA6787" w:rsidRPr="00D95B12" w:rsidTr="00EA6787">
        <w:trPr>
          <w:trHeight w:val="283"/>
        </w:trPr>
        <w:tc>
          <w:tcPr>
            <w:tcW w:w="282" w:type="pct"/>
            <w:vAlign w:val="center"/>
            <w:hideMark/>
          </w:tcPr>
          <w:p w:rsidR="00EA6787" w:rsidRPr="009D6F81" w:rsidRDefault="00EA6787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pct"/>
            <w:vAlign w:val="center"/>
            <w:hideMark/>
          </w:tcPr>
          <w:p w:rsidR="00EA6787" w:rsidRPr="009D6F81" w:rsidRDefault="00EA6787" w:rsidP="005B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9D6F8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904" w:type="pct"/>
            <w:vAlign w:val="center"/>
            <w:hideMark/>
          </w:tcPr>
          <w:p w:rsidR="00EA6787" w:rsidRPr="009D6F81" w:rsidRDefault="00EA6787" w:rsidP="005B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9D6F8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12.0</w:t>
            </w:r>
          </w:p>
        </w:tc>
        <w:tc>
          <w:tcPr>
            <w:tcW w:w="1995" w:type="pct"/>
            <w:vAlign w:val="center"/>
            <w:hideMark/>
          </w:tcPr>
          <w:p w:rsidR="00EA6787" w:rsidRPr="00D95B12" w:rsidRDefault="00EA6787" w:rsidP="005B54B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9D6F8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811" w:type="pct"/>
            <w:vAlign w:val="center"/>
            <w:hideMark/>
          </w:tcPr>
          <w:p w:rsidR="00EA6787" w:rsidRPr="00D95B12" w:rsidRDefault="00EA6787" w:rsidP="005B54BE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6787" w:rsidRPr="009D6F81" w:rsidRDefault="00EA6787" w:rsidP="00EA6787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 w:rsidRPr="009D6F81">
        <w:rPr>
          <w:rFonts w:ascii="Times New Roman" w:hAnsi="Times New Roman"/>
          <w:b/>
          <w:i/>
          <w:sz w:val="26"/>
          <w:szCs w:val="26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1"/>
        <w:gridCol w:w="1966"/>
        <w:gridCol w:w="1958"/>
        <w:gridCol w:w="1958"/>
        <w:gridCol w:w="1958"/>
      </w:tblGrid>
      <w:tr w:rsidR="00EA6787" w:rsidRPr="009D6F81" w:rsidTr="00EA6787">
        <w:tc>
          <w:tcPr>
            <w:tcW w:w="904" w:type="pct"/>
            <w:vAlign w:val="center"/>
          </w:tcPr>
          <w:p w:rsidR="00EA6787" w:rsidRPr="009D6F81" w:rsidRDefault="00EA6787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Код вида разрешенного использования</w:t>
            </w:r>
          </w:p>
          <w:p w:rsidR="00EA6787" w:rsidRPr="009D6F81" w:rsidRDefault="00EA6787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027" w:type="pct"/>
            <w:vAlign w:val="center"/>
          </w:tcPr>
          <w:p w:rsidR="00EA6787" w:rsidRPr="009D6F81" w:rsidRDefault="00EA6787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23" w:type="pct"/>
            <w:vAlign w:val="center"/>
          </w:tcPr>
          <w:p w:rsidR="00EA6787" w:rsidRPr="009D6F81" w:rsidRDefault="00EA6787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</w:t>
            </w:r>
            <w:r w:rsidRPr="009D6F81">
              <w:rPr>
                <w:rFonts w:ascii="Times New Roman" w:hAnsi="Times New Roman"/>
                <w:sz w:val="24"/>
                <w:szCs w:val="24"/>
              </w:rPr>
              <w:lastRenderedPageBreak/>
              <w:t>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23" w:type="pct"/>
            <w:vAlign w:val="center"/>
          </w:tcPr>
          <w:p w:rsidR="00EA6787" w:rsidRPr="009D6F81" w:rsidRDefault="00EA6787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lastRenderedPageBreak/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23" w:type="pct"/>
            <w:vAlign w:val="center"/>
          </w:tcPr>
          <w:p w:rsidR="00EA6787" w:rsidRPr="009D6F81" w:rsidRDefault="00EA6787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</w:t>
            </w:r>
            <w:r w:rsidRPr="009D6F81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участка, которая может быть застроена, ко всей площади земельного участка, %</w:t>
            </w:r>
          </w:p>
        </w:tc>
      </w:tr>
      <w:tr w:rsidR="00EA6787" w:rsidRPr="009D6F81" w:rsidTr="005B54BE">
        <w:tc>
          <w:tcPr>
            <w:tcW w:w="5000" w:type="pct"/>
            <w:gridSpan w:val="5"/>
            <w:vAlign w:val="center"/>
          </w:tcPr>
          <w:p w:rsidR="00EA6787" w:rsidRPr="009D6F81" w:rsidRDefault="00EA6787" w:rsidP="005B54BE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Основные виды разрешенного использования</w:t>
            </w:r>
          </w:p>
        </w:tc>
      </w:tr>
      <w:tr w:rsidR="00EA6787" w:rsidRPr="009D6F81" w:rsidTr="00EA6787">
        <w:tc>
          <w:tcPr>
            <w:tcW w:w="904" w:type="pct"/>
            <w:vAlign w:val="center"/>
          </w:tcPr>
          <w:p w:rsidR="00EA6787" w:rsidRPr="009D6F81" w:rsidRDefault="00EA6787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1027" w:type="pct"/>
            <w:vAlign w:val="center"/>
          </w:tcPr>
          <w:p w:rsidR="00EA6787" w:rsidRPr="009D6F81" w:rsidRDefault="00EA6787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0,01 – 2,1 га</w:t>
            </w:r>
          </w:p>
        </w:tc>
        <w:tc>
          <w:tcPr>
            <w:tcW w:w="1023" w:type="pct"/>
            <w:vAlign w:val="center"/>
          </w:tcPr>
          <w:p w:rsidR="00EA6787" w:rsidRPr="009D6F81" w:rsidRDefault="00EA6787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1 метр</w:t>
            </w:r>
          </w:p>
        </w:tc>
        <w:tc>
          <w:tcPr>
            <w:tcW w:w="1023" w:type="pct"/>
            <w:vAlign w:val="center"/>
          </w:tcPr>
          <w:p w:rsidR="00EA6787" w:rsidRPr="009D6F81" w:rsidRDefault="00EA6787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2 этажа</w:t>
            </w:r>
          </w:p>
        </w:tc>
        <w:tc>
          <w:tcPr>
            <w:tcW w:w="1023" w:type="pct"/>
            <w:vAlign w:val="center"/>
          </w:tcPr>
          <w:p w:rsidR="00EA6787" w:rsidRPr="009D6F81" w:rsidRDefault="00EA6787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A6787" w:rsidRPr="009D6F81" w:rsidTr="00EA6787">
        <w:tc>
          <w:tcPr>
            <w:tcW w:w="904" w:type="pct"/>
            <w:vAlign w:val="center"/>
          </w:tcPr>
          <w:p w:rsidR="00EA6787" w:rsidRPr="009D6F81" w:rsidRDefault="00EA6787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027" w:type="pct"/>
            <w:vAlign w:val="center"/>
          </w:tcPr>
          <w:p w:rsidR="00EA6787" w:rsidRPr="009D6F81" w:rsidRDefault="00EA6787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0,1 – 100 га</w:t>
            </w:r>
          </w:p>
        </w:tc>
        <w:tc>
          <w:tcPr>
            <w:tcW w:w="1023" w:type="pct"/>
            <w:vAlign w:val="center"/>
          </w:tcPr>
          <w:p w:rsidR="00EA6787" w:rsidRPr="009D6F81" w:rsidRDefault="00EA6787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1 метр</w:t>
            </w:r>
          </w:p>
        </w:tc>
        <w:tc>
          <w:tcPr>
            <w:tcW w:w="1023" w:type="pct"/>
            <w:vAlign w:val="center"/>
          </w:tcPr>
          <w:p w:rsidR="00EA6787" w:rsidRPr="009D6F81" w:rsidRDefault="00EA6787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3 этажа</w:t>
            </w:r>
          </w:p>
        </w:tc>
        <w:tc>
          <w:tcPr>
            <w:tcW w:w="1023" w:type="pct"/>
            <w:vAlign w:val="center"/>
          </w:tcPr>
          <w:p w:rsidR="00EA6787" w:rsidRPr="0008515F" w:rsidRDefault="002E4CBD" w:rsidP="002E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5F">
              <w:rPr>
                <w:rFonts w:ascii="Times New Roman" w:hAnsi="Times New Roman" w:cs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EA6787" w:rsidRPr="009D6F81" w:rsidTr="00EA6787">
        <w:tc>
          <w:tcPr>
            <w:tcW w:w="904" w:type="pct"/>
            <w:vAlign w:val="center"/>
          </w:tcPr>
          <w:p w:rsidR="00EA6787" w:rsidRPr="009D6F81" w:rsidRDefault="00EA6787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027" w:type="pct"/>
            <w:vAlign w:val="center"/>
          </w:tcPr>
          <w:p w:rsidR="00EA6787" w:rsidRPr="009D6F81" w:rsidRDefault="00EA6787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0,1 – 70 га</w:t>
            </w:r>
          </w:p>
        </w:tc>
        <w:tc>
          <w:tcPr>
            <w:tcW w:w="1023" w:type="pct"/>
            <w:vAlign w:val="center"/>
          </w:tcPr>
          <w:p w:rsidR="00EA6787" w:rsidRPr="009D6F81" w:rsidRDefault="00EA6787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1 метр</w:t>
            </w:r>
          </w:p>
        </w:tc>
        <w:tc>
          <w:tcPr>
            <w:tcW w:w="1023" w:type="pct"/>
            <w:vAlign w:val="center"/>
          </w:tcPr>
          <w:p w:rsidR="00EA6787" w:rsidRPr="009D6F81" w:rsidRDefault="00EA6787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2 этажа</w:t>
            </w:r>
          </w:p>
        </w:tc>
        <w:tc>
          <w:tcPr>
            <w:tcW w:w="1023" w:type="pct"/>
            <w:vAlign w:val="center"/>
          </w:tcPr>
          <w:p w:rsidR="00EA6787" w:rsidRPr="0008515F" w:rsidRDefault="002E4CBD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5F">
              <w:rPr>
                <w:rFonts w:ascii="Times New Roman" w:hAnsi="Times New Roman" w:cs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CC1B01" w:rsidRPr="009D6F81" w:rsidTr="00CC1B01">
        <w:tc>
          <w:tcPr>
            <w:tcW w:w="904" w:type="pct"/>
            <w:vAlign w:val="center"/>
          </w:tcPr>
          <w:p w:rsidR="00CC1B01" w:rsidRPr="009D6F81" w:rsidRDefault="00CC1B01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096" w:type="pct"/>
            <w:gridSpan w:val="4"/>
            <w:vAlign w:val="center"/>
          </w:tcPr>
          <w:p w:rsidR="00CC1B01" w:rsidRPr="009D6F81" w:rsidRDefault="00CC1B01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CC1B01" w:rsidRPr="009D6F81" w:rsidTr="00CC1B01">
        <w:tc>
          <w:tcPr>
            <w:tcW w:w="904" w:type="pct"/>
            <w:vAlign w:val="center"/>
          </w:tcPr>
          <w:p w:rsidR="00CC1B01" w:rsidRPr="009D6F81" w:rsidRDefault="00CC1B01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4096" w:type="pct"/>
            <w:gridSpan w:val="4"/>
            <w:vAlign w:val="center"/>
          </w:tcPr>
          <w:p w:rsidR="00CC1B01" w:rsidRPr="009D6F81" w:rsidRDefault="00CC1B01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CC1B01" w:rsidRPr="009D6F81" w:rsidTr="00CC1B01">
        <w:tc>
          <w:tcPr>
            <w:tcW w:w="904" w:type="pct"/>
            <w:vAlign w:val="center"/>
          </w:tcPr>
          <w:p w:rsidR="00CC1B01" w:rsidRPr="009D6F81" w:rsidRDefault="00CC1B01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4096" w:type="pct"/>
            <w:gridSpan w:val="4"/>
            <w:vAlign w:val="center"/>
          </w:tcPr>
          <w:p w:rsidR="00CC1B01" w:rsidRPr="009D6F81" w:rsidRDefault="00CC1B01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CC1B01" w:rsidRPr="009D6F81" w:rsidTr="00CC1B01">
        <w:tc>
          <w:tcPr>
            <w:tcW w:w="904" w:type="pct"/>
            <w:vAlign w:val="center"/>
          </w:tcPr>
          <w:p w:rsidR="00CC1B01" w:rsidRPr="009D6F81" w:rsidRDefault="00CC1B01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4096" w:type="pct"/>
            <w:gridSpan w:val="4"/>
            <w:vAlign w:val="center"/>
          </w:tcPr>
          <w:p w:rsidR="00CC1B01" w:rsidRPr="009D6F81" w:rsidRDefault="00CC1B01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CC1B01" w:rsidRPr="009D6F81" w:rsidTr="00CC1B01">
        <w:tc>
          <w:tcPr>
            <w:tcW w:w="904" w:type="pct"/>
            <w:vAlign w:val="center"/>
          </w:tcPr>
          <w:p w:rsidR="00CC1B01" w:rsidRPr="009D6F81" w:rsidRDefault="00CC1B01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4096" w:type="pct"/>
            <w:gridSpan w:val="4"/>
            <w:vAlign w:val="center"/>
          </w:tcPr>
          <w:p w:rsidR="00CC1B01" w:rsidRPr="009D6F81" w:rsidRDefault="00CC1B01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EA6787" w:rsidRPr="009D6F81" w:rsidTr="005B54BE">
        <w:tc>
          <w:tcPr>
            <w:tcW w:w="5000" w:type="pct"/>
            <w:gridSpan w:val="5"/>
            <w:vAlign w:val="center"/>
          </w:tcPr>
          <w:p w:rsidR="00EA6787" w:rsidRPr="009D6F81" w:rsidRDefault="00EA6787" w:rsidP="005B54BE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mallCap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A97973" w:rsidRPr="009D6F81" w:rsidTr="00EA6787">
        <w:tc>
          <w:tcPr>
            <w:tcW w:w="904" w:type="pct"/>
            <w:vAlign w:val="center"/>
          </w:tcPr>
          <w:p w:rsidR="00A97973" w:rsidRPr="009D6F81" w:rsidRDefault="00A97973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027" w:type="pct"/>
            <w:vAlign w:val="center"/>
          </w:tcPr>
          <w:p w:rsidR="00A97973" w:rsidRPr="009D6F81" w:rsidRDefault="00A97973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0,1 – 0,2 га</w:t>
            </w:r>
          </w:p>
        </w:tc>
        <w:tc>
          <w:tcPr>
            <w:tcW w:w="1023" w:type="pct"/>
            <w:vAlign w:val="center"/>
          </w:tcPr>
          <w:p w:rsidR="00A97973" w:rsidRPr="009D6F81" w:rsidRDefault="00A9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3 метра</w:t>
            </w:r>
          </w:p>
        </w:tc>
        <w:tc>
          <w:tcPr>
            <w:tcW w:w="1023" w:type="pct"/>
            <w:vAlign w:val="center"/>
          </w:tcPr>
          <w:p w:rsidR="00A97973" w:rsidRPr="009D6F81" w:rsidRDefault="00A9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 xml:space="preserve">2 этажа </w:t>
            </w:r>
          </w:p>
        </w:tc>
        <w:tc>
          <w:tcPr>
            <w:tcW w:w="1023" w:type="pct"/>
            <w:vAlign w:val="center"/>
          </w:tcPr>
          <w:p w:rsidR="00A97973" w:rsidRPr="009D6F81" w:rsidRDefault="00A97973" w:rsidP="00416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 xml:space="preserve">Данные параметры не подлежат </w:t>
            </w:r>
            <w:r w:rsidR="004160CF" w:rsidRPr="009D6F81">
              <w:rPr>
                <w:rFonts w:ascii="Times New Roman" w:hAnsi="Times New Roman"/>
                <w:sz w:val="24"/>
                <w:szCs w:val="24"/>
              </w:rPr>
              <w:t>установлению</w:t>
            </w:r>
          </w:p>
        </w:tc>
      </w:tr>
      <w:tr w:rsidR="00A97973" w:rsidRPr="009D6F81" w:rsidTr="00EA6787">
        <w:tc>
          <w:tcPr>
            <w:tcW w:w="904" w:type="pct"/>
            <w:vAlign w:val="center"/>
          </w:tcPr>
          <w:p w:rsidR="00A97973" w:rsidRPr="009D6F81" w:rsidRDefault="00A97973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027" w:type="pct"/>
            <w:vAlign w:val="center"/>
          </w:tcPr>
          <w:p w:rsidR="00A97973" w:rsidRPr="009D6F81" w:rsidRDefault="00A97973" w:rsidP="00DA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0,001 – 10 га</w:t>
            </w:r>
          </w:p>
        </w:tc>
        <w:tc>
          <w:tcPr>
            <w:tcW w:w="1023" w:type="pct"/>
            <w:vAlign w:val="center"/>
          </w:tcPr>
          <w:p w:rsidR="00A97973" w:rsidRPr="009D6F81" w:rsidRDefault="00A97973" w:rsidP="00DA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1 метр</w:t>
            </w:r>
          </w:p>
        </w:tc>
        <w:tc>
          <w:tcPr>
            <w:tcW w:w="1023" w:type="pct"/>
            <w:vAlign w:val="center"/>
          </w:tcPr>
          <w:p w:rsidR="00A97973" w:rsidRPr="009D6F81" w:rsidRDefault="00A97973" w:rsidP="00DA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10 метров</w:t>
            </w:r>
          </w:p>
        </w:tc>
        <w:tc>
          <w:tcPr>
            <w:tcW w:w="1023" w:type="pct"/>
            <w:vAlign w:val="center"/>
          </w:tcPr>
          <w:p w:rsidR="00A97973" w:rsidRPr="009D6F81" w:rsidRDefault="0008515F" w:rsidP="00DA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A97973" w:rsidRPr="009D6F81" w:rsidTr="00A97973">
        <w:tc>
          <w:tcPr>
            <w:tcW w:w="904" w:type="pct"/>
            <w:vAlign w:val="center"/>
          </w:tcPr>
          <w:p w:rsidR="00A97973" w:rsidRPr="009D6F81" w:rsidRDefault="00A97973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4096" w:type="pct"/>
            <w:gridSpan w:val="4"/>
            <w:vAlign w:val="center"/>
          </w:tcPr>
          <w:p w:rsidR="00A97973" w:rsidRPr="009D6F81" w:rsidRDefault="00A97973" w:rsidP="00DA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A97973" w:rsidRPr="009D6F81" w:rsidTr="00A97973">
        <w:tc>
          <w:tcPr>
            <w:tcW w:w="904" w:type="pct"/>
            <w:vAlign w:val="center"/>
          </w:tcPr>
          <w:p w:rsidR="00A97973" w:rsidRPr="009D6F81" w:rsidRDefault="00A97973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096" w:type="pct"/>
            <w:gridSpan w:val="4"/>
            <w:vAlign w:val="center"/>
          </w:tcPr>
          <w:p w:rsidR="00A97973" w:rsidRPr="009D6F81" w:rsidRDefault="00A97973" w:rsidP="00DA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EA6787" w:rsidRPr="009D6F81" w:rsidTr="005B54BE">
        <w:tc>
          <w:tcPr>
            <w:tcW w:w="5000" w:type="pct"/>
            <w:gridSpan w:val="5"/>
            <w:vAlign w:val="center"/>
          </w:tcPr>
          <w:p w:rsidR="00EA6787" w:rsidRPr="009D6F81" w:rsidRDefault="00EA6787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EA6787" w:rsidRPr="009D6F81" w:rsidTr="00EA6787">
        <w:tc>
          <w:tcPr>
            <w:tcW w:w="904" w:type="pct"/>
            <w:vAlign w:val="center"/>
          </w:tcPr>
          <w:p w:rsidR="00EA6787" w:rsidRPr="009D6F81" w:rsidRDefault="00EA6787" w:rsidP="005B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4096" w:type="pct"/>
            <w:gridSpan w:val="4"/>
            <w:vAlign w:val="center"/>
          </w:tcPr>
          <w:p w:rsidR="00EA6787" w:rsidRPr="009D6F81" w:rsidRDefault="00EA6787" w:rsidP="00416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1">
              <w:rPr>
                <w:rFonts w:ascii="Times New Roman" w:hAnsi="Times New Roman"/>
                <w:sz w:val="24"/>
                <w:szCs w:val="24"/>
              </w:rPr>
              <w:t xml:space="preserve">Данные параметры не подлежат </w:t>
            </w:r>
            <w:r w:rsidR="004160CF" w:rsidRPr="009D6F81">
              <w:rPr>
                <w:rFonts w:ascii="Times New Roman" w:hAnsi="Times New Roman"/>
                <w:sz w:val="24"/>
                <w:szCs w:val="24"/>
              </w:rPr>
              <w:t>установлению</w:t>
            </w:r>
          </w:p>
        </w:tc>
      </w:tr>
    </w:tbl>
    <w:p w:rsidR="00EA6787" w:rsidRPr="009D6F81" w:rsidRDefault="00EA6787" w:rsidP="00EA6787">
      <w:pPr>
        <w:spacing w:before="120" w:after="120"/>
        <w:jc w:val="center"/>
        <w:rPr>
          <w:rFonts w:ascii="Times New Roman" w:hAnsi="Times New Roman"/>
          <w:sz w:val="26"/>
          <w:szCs w:val="26"/>
        </w:rPr>
      </w:pPr>
      <w:r w:rsidRPr="009D6F81">
        <w:rPr>
          <w:rFonts w:ascii="Times New Roman" w:hAnsi="Times New Roman"/>
          <w:b/>
          <w:i/>
          <w:sz w:val="26"/>
          <w:szCs w:val="26"/>
        </w:rPr>
        <w:t>Иные показатели:</w:t>
      </w:r>
    </w:p>
    <w:p w:rsidR="00EA6787" w:rsidRPr="009D6F81" w:rsidRDefault="00EA6787" w:rsidP="0008515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D6F81">
        <w:rPr>
          <w:rFonts w:ascii="Times New Roman" w:hAnsi="Times New Roman"/>
          <w:sz w:val="26"/>
          <w:szCs w:val="26"/>
        </w:rPr>
        <w:t xml:space="preserve">Минимальное количество </w:t>
      </w:r>
      <w:proofErr w:type="spellStart"/>
      <w:r w:rsidRPr="009D6F81">
        <w:rPr>
          <w:rFonts w:ascii="Times New Roman" w:hAnsi="Times New Roman"/>
          <w:sz w:val="26"/>
          <w:szCs w:val="26"/>
        </w:rPr>
        <w:t>машино-мест</w:t>
      </w:r>
      <w:proofErr w:type="spellEnd"/>
      <w:r w:rsidRPr="009D6F81">
        <w:rPr>
          <w:rFonts w:ascii="Times New Roman" w:hAnsi="Times New Roman"/>
          <w:sz w:val="26"/>
          <w:szCs w:val="26"/>
        </w:rPr>
        <w:t xml:space="preserve">  для временного хранения легковых автомобилей на территории зоны улично-дорожной сети определяется градостроительной и проектной документацией, утвержденной в установленном порядке.</w:t>
      </w:r>
    </w:p>
    <w:p w:rsidR="00EA6787" w:rsidRPr="009D6F81" w:rsidRDefault="00EA6787" w:rsidP="0008515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D6F81">
        <w:rPr>
          <w:rFonts w:ascii="Times New Roman" w:hAnsi="Times New Roman"/>
          <w:sz w:val="26"/>
          <w:szCs w:val="26"/>
        </w:rPr>
        <w:t>Параметры элементов благоустройства определяются в рамках проекта застройки конкретного участка.</w:t>
      </w:r>
    </w:p>
    <w:p w:rsidR="004160CF" w:rsidRPr="004160CF" w:rsidRDefault="004160CF" w:rsidP="004160CF">
      <w:pPr>
        <w:shd w:val="clear" w:color="auto" w:fill="FFFFFF"/>
        <w:spacing w:line="298" w:lineRule="exact"/>
        <w:ind w:right="5" w:firstLine="538"/>
        <w:jc w:val="center"/>
        <w:rPr>
          <w:b/>
          <w:i/>
        </w:rPr>
      </w:pPr>
      <w:r w:rsidRPr="00E3339B">
        <w:rPr>
          <w:rFonts w:ascii="Times New Roman" w:hAnsi="Times New Roman" w:cs="Times New Roman"/>
          <w:b/>
          <w:i/>
          <w:sz w:val="26"/>
          <w:szCs w:val="26"/>
        </w:rPr>
        <w:t>Ограничение использования земельных участков и объектов капитального строительства.</w:t>
      </w:r>
    </w:p>
    <w:p w:rsidR="00EA6787" w:rsidRPr="009D6F81" w:rsidRDefault="00EA6787" w:rsidP="0008515F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6F81">
        <w:rPr>
          <w:rFonts w:ascii="Times New Roman" w:hAnsi="Times New Roman"/>
          <w:sz w:val="26"/>
          <w:szCs w:val="26"/>
          <w:shd w:val="clear" w:color="auto" w:fill="FFFFFF"/>
        </w:rPr>
        <w:t xml:space="preserve"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</w:t>
      </w:r>
      <w:r w:rsidR="0043157A" w:rsidRPr="009D6F81">
        <w:rPr>
          <w:rFonts w:ascii="Times New Roman" w:hAnsi="Times New Roman"/>
          <w:sz w:val="24"/>
          <w:szCs w:val="24"/>
          <w:shd w:val="clear" w:color="auto" w:fill="FFFFFF"/>
        </w:rPr>
        <w:t>Федерации</w:t>
      </w:r>
      <w:r w:rsidR="00983A7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311EC" w:rsidRDefault="00983A7B" w:rsidP="00626240">
      <w:pPr>
        <w:rPr>
          <w:rFonts w:ascii="Times New Roman" w:hAnsi="Times New Roman" w:cs="Times New Roman"/>
          <w:sz w:val="26"/>
          <w:szCs w:val="26"/>
          <w:highlight w:val="red"/>
        </w:rPr>
      </w:pPr>
      <w:r w:rsidRPr="00833840">
        <w:rPr>
          <w:rFonts w:ascii="Times New Roman" w:hAnsi="Times New Roman"/>
          <w:sz w:val="26"/>
          <w:szCs w:val="26"/>
          <w:shd w:val="clear" w:color="auto" w:fill="FFFFEF"/>
        </w:rPr>
        <w:t>ИТ3</w:t>
      </w:r>
      <w:r>
        <w:rPr>
          <w:rFonts w:ascii="Times New Roman" w:hAnsi="Times New Roman"/>
          <w:sz w:val="26"/>
          <w:szCs w:val="26"/>
          <w:shd w:val="clear" w:color="auto" w:fill="FFFFEF"/>
        </w:rPr>
        <w:t xml:space="preserve"> – автозаправочная станция, санитарная зона 50 м.</w:t>
      </w:r>
    </w:p>
    <w:p w:rsidR="00F50E29" w:rsidRDefault="00F50E29" w:rsidP="00C83596">
      <w:pPr>
        <w:ind w:firstLine="709"/>
        <w:rPr>
          <w:rFonts w:ascii="Times New Roman" w:hAnsi="Times New Roman" w:cs="Times New Roman"/>
          <w:sz w:val="26"/>
          <w:szCs w:val="26"/>
          <w:highlight w:val="red"/>
        </w:rPr>
      </w:pPr>
    </w:p>
    <w:p w:rsidR="00F50E29" w:rsidRPr="00E654ED" w:rsidRDefault="00F50E29" w:rsidP="00F50E29">
      <w:pPr>
        <w:pStyle w:val="4"/>
        <w:spacing w:before="120" w:after="120"/>
        <w:rPr>
          <w:sz w:val="26"/>
          <w:szCs w:val="26"/>
        </w:rPr>
      </w:pPr>
      <w:bookmarkStart w:id="28" w:name="_Toc339628469"/>
      <w:bookmarkStart w:id="29" w:name="_Toc340570081"/>
      <w:bookmarkStart w:id="30" w:name="_Toc373758415"/>
      <w:bookmarkStart w:id="31" w:name="_Toc422988802"/>
      <w:r w:rsidRPr="0058358C">
        <w:rPr>
          <w:sz w:val="26"/>
          <w:szCs w:val="26"/>
        </w:rPr>
        <w:t xml:space="preserve">Статья </w:t>
      </w:r>
      <w:r w:rsidRPr="00CE2DC4">
        <w:rPr>
          <w:sz w:val="26"/>
          <w:szCs w:val="26"/>
        </w:rPr>
        <w:t>39</w:t>
      </w:r>
      <w:r w:rsidRPr="0058358C">
        <w:rPr>
          <w:sz w:val="26"/>
          <w:szCs w:val="26"/>
        </w:rPr>
        <w:t xml:space="preserve">. Зона производственно-коммунальных объектов </w:t>
      </w:r>
      <w:r w:rsidRPr="0058358C">
        <w:rPr>
          <w:iCs/>
          <w:sz w:val="26"/>
          <w:szCs w:val="26"/>
          <w:lang w:val="en-US"/>
        </w:rPr>
        <w:t>I</w:t>
      </w:r>
      <w:r w:rsidRPr="0058358C">
        <w:rPr>
          <w:iCs/>
          <w:sz w:val="26"/>
          <w:szCs w:val="26"/>
        </w:rPr>
        <w:t xml:space="preserve"> класса </w:t>
      </w:r>
      <w:r w:rsidRPr="0058358C">
        <w:rPr>
          <w:sz w:val="26"/>
          <w:szCs w:val="26"/>
        </w:rPr>
        <w:t>опасности(П-1)</w:t>
      </w:r>
      <w:bookmarkEnd w:id="28"/>
      <w:bookmarkEnd w:id="29"/>
      <w:bookmarkEnd w:id="30"/>
      <w:bookmarkEnd w:id="31"/>
    </w:p>
    <w:p w:rsidR="00F50E29" w:rsidRPr="00E654ED" w:rsidRDefault="00F50E29" w:rsidP="00983A7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4ED">
        <w:rPr>
          <w:rFonts w:ascii="Times New Roman" w:hAnsi="Times New Roman" w:cs="Times New Roman"/>
          <w:sz w:val="26"/>
          <w:szCs w:val="26"/>
        </w:rPr>
        <w:t xml:space="preserve">Зона включает в себя участки территории населенного пункта, предназначенные для формирования и развития производственных, коммунальных и складских объектов </w:t>
      </w:r>
      <w:r w:rsidRPr="00E654ED">
        <w:rPr>
          <w:rFonts w:ascii="Times New Roman" w:hAnsi="Times New Roman" w:cs="Times New Roman"/>
          <w:iCs/>
          <w:sz w:val="26"/>
          <w:szCs w:val="26"/>
          <w:lang w:val="en-US"/>
        </w:rPr>
        <w:t>I</w:t>
      </w:r>
      <w:r w:rsidRPr="00E654ED">
        <w:rPr>
          <w:rFonts w:ascii="Times New Roman" w:hAnsi="Times New Roman" w:cs="Times New Roman"/>
          <w:iCs/>
          <w:sz w:val="26"/>
          <w:szCs w:val="26"/>
        </w:rPr>
        <w:t>-</w:t>
      </w:r>
      <w:r w:rsidRPr="00E654ED">
        <w:rPr>
          <w:rFonts w:ascii="Times New Roman" w:hAnsi="Times New Roman" w:cs="Times New Roman"/>
          <w:iCs/>
          <w:sz w:val="26"/>
          <w:szCs w:val="26"/>
          <w:lang w:val="en-US"/>
        </w:rPr>
        <w:t>V</w:t>
      </w:r>
      <w:r w:rsidRPr="00E654ED">
        <w:rPr>
          <w:rFonts w:ascii="Times New Roman" w:hAnsi="Times New Roman" w:cs="Times New Roman"/>
          <w:iCs/>
          <w:sz w:val="26"/>
          <w:szCs w:val="26"/>
        </w:rPr>
        <w:t xml:space="preserve"> класса </w:t>
      </w:r>
      <w:r w:rsidRPr="00E654ED">
        <w:rPr>
          <w:rFonts w:ascii="Times New Roman" w:hAnsi="Times New Roman" w:cs="Times New Roman"/>
          <w:sz w:val="26"/>
          <w:szCs w:val="26"/>
        </w:rPr>
        <w:t>опасности.</w:t>
      </w:r>
    </w:p>
    <w:p w:rsidR="00F50E29" w:rsidRPr="00E654ED" w:rsidRDefault="00F50E29" w:rsidP="00F50E2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654ED">
        <w:rPr>
          <w:rFonts w:ascii="Times New Roman" w:hAnsi="Times New Roman" w:cs="Times New Roman"/>
          <w:sz w:val="26"/>
          <w:szCs w:val="26"/>
        </w:rPr>
        <w:t>В зоне предусматривается также размещение необходимых объектов инженерной и транспортной инфраструктур.</w:t>
      </w:r>
    </w:p>
    <w:p w:rsidR="00F50E29" w:rsidRPr="00E654ED" w:rsidRDefault="00F50E29" w:rsidP="00F50E29">
      <w:pPr>
        <w:spacing w:before="12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654ED">
        <w:rPr>
          <w:rFonts w:ascii="Times New Roman" w:hAnsi="Times New Roman" w:cs="Times New Roman"/>
          <w:b/>
          <w:i/>
          <w:sz w:val="26"/>
          <w:szCs w:val="26"/>
        </w:rPr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2134"/>
        <w:gridCol w:w="1731"/>
        <w:gridCol w:w="3524"/>
        <w:gridCol w:w="1508"/>
      </w:tblGrid>
      <w:tr w:rsidR="00F50E29" w:rsidRPr="00E654ED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F50E29" w:rsidRPr="00E654ED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населения и организаций коммунальными 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(мусоросжигательные и мусороперерабатывающие заводы, места сбора вещей для их вторичной переработки)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9" w:rsidRPr="00E654ED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8A6D91" w:rsidRDefault="00F50E29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9" w:rsidRPr="00E654ED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8A6D91" w:rsidRDefault="00F50E29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01608E" w:rsidRDefault="00F50E29" w:rsidP="005B54B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  <w:p w:rsidR="00F50E29" w:rsidRPr="00E654ED" w:rsidRDefault="00F50E29" w:rsidP="005B5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9" w:rsidRPr="00E654ED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8A6D91" w:rsidRDefault="00F50E29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01608E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01608E" w:rsidRDefault="00F50E29" w:rsidP="005B5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Осуществление геологических изысканий;</w:t>
            </w:r>
          </w:p>
          <w:p w:rsidR="00F50E29" w:rsidRPr="0001608E" w:rsidRDefault="00F50E29" w:rsidP="005B5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добыча недр открытым (карьеры, отвалы) и закрытым (шахты, скважины) способами;</w:t>
            </w:r>
          </w:p>
          <w:p w:rsidR="00F50E29" w:rsidRPr="0001608E" w:rsidRDefault="00F50E29" w:rsidP="005B5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F50E29" w:rsidRPr="0001608E" w:rsidRDefault="00F50E29" w:rsidP="005B54B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</w:t>
            </w:r>
            <w:r w:rsidRPr="00016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9" w:rsidRPr="00E654ED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8A6D91" w:rsidRDefault="00F50E29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01608E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01608E" w:rsidRDefault="00F50E29" w:rsidP="005B54B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автомобилестроения, судостроения, авиастроения,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9" w:rsidRPr="00E654ED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8A6D91" w:rsidRDefault="00F50E29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01608E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01608E" w:rsidRDefault="00F50E29" w:rsidP="005B54B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тканей, одежды, электрических (электронных), фармацевтических, стекольных, керамических товаров и товаров повседневного спроса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9" w:rsidRPr="00E654ED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8A6D91" w:rsidRDefault="00F50E29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01608E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01608E" w:rsidRDefault="00F50E29" w:rsidP="005B54B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9" w:rsidRPr="00E654ED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8A6D91" w:rsidRDefault="00F50E29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01608E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01608E" w:rsidRDefault="00F50E29" w:rsidP="005B54B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</w:t>
            </w:r>
            <w:r w:rsidRPr="00016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9" w:rsidRPr="00E654ED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8A6D91" w:rsidRDefault="00F50E29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столярной продукции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9" w:rsidRPr="00E654ED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8A6D91" w:rsidRDefault="00F50E29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9" w:rsidRPr="00E654ED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8A6D91" w:rsidRDefault="00F50E29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E29" w:rsidRDefault="00F50E29" w:rsidP="00F50E29">
      <w:pPr>
        <w:spacing w:before="12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50E29" w:rsidRDefault="00F50E29" w:rsidP="00F50E29">
      <w:pPr>
        <w:spacing w:before="12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50E29" w:rsidRPr="00E654ED" w:rsidRDefault="00F50E29" w:rsidP="00F50E29">
      <w:pPr>
        <w:spacing w:before="12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654ED">
        <w:rPr>
          <w:rFonts w:ascii="Times New Roman" w:hAnsi="Times New Roman" w:cs="Times New Roman"/>
          <w:b/>
          <w:i/>
          <w:sz w:val="26"/>
          <w:szCs w:val="26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884"/>
        <w:gridCol w:w="1731"/>
        <w:gridCol w:w="3773"/>
        <w:gridCol w:w="1508"/>
      </w:tblGrid>
      <w:tr w:rsidR="00F50E29" w:rsidRPr="00E654ED" w:rsidTr="00F50E29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разрешенного 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земельного участка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вида разрешенного использования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Примечания</w:t>
            </w:r>
          </w:p>
        </w:tc>
      </w:tr>
      <w:tr w:rsidR="00F50E29" w:rsidRPr="00E654ED" w:rsidTr="00F50E29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9" w:rsidRPr="00E654ED" w:rsidTr="00F50E29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(бани, прачечные)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9" w:rsidRPr="00E654ED" w:rsidTr="00F50E29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9" w:rsidRPr="00E654ED" w:rsidTr="00F50E29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(рынок);</w:t>
            </w:r>
          </w:p>
          <w:p w:rsidR="00F50E29" w:rsidRPr="00E654ED" w:rsidRDefault="00F50E29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29" w:rsidRPr="00E654ED" w:rsidTr="00F50E29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E654ED" w:rsidRDefault="00F50E29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E29" w:rsidRPr="00626240" w:rsidRDefault="00F50E29" w:rsidP="00F50E29">
      <w:pPr>
        <w:spacing w:before="12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26240">
        <w:rPr>
          <w:rFonts w:ascii="Times New Roman" w:hAnsi="Times New Roman" w:cs="Times New Roman"/>
          <w:b/>
          <w:i/>
          <w:sz w:val="26"/>
          <w:szCs w:val="26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29"/>
        <w:gridCol w:w="1731"/>
        <w:gridCol w:w="3819"/>
        <w:gridCol w:w="1552"/>
      </w:tblGrid>
      <w:tr w:rsidR="00F50E29" w:rsidRPr="00626240" w:rsidTr="00223FA7">
        <w:trPr>
          <w:trHeight w:val="28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626240" w:rsidRDefault="00F5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262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62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626240" w:rsidRDefault="00F50E2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0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626240" w:rsidRDefault="00F50E2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0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626240" w:rsidRDefault="00F50E2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0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F50E29" w:rsidRPr="00626240" w:rsidRDefault="00F50E2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0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626240" w:rsidRDefault="00F50E2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F50E29" w:rsidTr="00223FA7">
        <w:trPr>
          <w:trHeight w:val="28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626240" w:rsidRDefault="00F5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626240" w:rsidRDefault="00F50E2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0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Pr="00626240" w:rsidRDefault="00F50E2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0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Default="00F50E29">
            <w:pPr>
              <w:keepLines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29" w:rsidRDefault="00F50E29">
            <w:pPr>
              <w:spacing w:after="0"/>
            </w:pPr>
          </w:p>
        </w:tc>
      </w:tr>
    </w:tbl>
    <w:p w:rsidR="00626240" w:rsidRDefault="00626240" w:rsidP="00626240">
      <w:pPr>
        <w:spacing w:before="12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9"/>
        <w:gridCol w:w="2753"/>
      </w:tblGrid>
      <w:tr w:rsidR="00626240" w:rsidTr="000D1175">
        <w:trPr>
          <w:trHeight w:val="450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40" w:rsidRDefault="00626240" w:rsidP="00C34C38">
            <w:pPr>
              <w:pStyle w:val="af0"/>
              <w:spacing w:after="12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Разрешенные параметры земельных участков и их застройки (П</w:t>
            </w:r>
            <w:proofErr w:type="gramStart"/>
            <w:r>
              <w:rPr>
                <w:bCs/>
                <w:sz w:val="26"/>
                <w:szCs w:val="26"/>
              </w:rPr>
              <w:t>1</w:t>
            </w:r>
            <w:proofErr w:type="gramEnd"/>
            <w:r>
              <w:rPr>
                <w:bCs/>
                <w:sz w:val="26"/>
                <w:szCs w:val="26"/>
              </w:rPr>
              <w:t>)</w:t>
            </w:r>
          </w:p>
        </w:tc>
      </w:tr>
      <w:tr w:rsidR="00626240" w:rsidTr="000D1175"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40" w:rsidRPr="002176D1" w:rsidRDefault="00626240" w:rsidP="00C34C38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6D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(минимальные и (или) максимальные) размеры земельных участков, в том числе их площадь, </w:t>
            </w:r>
            <w:proofErr w:type="gramStart"/>
            <w:r w:rsidRPr="002176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40" w:rsidRPr="002176D1" w:rsidRDefault="00626240" w:rsidP="00C34C38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6D1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626240" w:rsidTr="000D1175"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40" w:rsidRPr="002176D1" w:rsidRDefault="00626240" w:rsidP="00C34C38">
            <w:pPr>
              <w:spacing w:before="100" w:beforeAutospacing="1" w:after="120"/>
              <w:ind w:left="71" w:hanging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6D1">
              <w:rPr>
                <w:rFonts w:ascii="Times New Roman" w:hAnsi="Times New Roman" w:cs="Times New Roman"/>
                <w:sz w:val="24"/>
                <w:szCs w:val="24"/>
              </w:rPr>
              <w:t>Минимальная длина стороны по уличному фронту (м)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40" w:rsidRPr="002176D1" w:rsidRDefault="00626240" w:rsidP="00C34C38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6D1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626240" w:rsidTr="000D1175"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40" w:rsidRPr="002176D1" w:rsidRDefault="00626240" w:rsidP="00C34C38">
            <w:pPr>
              <w:pStyle w:val="2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Минимальная ширина/глубина </w:t>
            </w:r>
            <w:r w:rsidRPr="002176D1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40" w:rsidRPr="002176D1" w:rsidRDefault="00626240" w:rsidP="00C34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6D1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</w:tr>
      <w:tr w:rsidR="00626240" w:rsidTr="000D1175"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40" w:rsidRPr="002176D1" w:rsidRDefault="00626240" w:rsidP="00C34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6D1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%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40" w:rsidRPr="002176D1" w:rsidRDefault="00626240" w:rsidP="00C34C38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6D1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626240" w:rsidTr="000D1175"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40" w:rsidRPr="002176D1" w:rsidRDefault="00626240" w:rsidP="00C34C38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6D1">
              <w:rPr>
                <w:rFonts w:ascii="Times New Roman" w:hAnsi="Times New Roman" w:cs="Times New Roman"/>
                <w:sz w:val="24"/>
                <w:szCs w:val="24"/>
              </w:rPr>
              <w:t>Минимальный коэффициент озеленения(%)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40" w:rsidRPr="002176D1" w:rsidRDefault="00626240" w:rsidP="00C34C38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6D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626240" w:rsidTr="000D1175"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40" w:rsidRPr="002176D1" w:rsidRDefault="00626240" w:rsidP="00C34C38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6D1">
              <w:rPr>
                <w:rFonts w:ascii="Times New Roman" w:hAnsi="Times New Roman"/>
                <w:sz w:val="24"/>
                <w:szCs w:val="24"/>
              </w:rPr>
              <w:t xml:space="preserve">Предельное количество этажей или предельная высота зданий, строений, сооружений, </w:t>
            </w:r>
            <w:proofErr w:type="gramStart"/>
            <w:r w:rsidRPr="002176D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40" w:rsidRPr="00983A7B" w:rsidRDefault="002E4CBD" w:rsidP="00C34C38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A7B">
              <w:rPr>
                <w:rFonts w:ascii="Times New Roman" w:hAnsi="Times New Roman" w:cs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626240" w:rsidTr="000D1175"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40" w:rsidRPr="002176D1" w:rsidRDefault="00626240" w:rsidP="00C34C38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6D1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оград (м)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40" w:rsidRPr="00983A7B" w:rsidRDefault="002E4CBD" w:rsidP="00C34C38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A7B">
              <w:rPr>
                <w:rFonts w:ascii="Times New Roman" w:hAnsi="Times New Roman" w:cs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626240" w:rsidTr="000D1175"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40" w:rsidRPr="002176D1" w:rsidRDefault="00626240" w:rsidP="00C34C3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6D1">
              <w:rPr>
                <w:rFonts w:ascii="Times New Roman" w:hAnsi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2176D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40" w:rsidRPr="002176D1" w:rsidRDefault="00626240" w:rsidP="00C34C38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6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26240" w:rsidTr="000D1175"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40" w:rsidRPr="002176D1" w:rsidRDefault="00626240" w:rsidP="00C34C3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Минимальные отступы от стен зданий и сооружений до </w:t>
            </w:r>
            <w:r w:rsidRPr="00217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красных линий улиц и проездов должны быть не менее (м)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40" w:rsidRPr="002176D1" w:rsidRDefault="00626240" w:rsidP="00C34C38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6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</w:tr>
    </w:tbl>
    <w:p w:rsidR="00626240" w:rsidRDefault="00626240" w:rsidP="00983A7B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Показатели, не урегулированные в настоящей таблице, определяются в соответствии с требованиями технических регламентов, СН, СНиП, СанПиН и других нормативных документов;</w:t>
      </w:r>
    </w:p>
    <w:p w:rsidR="00626240" w:rsidRDefault="00626240" w:rsidP="00983A7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минимальное количество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машино-мест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временного хранения легковых автомобилей на территории зоны  производственно-коммунальных объектов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iCs/>
          <w:sz w:val="26"/>
          <w:szCs w:val="26"/>
        </w:rPr>
        <w:t xml:space="preserve"> класса </w:t>
      </w:r>
      <w:r>
        <w:rPr>
          <w:rFonts w:ascii="Times New Roman" w:hAnsi="Times New Roman" w:cs="Times New Roman"/>
          <w:sz w:val="26"/>
          <w:szCs w:val="26"/>
        </w:rPr>
        <w:t>опасностиопределяется в соответствии с нормами проектирования конкретных предприятий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626240" w:rsidRDefault="00626240" w:rsidP="00626240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параметры элементов благоустройства определяются в рамках проекта застройки конкретного участка.</w:t>
      </w:r>
    </w:p>
    <w:p w:rsidR="004160CF" w:rsidRDefault="004160CF" w:rsidP="004160CF">
      <w:pPr>
        <w:shd w:val="clear" w:color="auto" w:fill="FFFFFF"/>
        <w:spacing w:line="298" w:lineRule="exact"/>
        <w:ind w:right="5" w:firstLine="53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3339B">
        <w:rPr>
          <w:rFonts w:ascii="Times New Roman" w:hAnsi="Times New Roman" w:cs="Times New Roman"/>
          <w:b/>
          <w:i/>
          <w:sz w:val="26"/>
          <w:szCs w:val="26"/>
        </w:rPr>
        <w:t>Ограничение использования земельных участков и объектов капитального строительства.</w:t>
      </w:r>
    </w:p>
    <w:p w:rsidR="00306B10" w:rsidRDefault="00306B10" w:rsidP="00983A7B">
      <w:pPr>
        <w:spacing w:line="240" w:lineRule="auto"/>
        <w:ind w:firstLine="538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306B10" w:rsidRPr="00D734E0" w:rsidRDefault="00306B10" w:rsidP="00306B10">
      <w:pPr>
        <w:spacing w:line="240" w:lineRule="auto"/>
        <w:jc w:val="both"/>
        <w:textAlignment w:val="baseline"/>
        <w:rPr>
          <w:rFonts w:ascii="Times New Roman" w:hAnsi="Times New Roman"/>
          <w:bCs/>
          <w:color w:val="1C1C1C"/>
          <w:sz w:val="26"/>
          <w:szCs w:val="26"/>
          <w:bdr w:val="none" w:sz="0" w:space="0" w:color="auto" w:frame="1"/>
        </w:rPr>
      </w:pPr>
      <w:r w:rsidRPr="00D734E0">
        <w:rPr>
          <w:rFonts w:ascii="Times New Roman" w:hAnsi="Times New Roman"/>
          <w:bCs/>
          <w:color w:val="1C1C1C"/>
          <w:sz w:val="26"/>
          <w:szCs w:val="26"/>
          <w:bdr w:val="none" w:sz="0" w:space="0" w:color="auto" w:frame="1"/>
        </w:rPr>
        <w:t>Зона включает в себ</w:t>
      </w:r>
      <w:r>
        <w:rPr>
          <w:rFonts w:ascii="Times New Roman" w:hAnsi="Times New Roman"/>
          <w:bCs/>
          <w:color w:val="1C1C1C"/>
          <w:sz w:val="26"/>
          <w:szCs w:val="26"/>
          <w:bdr w:val="none" w:sz="0" w:space="0" w:color="auto" w:frame="1"/>
        </w:rPr>
        <w:t>я участки других охраняемых зон</w:t>
      </w:r>
      <w:r w:rsidRPr="00D734E0">
        <w:rPr>
          <w:rFonts w:ascii="Times New Roman" w:hAnsi="Times New Roman"/>
          <w:bCs/>
          <w:color w:val="1C1C1C"/>
          <w:sz w:val="26"/>
          <w:szCs w:val="26"/>
          <w:bdr w:val="none" w:sz="0" w:space="0" w:color="auto" w:frame="1"/>
        </w:rPr>
        <w:t xml:space="preserve">: </w:t>
      </w:r>
    </w:p>
    <w:p w:rsidR="00306B10" w:rsidRPr="00D734E0" w:rsidRDefault="00306B10" w:rsidP="00306B10">
      <w:pPr>
        <w:shd w:val="clear" w:color="auto" w:fill="FFFFFF"/>
        <w:spacing w:before="48" w:line="298" w:lineRule="exact"/>
        <w:ind w:left="110" w:firstLine="5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4"/>
          <w:sz w:val="26"/>
          <w:szCs w:val="26"/>
        </w:rPr>
        <w:t xml:space="preserve">Зона </w:t>
      </w:r>
      <w:r w:rsidRPr="00D734E0">
        <w:rPr>
          <w:rFonts w:ascii="Times New Roman" w:hAnsi="Times New Roman"/>
          <w:spacing w:val="-14"/>
          <w:sz w:val="26"/>
          <w:szCs w:val="26"/>
        </w:rPr>
        <w:t xml:space="preserve">развития </w:t>
      </w:r>
      <w:r w:rsidR="004A4BDD">
        <w:rPr>
          <w:rFonts w:ascii="Times New Roman" w:hAnsi="Times New Roman"/>
          <w:sz w:val="26"/>
          <w:szCs w:val="26"/>
        </w:rPr>
        <w:t>производственно-</w:t>
      </w:r>
      <w:r w:rsidRPr="00D734E0">
        <w:rPr>
          <w:rFonts w:ascii="Times New Roman" w:hAnsi="Times New Roman"/>
          <w:sz w:val="26"/>
          <w:szCs w:val="26"/>
        </w:rPr>
        <w:t>ком</w:t>
      </w:r>
      <w:r w:rsidR="004A4BDD">
        <w:rPr>
          <w:rFonts w:ascii="Times New Roman" w:hAnsi="Times New Roman"/>
          <w:sz w:val="26"/>
          <w:szCs w:val="26"/>
        </w:rPr>
        <w:t>мунальных и складских объектов 1</w:t>
      </w:r>
      <w:r w:rsidRPr="00D734E0">
        <w:rPr>
          <w:rFonts w:ascii="Times New Roman" w:hAnsi="Times New Roman"/>
          <w:sz w:val="26"/>
          <w:szCs w:val="26"/>
        </w:rPr>
        <w:t xml:space="preserve"> класса опасности с санитарно-защитной зоной 100</w:t>
      </w:r>
      <w:r w:rsidR="004A4BDD">
        <w:rPr>
          <w:rFonts w:ascii="Times New Roman" w:hAnsi="Times New Roman"/>
          <w:sz w:val="26"/>
          <w:szCs w:val="26"/>
        </w:rPr>
        <w:t>-1000</w:t>
      </w:r>
      <w:r w:rsidRPr="00D734E0">
        <w:rPr>
          <w:rFonts w:ascii="Times New Roman" w:hAnsi="Times New Roman"/>
          <w:sz w:val="26"/>
          <w:szCs w:val="26"/>
        </w:rPr>
        <w:t xml:space="preserve"> м.</w:t>
      </w:r>
    </w:p>
    <w:p w:rsidR="00306B10" w:rsidRPr="00D734E0" w:rsidRDefault="00306B10" w:rsidP="00306B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734E0">
        <w:rPr>
          <w:rFonts w:ascii="Times New Roman" w:hAnsi="Times New Roman"/>
          <w:sz w:val="26"/>
          <w:szCs w:val="26"/>
        </w:rPr>
        <w:t xml:space="preserve"> Граница первого пояса ЗСО водопровода с поверхностным источником устанавливается, с учетом конкретных условий, в следующих пределах:</w:t>
      </w:r>
    </w:p>
    <w:p w:rsidR="00306B10" w:rsidRPr="00D734E0" w:rsidRDefault="00306B10" w:rsidP="00306B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34E0">
        <w:rPr>
          <w:rFonts w:ascii="Times New Roman" w:hAnsi="Times New Roman"/>
          <w:sz w:val="26"/>
          <w:szCs w:val="26"/>
        </w:rPr>
        <w:t>а) для водотоков:</w:t>
      </w:r>
    </w:p>
    <w:p w:rsidR="00306B10" w:rsidRPr="00D734E0" w:rsidRDefault="00306B10" w:rsidP="00306B10">
      <w:pPr>
        <w:shd w:val="clear" w:color="auto" w:fill="FBFBF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34E0">
        <w:rPr>
          <w:rFonts w:ascii="Times New Roman" w:hAnsi="Times New Roman"/>
          <w:sz w:val="26"/>
          <w:szCs w:val="26"/>
        </w:rPr>
        <w:t xml:space="preserve">вверх по течению - не менее </w:t>
      </w:r>
      <w:smartTag w:uri="urn:schemas-microsoft-com:office:smarttags" w:element="metricconverter">
        <w:smartTagPr>
          <w:attr w:name="ProductID" w:val="5000 кв. м"/>
        </w:smartTagPr>
        <w:r w:rsidRPr="00D734E0">
          <w:rPr>
            <w:rFonts w:ascii="Times New Roman" w:hAnsi="Times New Roman"/>
            <w:sz w:val="26"/>
            <w:szCs w:val="26"/>
          </w:rPr>
          <w:t>200 м</w:t>
        </w:r>
      </w:smartTag>
      <w:r w:rsidRPr="00D734E0">
        <w:rPr>
          <w:rFonts w:ascii="Times New Roman" w:hAnsi="Times New Roman"/>
          <w:sz w:val="26"/>
          <w:szCs w:val="26"/>
        </w:rPr>
        <w:t xml:space="preserve"> от водозабора;</w:t>
      </w:r>
    </w:p>
    <w:p w:rsidR="00306B10" w:rsidRPr="00D734E0" w:rsidRDefault="00306B10" w:rsidP="00306B10">
      <w:pPr>
        <w:shd w:val="clear" w:color="auto" w:fill="FBFBF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34E0">
        <w:rPr>
          <w:rFonts w:ascii="Times New Roman" w:hAnsi="Times New Roman"/>
          <w:sz w:val="26"/>
          <w:szCs w:val="26"/>
        </w:rPr>
        <w:t xml:space="preserve">вниз по течению - не менее </w:t>
      </w:r>
      <w:smartTag w:uri="urn:schemas-microsoft-com:office:smarttags" w:element="metricconverter">
        <w:smartTagPr>
          <w:attr w:name="ProductID" w:val="5000 кв. м"/>
        </w:smartTagPr>
        <w:r w:rsidRPr="00D734E0">
          <w:rPr>
            <w:rFonts w:ascii="Times New Roman" w:hAnsi="Times New Roman"/>
            <w:sz w:val="26"/>
            <w:szCs w:val="26"/>
          </w:rPr>
          <w:t>100 м</w:t>
        </w:r>
      </w:smartTag>
      <w:r w:rsidRPr="00D734E0">
        <w:rPr>
          <w:rFonts w:ascii="Times New Roman" w:hAnsi="Times New Roman"/>
          <w:sz w:val="26"/>
          <w:szCs w:val="26"/>
        </w:rPr>
        <w:t xml:space="preserve"> от водозабора.</w:t>
      </w:r>
    </w:p>
    <w:p w:rsidR="00306B10" w:rsidRPr="00D734E0" w:rsidRDefault="00306B10" w:rsidP="00306B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EF"/>
        </w:rPr>
      </w:pPr>
      <w:r w:rsidRPr="00D734E0">
        <w:rPr>
          <w:rFonts w:ascii="Times New Roman" w:hAnsi="Times New Roman"/>
          <w:sz w:val="26"/>
          <w:szCs w:val="26"/>
          <w:shd w:val="clear" w:color="auto" w:fill="FFFFEF"/>
        </w:rPr>
        <w:t xml:space="preserve">Граница второго пояса ЗСО водотока ниже по течению должна быть определена с учетом исключения влияния ветровых обратных течений, но не менее </w:t>
      </w:r>
      <w:smartTag w:uri="urn:schemas-microsoft-com:office:smarttags" w:element="metricconverter">
        <w:smartTagPr>
          <w:attr w:name="ProductID" w:val="5000 кв. м"/>
        </w:smartTagPr>
        <w:r w:rsidRPr="00D734E0">
          <w:rPr>
            <w:rFonts w:ascii="Times New Roman" w:hAnsi="Times New Roman"/>
            <w:sz w:val="26"/>
            <w:szCs w:val="26"/>
            <w:shd w:val="clear" w:color="auto" w:fill="FFFFEF"/>
          </w:rPr>
          <w:t>250 м</w:t>
        </w:r>
      </w:smartTag>
      <w:r w:rsidRPr="00D734E0">
        <w:rPr>
          <w:rFonts w:ascii="Times New Roman" w:hAnsi="Times New Roman"/>
          <w:sz w:val="26"/>
          <w:szCs w:val="26"/>
          <w:shd w:val="clear" w:color="auto" w:fill="FFFFEF"/>
        </w:rPr>
        <w:t xml:space="preserve"> от водозабора. </w:t>
      </w:r>
    </w:p>
    <w:p w:rsidR="00306B10" w:rsidRPr="00D734E0" w:rsidRDefault="00306B10" w:rsidP="00306B10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734E0">
        <w:rPr>
          <w:rFonts w:ascii="Times New Roman" w:hAnsi="Times New Roman"/>
          <w:sz w:val="26"/>
          <w:szCs w:val="26"/>
          <w:shd w:val="clear" w:color="auto" w:fill="FFFFEF"/>
        </w:rPr>
        <w:t>Границы третьего пояса ЗСО поверхностных источников водоснабжения на водотоке вверх и вниз по течению совпадают с границами второго пояса. Боковые границы должны проходить по линии водоразделов в пределах 3-</w:t>
      </w:r>
      <w:smartTag w:uri="urn:schemas-microsoft-com:office:smarttags" w:element="metricconverter">
        <w:smartTagPr>
          <w:attr w:name="ProductID" w:val="5000 кв. м"/>
        </w:smartTagPr>
        <w:r w:rsidRPr="00D734E0">
          <w:rPr>
            <w:rFonts w:ascii="Times New Roman" w:hAnsi="Times New Roman"/>
            <w:sz w:val="26"/>
            <w:szCs w:val="26"/>
            <w:shd w:val="clear" w:color="auto" w:fill="FFFFEF"/>
          </w:rPr>
          <w:t>5 километров</w:t>
        </w:r>
      </w:smartTag>
      <w:r w:rsidRPr="00D734E0">
        <w:rPr>
          <w:rFonts w:ascii="Times New Roman" w:hAnsi="Times New Roman"/>
          <w:sz w:val="26"/>
          <w:szCs w:val="26"/>
          <w:shd w:val="clear" w:color="auto" w:fill="FFFFEF"/>
        </w:rPr>
        <w:t>, включая притоки. Границы третьего пояса поверхностного источника на водоеме полностью совпадают с границами второго пояса</w:t>
      </w:r>
    </w:p>
    <w:p w:rsidR="00306B10" w:rsidRPr="00D734E0" w:rsidRDefault="00306B10" w:rsidP="00306B10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color w:val="1C1C1C"/>
          <w:sz w:val="26"/>
          <w:szCs w:val="26"/>
        </w:rPr>
      </w:pPr>
      <w:r w:rsidRPr="00D734E0">
        <w:rPr>
          <w:rFonts w:ascii="Times New Roman" w:hAnsi="Times New Roman"/>
          <w:sz w:val="26"/>
          <w:szCs w:val="26"/>
          <w:shd w:val="clear" w:color="auto" w:fill="FFFFEF"/>
        </w:rPr>
        <w:t xml:space="preserve"> Граница второго пояса ЗСО водотока ниже по течению должна быть определена с учетом исключения влияния ветровых обратных течений, но не менее </w:t>
      </w:r>
      <w:smartTag w:uri="urn:schemas-microsoft-com:office:smarttags" w:element="metricconverter">
        <w:smartTagPr>
          <w:attr w:name="ProductID" w:val="5000 кв. м"/>
        </w:smartTagPr>
        <w:r w:rsidRPr="00D734E0">
          <w:rPr>
            <w:rFonts w:ascii="Times New Roman" w:hAnsi="Times New Roman"/>
            <w:sz w:val="26"/>
            <w:szCs w:val="26"/>
            <w:shd w:val="clear" w:color="auto" w:fill="FFFFEF"/>
          </w:rPr>
          <w:t>250 м</w:t>
        </w:r>
      </w:smartTag>
      <w:r w:rsidRPr="00D734E0">
        <w:rPr>
          <w:rFonts w:ascii="Times New Roman" w:hAnsi="Times New Roman"/>
          <w:sz w:val="26"/>
          <w:szCs w:val="26"/>
          <w:shd w:val="clear" w:color="auto" w:fill="FFFFEF"/>
        </w:rPr>
        <w:t xml:space="preserve"> от водозабора. </w:t>
      </w:r>
    </w:p>
    <w:p w:rsidR="00306B10" w:rsidRPr="00617656" w:rsidRDefault="00306B10" w:rsidP="00306B10">
      <w:pPr>
        <w:pStyle w:val="af0"/>
        <w:ind w:firstLine="709"/>
        <w:rPr>
          <w:sz w:val="26"/>
          <w:szCs w:val="26"/>
        </w:rPr>
      </w:pPr>
      <w:r>
        <w:rPr>
          <w:bCs/>
          <w:color w:val="1C1C1C"/>
          <w:sz w:val="26"/>
          <w:szCs w:val="26"/>
          <w:bdr w:val="none" w:sz="0" w:space="0" w:color="auto" w:frame="1"/>
        </w:rPr>
        <w:t>Охранная зона</w:t>
      </w:r>
      <w:r w:rsidRPr="00617656">
        <w:rPr>
          <w:bCs/>
          <w:color w:val="1C1C1C"/>
          <w:sz w:val="26"/>
          <w:szCs w:val="26"/>
          <w:bdr w:val="none" w:sz="0" w:space="0" w:color="auto" w:frame="1"/>
        </w:rPr>
        <w:t xml:space="preserve"> ЛЭП </w:t>
      </w:r>
      <w:r w:rsidRPr="00617656">
        <w:rPr>
          <w:color w:val="000000"/>
          <w:sz w:val="26"/>
          <w:szCs w:val="26"/>
        </w:rPr>
        <w:t>10кВ с защитной территорией 10 метров</w:t>
      </w:r>
      <w:r w:rsidRPr="00617656">
        <w:rPr>
          <w:sz w:val="26"/>
          <w:szCs w:val="26"/>
        </w:rPr>
        <w:t>Зоны объектов инженерной инфраструктуры  с защитной зоной 10 – 50 м</w:t>
      </w:r>
    </w:p>
    <w:p w:rsidR="00306B10" w:rsidRPr="00306B10" w:rsidRDefault="00306B10" w:rsidP="00306B10">
      <w:pPr>
        <w:shd w:val="clear" w:color="auto" w:fill="FFFFFF"/>
        <w:spacing w:line="298" w:lineRule="exact"/>
        <w:ind w:right="5" w:firstLine="538"/>
        <w:jc w:val="both"/>
      </w:pPr>
    </w:p>
    <w:p w:rsidR="00223FA7" w:rsidRPr="00E654ED" w:rsidRDefault="00223FA7" w:rsidP="00223FA7">
      <w:pPr>
        <w:pStyle w:val="4"/>
        <w:spacing w:after="120"/>
        <w:rPr>
          <w:sz w:val="26"/>
          <w:szCs w:val="26"/>
        </w:rPr>
      </w:pPr>
      <w:bookmarkStart w:id="32" w:name="_Toc422988803"/>
      <w:r w:rsidRPr="008A6D91">
        <w:rPr>
          <w:sz w:val="26"/>
          <w:szCs w:val="26"/>
        </w:rPr>
        <w:lastRenderedPageBreak/>
        <w:t xml:space="preserve">Статья </w:t>
      </w:r>
      <w:r w:rsidRPr="00396563">
        <w:rPr>
          <w:sz w:val="26"/>
          <w:szCs w:val="26"/>
        </w:rPr>
        <w:t>40</w:t>
      </w:r>
      <w:r w:rsidRPr="00AB6F80">
        <w:rPr>
          <w:sz w:val="26"/>
          <w:szCs w:val="26"/>
        </w:rPr>
        <w:t>. Зона производственно-коммунальных</w:t>
      </w:r>
      <w:r w:rsidRPr="0058358C">
        <w:rPr>
          <w:sz w:val="26"/>
          <w:szCs w:val="26"/>
        </w:rPr>
        <w:t xml:space="preserve"> объектов </w:t>
      </w:r>
      <w:r w:rsidRPr="0058358C">
        <w:rPr>
          <w:iCs/>
          <w:sz w:val="26"/>
          <w:szCs w:val="26"/>
          <w:lang w:val="en-US"/>
        </w:rPr>
        <w:t>I</w:t>
      </w:r>
      <w:r>
        <w:rPr>
          <w:iCs/>
          <w:sz w:val="26"/>
          <w:szCs w:val="26"/>
          <w:lang w:val="en-US"/>
        </w:rPr>
        <w:t>II</w:t>
      </w:r>
      <w:r w:rsidRPr="0058358C">
        <w:rPr>
          <w:iCs/>
          <w:sz w:val="26"/>
          <w:szCs w:val="26"/>
        </w:rPr>
        <w:t xml:space="preserve"> класса </w:t>
      </w:r>
      <w:r w:rsidRPr="0058358C">
        <w:rPr>
          <w:sz w:val="26"/>
          <w:szCs w:val="26"/>
        </w:rPr>
        <w:t>опасности(П-</w:t>
      </w:r>
      <w:r w:rsidRPr="00396563">
        <w:rPr>
          <w:sz w:val="26"/>
          <w:szCs w:val="26"/>
        </w:rPr>
        <w:t>2</w:t>
      </w:r>
      <w:r w:rsidRPr="0058358C">
        <w:rPr>
          <w:sz w:val="26"/>
          <w:szCs w:val="26"/>
        </w:rPr>
        <w:t>)</w:t>
      </w:r>
      <w:bookmarkEnd w:id="32"/>
    </w:p>
    <w:p w:rsidR="00223FA7" w:rsidRPr="00E654ED" w:rsidRDefault="00223FA7" w:rsidP="00983A7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4ED">
        <w:rPr>
          <w:rFonts w:ascii="Times New Roman" w:hAnsi="Times New Roman" w:cs="Times New Roman"/>
          <w:sz w:val="26"/>
          <w:szCs w:val="26"/>
        </w:rPr>
        <w:t xml:space="preserve">Зона включает в себя участки территории населенного пункта, предназначенные для формирования и развития производственных, коммунальных и складских объектов </w:t>
      </w:r>
      <w:r w:rsidRPr="00E654ED">
        <w:rPr>
          <w:rFonts w:ascii="Times New Roman" w:hAnsi="Times New Roman" w:cs="Times New Roman"/>
          <w:i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iCs/>
          <w:sz w:val="26"/>
          <w:szCs w:val="26"/>
          <w:lang w:val="en-US"/>
        </w:rPr>
        <w:t>II</w:t>
      </w:r>
      <w:r w:rsidRPr="00E654ED">
        <w:rPr>
          <w:rFonts w:ascii="Times New Roman" w:hAnsi="Times New Roman" w:cs="Times New Roman"/>
          <w:iCs/>
          <w:sz w:val="26"/>
          <w:szCs w:val="26"/>
        </w:rPr>
        <w:t>-</w:t>
      </w:r>
      <w:r w:rsidRPr="00E654ED">
        <w:rPr>
          <w:rFonts w:ascii="Times New Roman" w:hAnsi="Times New Roman" w:cs="Times New Roman"/>
          <w:iCs/>
          <w:sz w:val="26"/>
          <w:szCs w:val="26"/>
          <w:lang w:val="en-US"/>
        </w:rPr>
        <w:t>V</w:t>
      </w:r>
      <w:r w:rsidRPr="00E654ED">
        <w:rPr>
          <w:rFonts w:ascii="Times New Roman" w:hAnsi="Times New Roman" w:cs="Times New Roman"/>
          <w:iCs/>
          <w:sz w:val="26"/>
          <w:szCs w:val="26"/>
        </w:rPr>
        <w:t xml:space="preserve"> класса </w:t>
      </w:r>
      <w:r w:rsidRPr="00E654ED">
        <w:rPr>
          <w:rFonts w:ascii="Times New Roman" w:hAnsi="Times New Roman" w:cs="Times New Roman"/>
          <w:sz w:val="26"/>
          <w:szCs w:val="26"/>
        </w:rPr>
        <w:t>опасности.</w:t>
      </w:r>
    </w:p>
    <w:p w:rsidR="00223FA7" w:rsidRPr="00E654ED" w:rsidRDefault="00223FA7" w:rsidP="00983A7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4ED">
        <w:rPr>
          <w:rFonts w:ascii="Times New Roman" w:hAnsi="Times New Roman" w:cs="Times New Roman"/>
          <w:sz w:val="26"/>
          <w:szCs w:val="26"/>
        </w:rPr>
        <w:t>В зоне предусматривается также размещение необходимых объектов инженерной и транспортной инфраструктур.</w:t>
      </w:r>
    </w:p>
    <w:p w:rsidR="00223FA7" w:rsidRPr="00E654ED" w:rsidRDefault="00223FA7" w:rsidP="00223FA7">
      <w:pPr>
        <w:spacing w:before="12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654ED">
        <w:rPr>
          <w:rFonts w:ascii="Times New Roman" w:hAnsi="Times New Roman" w:cs="Times New Roman"/>
          <w:b/>
          <w:i/>
          <w:sz w:val="26"/>
          <w:szCs w:val="26"/>
        </w:rPr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2007"/>
        <w:gridCol w:w="1731"/>
        <w:gridCol w:w="3651"/>
        <w:gridCol w:w="1508"/>
      </w:tblGrid>
      <w:tr w:rsidR="00223FA7" w:rsidRPr="00E654ED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23FA7" w:rsidRPr="00E654ED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(мусоросжигательные и мусороперерабатывающие заводы, места сбора вещей для их вторичной переработки)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A7" w:rsidRPr="00E654ED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A7" w:rsidRPr="00E654ED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стоянок, автозаправочных станций (бензиновых, газовых); размещение автомобильных моек и прачечных для автомобильных принадлежностей, мастерских, 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предназначенных для ремонта и обслуживания автомобилей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A7" w:rsidRPr="00E654ED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B25928" w:rsidRDefault="00223FA7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01608E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01608E" w:rsidRDefault="00223FA7" w:rsidP="005B54B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тканей, одежды, электрических (электронных), фармацевтических, стекольных, керамических товаров и товаров повседневного спроса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A7" w:rsidRPr="00E654ED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B25928" w:rsidRDefault="00223FA7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столярной продукции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A7" w:rsidRPr="00E654ED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B25928" w:rsidRDefault="00223FA7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A7" w:rsidRPr="00E654ED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B25928" w:rsidRDefault="00223FA7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FA7" w:rsidRPr="00E654ED" w:rsidRDefault="00223FA7" w:rsidP="00223FA7">
      <w:pPr>
        <w:spacing w:before="12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654ED">
        <w:rPr>
          <w:rFonts w:ascii="Times New Roman" w:hAnsi="Times New Roman" w:cs="Times New Roman"/>
          <w:b/>
          <w:i/>
          <w:sz w:val="26"/>
          <w:szCs w:val="26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884"/>
        <w:gridCol w:w="1731"/>
        <w:gridCol w:w="3773"/>
        <w:gridCol w:w="1508"/>
      </w:tblGrid>
      <w:tr w:rsidR="00223FA7" w:rsidRPr="00E654ED" w:rsidTr="00F532C0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вида 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разрешенного использования земельного участка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вида разрешенного 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вида разрешенного 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</w:p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Примечания</w:t>
            </w:r>
          </w:p>
        </w:tc>
      </w:tr>
      <w:tr w:rsidR="00223FA7" w:rsidRPr="00E654ED" w:rsidTr="00F532C0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A7" w:rsidRPr="00E654ED" w:rsidTr="00F532C0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(бани, прачечные)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A7" w:rsidRPr="00E654ED" w:rsidTr="00F532C0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A7" w:rsidRPr="00E654ED" w:rsidTr="00F532C0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(рынок);</w:t>
            </w:r>
          </w:p>
          <w:p w:rsidR="00223FA7" w:rsidRPr="00E654ED" w:rsidRDefault="00223FA7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A7" w:rsidRPr="00E654ED" w:rsidTr="00F532C0">
        <w:trPr>
          <w:trHeight w:val="68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2C0" w:rsidRPr="00306B10" w:rsidRDefault="00F532C0" w:rsidP="00F532C0">
      <w:pPr>
        <w:spacing w:before="12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06B10">
        <w:rPr>
          <w:rFonts w:ascii="Times New Roman" w:hAnsi="Times New Roman" w:cs="Times New Roman"/>
          <w:b/>
          <w:i/>
          <w:sz w:val="26"/>
          <w:szCs w:val="26"/>
        </w:rPr>
        <w:lastRenderedPageBreak/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29"/>
        <w:gridCol w:w="1731"/>
        <w:gridCol w:w="3819"/>
        <w:gridCol w:w="1552"/>
      </w:tblGrid>
      <w:tr w:rsidR="00F532C0" w:rsidRPr="00306B10" w:rsidTr="006D497B">
        <w:trPr>
          <w:trHeight w:val="28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C0" w:rsidRPr="00306B10" w:rsidRDefault="00F532C0" w:rsidP="006D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C0" w:rsidRPr="00306B10" w:rsidRDefault="00F532C0" w:rsidP="006D497B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10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C0" w:rsidRPr="00306B10" w:rsidRDefault="00F532C0" w:rsidP="006D497B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10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C0" w:rsidRPr="00306B10" w:rsidRDefault="00F532C0" w:rsidP="006D497B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10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F532C0" w:rsidRPr="00306B10" w:rsidRDefault="00F532C0" w:rsidP="006D497B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10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C0" w:rsidRPr="00306B10" w:rsidRDefault="00F532C0" w:rsidP="006D497B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1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F532C0" w:rsidRPr="00306B10" w:rsidTr="006D497B">
        <w:trPr>
          <w:trHeight w:val="28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C0" w:rsidRPr="00306B10" w:rsidRDefault="00F532C0" w:rsidP="006D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C0" w:rsidRPr="00306B10" w:rsidRDefault="00F532C0" w:rsidP="006D497B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10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C0" w:rsidRPr="00306B10" w:rsidRDefault="00F532C0" w:rsidP="006D497B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1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C0" w:rsidRPr="00306B10" w:rsidRDefault="00F532C0" w:rsidP="006D497B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1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(мусоросжигательные и мусороперерабатывающие заводы, места сбора вещей для их вторичной переработки)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C0" w:rsidRPr="00306B10" w:rsidRDefault="00F532C0" w:rsidP="006D497B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C0" w:rsidRPr="00306B10" w:rsidTr="006D497B">
        <w:trPr>
          <w:trHeight w:val="28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C0" w:rsidRPr="00306B10" w:rsidRDefault="00F532C0" w:rsidP="006D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C0" w:rsidRPr="00306B10" w:rsidRDefault="00F532C0" w:rsidP="006D497B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10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C0" w:rsidRPr="00306B10" w:rsidRDefault="00F532C0" w:rsidP="006D497B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10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C0" w:rsidRPr="00306B10" w:rsidRDefault="00F532C0" w:rsidP="006D497B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06B10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C0" w:rsidRPr="00306B10" w:rsidRDefault="00F532C0" w:rsidP="006D497B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B10" w:rsidRDefault="00306B10" w:rsidP="00306B10">
      <w:pPr>
        <w:spacing w:before="12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3"/>
        <w:gridCol w:w="3139"/>
      </w:tblGrid>
      <w:tr w:rsidR="00306B10" w:rsidTr="000D1175">
        <w:trPr>
          <w:trHeight w:val="450"/>
        </w:trPr>
        <w:tc>
          <w:tcPr>
            <w:tcW w:w="14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Default="00306B10" w:rsidP="00F64DF2">
            <w:pPr>
              <w:pStyle w:val="af0"/>
              <w:spacing w:after="12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Разрешенные параметры земельных участков и их застройки (П2)</w:t>
            </w:r>
          </w:p>
        </w:tc>
      </w:tr>
      <w:tr w:rsidR="00306B10" w:rsidTr="000D1175"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2176D1" w:rsidRDefault="00306B10" w:rsidP="00F64DF2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6D1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площадь, га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04114E" w:rsidRDefault="00306B10" w:rsidP="00F64DF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114E">
              <w:rPr>
                <w:rFonts w:ascii="Times New Roman" w:hAnsi="Times New Roman" w:cs="Times New Roman"/>
                <w:bCs/>
                <w:sz w:val="26"/>
                <w:szCs w:val="26"/>
              </w:rPr>
              <w:t>2,0</w:t>
            </w:r>
          </w:p>
        </w:tc>
      </w:tr>
      <w:tr w:rsidR="00306B10" w:rsidTr="000D1175"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2176D1" w:rsidRDefault="00306B10" w:rsidP="00F64DF2">
            <w:pPr>
              <w:spacing w:before="100" w:beforeAutospacing="1" w:after="120"/>
              <w:ind w:left="71" w:hanging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6D1">
              <w:rPr>
                <w:rFonts w:ascii="Times New Roman" w:hAnsi="Times New Roman" w:cs="Times New Roman"/>
                <w:sz w:val="24"/>
                <w:szCs w:val="24"/>
              </w:rPr>
              <w:t>Минимальная длина стороны по уличному фронту (м)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04114E" w:rsidRDefault="00306B10" w:rsidP="00F64DF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114E">
              <w:rPr>
                <w:rFonts w:ascii="Times New Roman" w:hAnsi="Times New Roman" w:cs="Times New Roman"/>
                <w:bCs/>
                <w:sz w:val="26"/>
                <w:szCs w:val="26"/>
              </w:rPr>
              <w:t>120</w:t>
            </w:r>
          </w:p>
        </w:tc>
      </w:tr>
      <w:tr w:rsidR="00306B10" w:rsidTr="000D1175"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2176D1" w:rsidRDefault="00306B10" w:rsidP="00F64DF2">
            <w:pPr>
              <w:pStyle w:val="2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Минимальная ширина/глубина </w:t>
            </w:r>
            <w:r w:rsidRPr="002176D1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04114E" w:rsidRDefault="00306B10" w:rsidP="00F64D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114E">
              <w:rPr>
                <w:rFonts w:ascii="Times New Roman" w:hAnsi="Times New Roman" w:cs="Times New Roman"/>
                <w:bCs/>
                <w:sz w:val="26"/>
                <w:szCs w:val="26"/>
              </w:rPr>
              <w:t>160</w:t>
            </w:r>
          </w:p>
        </w:tc>
      </w:tr>
      <w:tr w:rsidR="00306B10" w:rsidTr="000D1175"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2176D1" w:rsidRDefault="00306B10" w:rsidP="00F64DF2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6D1">
              <w:rPr>
                <w:rFonts w:ascii="Times New Roman" w:hAnsi="Times New Roman"/>
                <w:sz w:val="24"/>
                <w:szCs w:val="24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%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04114E" w:rsidRDefault="00306B10" w:rsidP="00F64DF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114E">
              <w:rPr>
                <w:rFonts w:ascii="Times New Roman" w:hAnsi="Times New Roman" w:cs="Times New Roman"/>
                <w:bCs/>
                <w:sz w:val="26"/>
                <w:szCs w:val="26"/>
              </w:rPr>
              <w:t>65</w:t>
            </w:r>
          </w:p>
        </w:tc>
      </w:tr>
      <w:tr w:rsidR="00306B10" w:rsidTr="000D1175"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2176D1" w:rsidRDefault="00306B10" w:rsidP="00F64DF2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6D1">
              <w:rPr>
                <w:rFonts w:ascii="Times New Roman" w:hAnsi="Times New Roman" w:cs="Times New Roman"/>
                <w:sz w:val="24"/>
                <w:szCs w:val="24"/>
              </w:rPr>
              <w:t>Минимальный коэффициент озеленения(%)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04114E" w:rsidRDefault="00306B10" w:rsidP="00F64DF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114E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</w:tr>
      <w:tr w:rsidR="00306B10" w:rsidTr="000D1175"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2176D1" w:rsidRDefault="00306B10" w:rsidP="00F64DF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6D1">
              <w:rPr>
                <w:rFonts w:ascii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сооружений, м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04114E" w:rsidRDefault="000C01E5" w:rsidP="00F64DF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Данные параметры не подлежат установлению</w:t>
            </w:r>
          </w:p>
        </w:tc>
      </w:tr>
      <w:tr w:rsidR="00306B10" w:rsidTr="000D1175"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2176D1" w:rsidRDefault="00306B10" w:rsidP="00F64DF2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6D1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оград (м)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04114E" w:rsidRDefault="000C01E5" w:rsidP="00F64DF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Данные параметры не подлежат установлению</w:t>
            </w:r>
          </w:p>
        </w:tc>
      </w:tr>
      <w:tr w:rsidR="00306B10" w:rsidTr="000D1175"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2176D1" w:rsidRDefault="00306B10" w:rsidP="00F64DF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6D1">
              <w:rPr>
                <w:rFonts w:ascii="Times New Roman" w:hAnsi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04114E" w:rsidRDefault="00306B10" w:rsidP="00F64DF2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114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06B10" w:rsidTr="000D1175"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2176D1" w:rsidRDefault="00306B10" w:rsidP="00F64DF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Минимальные отступы от стен зданий и сооружений до красных линий улиц и проездов должны быть не менее (м)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04114E" w:rsidRDefault="00306B10" w:rsidP="00F64DF2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114E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</w:tbl>
    <w:p w:rsidR="00306B10" w:rsidRDefault="00306B10" w:rsidP="00983A7B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Показатели, не урегулированные в настоящей таблице, определяются в соответствии с требованиями технических регламентов, СН, СНиП, СанПиН и других нормативных документов;</w:t>
      </w:r>
    </w:p>
    <w:p w:rsidR="00306B10" w:rsidRDefault="00306B10" w:rsidP="00983A7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минимальное количество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машино-мест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временного хранения легковых автомобилей на территории зоны  производственно-коммунальных объектов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iCs/>
          <w:sz w:val="26"/>
          <w:szCs w:val="26"/>
        </w:rPr>
        <w:t xml:space="preserve"> класса </w:t>
      </w:r>
      <w:r>
        <w:rPr>
          <w:rFonts w:ascii="Times New Roman" w:hAnsi="Times New Roman" w:cs="Times New Roman"/>
          <w:sz w:val="26"/>
          <w:szCs w:val="26"/>
        </w:rPr>
        <w:t>опасностиопределяется в соответствии с нормами проектирования конкретных предприятий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306B10" w:rsidRDefault="00306B10" w:rsidP="00983A7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параметры элементов благоустройства определяются в рамках проекта застройки конкретного участка.</w:t>
      </w:r>
    </w:p>
    <w:p w:rsidR="00E17CB7" w:rsidRDefault="00E17CB7" w:rsidP="00E17CB7">
      <w:pPr>
        <w:shd w:val="clear" w:color="auto" w:fill="FFFFFF"/>
        <w:spacing w:line="298" w:lineRule="exact"/>
        <w:ind w:right="5" w:firstLine="53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3339B">
        <w:rPr>
          <w:rFonts w:ascii="Times New Roman" w:hAnsi="Times New Roman" w:cs="Times New Roman"/>
          <w:b/>
          <w:i/>
          <w:sz w:val="26"/>
          <w:szCs w:val="26"/>
        </w:rPr>
        <w:t>Ограничение использования земельных участков и объектов капитального строительства.</w:t>
      </w:r>
    </w:p>
    <w:p w:rsidR="00306B10" w:rsidRDefault="00306B10" w:rsidP="00983A7B">
      <w:pPr>
        <w:spacing w:line="240" w:lineRule="auto"/>
        <w:ind w:firstLine="538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0C01E5" w:rsidRPr="0057258C" w:rsidRDefault="000C01E5" w:rsidP="00983A7B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t>Граница первого пояса ЗСО водопровода с поверхностными источниками устанавливается, с учетом конкретных условий, в следующих пределах:</w:t>
      </w:r>
    </w:p>
    <w:p w:rsidR="000C01E5" w:rsidRPr="0057258C" w:rsidRDefault="000C01E5" w:rsidP="000C01E5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t>а) для водотоков:</w:t>
      </w:r>
    </w:p>
    <w:p w:rsidR="000C01E5" w:rsidRPr="0057258C" w:rsidRDefault="000C01E5" w:rsidP="000C01E5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t>вверх по течению – не менее 200 м от водозабора;</w:t>
      </w:r>
    </w:p>
    <w:p w:rsidR="000C01E5" w:rsidRPr="0057258C" w:rsidRDefault="000C01E5" w:rsidP="000C01E5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t>вниз по течению – не менее 100 м от водозабора.</w:t>
      </w:r>
    </w:p>
    <w:p w:rsidR="000C01E5" w:rsidRPr="0057258C" w:rsidRDefault="000C01E5" w:rsidP="00983A7B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Граница второго пояса ЗСО водотока ниже по течению должна быть определена с учетом исключения влияния ветровых обратных течений, но не менее 250 м от водозабора. </w:t>
      </w:r>
    </w:p>
    <w:p w:rsidR="000C01E5" w:rsidRDefault="000C01E5" w:rsidP="00983A7B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t>Граница третьего пояса ЗСО поверхностных источников водоснабжения на водотоке вверх и вниз по течению совпадают с границами второго пояса. Боковые границы должны проходить по линии водоразделов в пределах 3-5 километров, включая притоки. Границы третьего пояса поверхностного источника на водоеме полностью совпадают с границами второго пояса.</w:t>
      </w:r>
    </w:p>
    <w:p w:rsidR="004A4BDD" w:rsidRPr="00D734E0" w:rsidRDefault="004A4BDD" w:rsidP="004A4BDD">
      <w:pPr>
        <w:shd w:val="clear" w:color="auto" w:fill="FFFFFF"/>
        <w:spacing w:before="48" w:line="298" w:lineRule="exact"/>
        <w:ind w:left="110" w:firstLine="598"/>
        <w:jc w:val="both"/>
        <w:rPr>
          <w:rFonts w:ascii="Times New Roman" w:hAnsi="Times New Roman"/>
          <w:sz w:val="26"/>
          <w:szCs w:val="26"/>
        </w:rPr>
      </w:pPr>
      <w:bookmarkStart w:id="33" w:name="_Toc422903436"/>
      <w:bookmarkStart w:id="34" w:name="_Toc422988804"/>
      <w:r>
        <w:rPr>
          <w:rFonts w:ascii="Times New Roman" w:hAnsi="Times New Roman"/>
          <w:spacing w:val="-14"/>
          <w:sz w:val="26"/>
          <w:szCs w:val="26"/>
        </w:rPr>
        <w:t xml:space="preserve">Зона </w:t>
      </w:r>
      <w:r w:rsidRPr="00D734E0">
        <w:rPr>
          <w:rFonts w:ascii="Times New Roman" w:hAnsi="Times New Roman"/>
          <w:spacing w:val="-14"/>
          <w:sz w:val="26"/>
          <w:szCs w:val="26"/>
        </w:rPr>
        <w:t xml:space="preserve">развития </w:t>
      </w:r>
      <w:r>
        <w:rPr>
          <w:rFonts w:ascii="Times New Roman" w:hAnsi="Times New Roman"/>
          <w:sz w:val="26"/>
          <w:szCs w:val="26"/>
        </w:rPr>
        <w:t>производственно-</w:t>
      </w:r>
      <w:r w:rsidRPr="00D734E0">
        <w:rPr>
          <w:rFonts w:ascii="Times New Roman" w:hAnsi="Times New Roman"/>
          <w:sz w:val="26"/>
          <w:szCs w:val="26"/>
        </w:rPr>
        <w:t>ком</w:t>
      </w:r>
      <w:r>
        <w:rPr>
          <w:rFonts w:ascii="Times New Roman" w:hAnsi="Times New Roman"/>
          <w:sz w:val="26"/>
          <w:szCs w:val="26"/>
        </w:rPr>
        <w:t>мунальных и складских объектов 3</w:t>
      </w:r>
      <w:r w:rsidRPr="00D734E0">
        <w:rPr>
          <w:rFonts w:ascii="Times New Roman" w:hAnsi="Times New Roman"/>
          <w:sz w:val="26"/>
          <w:szCs w:val="26"/>
        </w:rPr>
        <w:t xml:space="preserve"> класса опасности с санитарно-защитной зоной 100</w:t>
      </w:r>
      <w:r>
        <w:rPr>
          <w:rFonts w:ascii="Times New Roman" w:hAnsi="Times New Roman"/>
          <w:sz w:val="26"/>
          <w:szCs w:val="26"/>
        </w:rPr>
        <w:t>-300</w:t>
      </w:r>
      <w:r w:rsidRPr="00D734E0">
        <w:rPr>
          <w:rFonts w:ascii="Times New Roman" w:hAnsi="Times New Roman"/>
          <w:sz w:val="26"/>
          <w:szCs w:val="26"/>
        </w:rPr>
        <w:t xml:space="preserve"> м.</w:t>
      </w:r>
    </w:p>
    <w:p w:rsidR="00223FA7" w:rsidRPr="00E654ED" w:rsidRDefault="00223FA7" w:rsidP="00223FA7">
      <w:pPr>
        <w:pStyle w:val="4"/>
        <w:spacing w:before="120" w:after="120"/>
        <w:rPr>
          <w:sz w:val="26"/>
          <w:szCs w:val="26"/>
        </w:rPr>
      </w:pPr>
      <w:r w:rsidRPr="00E654ED">
        <w:rPr>
          <w:sz w:val="26"/>
          <w:szCs w:val="26"/>
        </w:rPr>
        <w:t xml:space="preserve">Статья </w:t>
      </w:r>
      <w:r w:rsidRPr="00EB2415">
        <w:rPr>
          <w:sz w:val="26"/>
          <w:szCs w:val="26"/>
        </w:rPr>
        <w:t>41</w:t>
      </w:r>
      <w:r w:rsidRPr="00E654ED">
        <w:rPr>
          <w:sz w:val="26"/>
          <w:szCs w:val="26"/>
        </w:rPr>
        <w:t xml:space="preserve">. Зона производственно-коммунальных объектов </w:t>
      </w:r>
      <w:r w:rsidRPr="00343A19">
        <w:rPr>
          <w:sz w:val="26"/>
          <w:szCs w:val="26"/>
        </w:rPr>
        <w:t xml:space="preserve">IV класса </w:t>
      </w:r>
      <w:r w:rsidRPr="00E654ED">
        <w:rPr>
          <w:sz w:val="26"/>
          <w:szCs w:val="26"/>
        </w:rPr>
        <w:t>опасности(П-</w:t>
      </w:r>
      <w:r w:rsidRPr="00EB2415">
        <w:rPr>
          <w:sz w:val="26"/>
          <w:szCs w:val="26"/>
        </w:rPr>
        <w:t>3</w:t>
      </w:r>
      <w:r w:rsidRPr="00E654ED">
        <w:rPr>
          <w:sz w:val="26"/>
          <w:szCs w:val="26"/>
        </w:rPr>
        <w:t>)</w:t>
      </w:r>
      <w:bookmarkEnd w:id="33"/>
      <w:bookmarkEnd w:id="34"/>
    </w:p>
    <w:p w:rsidR="00223FA7" w:rsidRPr="00E654ED" w:rsidRDefault="00223FA7" w:rsidP="004A4B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4ED">
        <w:rPr>
          <w:rFonts w:ascii="Times New Roman" w:hAnsi="Times New Roman" w:cs="Times New Roman"/>
          <w:sz w:val="26"/>
          <w:szCs w:val="26"/>
        </w:rPr>
        <w:t xml:space="preserve">Зона включает в себя участки территории населенного пункта, предназначенные для формирования и развития производственных, коммунальных и складских объектов </w:t>
      </w:r>
      <w:r w:rsidRPr="00E654ED">
        <w:rPr>
          <w:rFonts w:ascii="Times New Roman" w:hAnsi="Times New Roman" w:cs="Times New Roman"/>
          <w:iCs/>
          <w:sz w:val="26"/>
          <w:szCs w:val="26"/>
          <w:lang w:val="en-US"/>
        </w:rPr>
        <w:t>IV</w:t>
      </w:r>
      <w:r w:rsidRPr="00E654ED">
        <w:rPr>
          <w:rFonts w:ascii="Times New Roman" w:hAnsi="Times New Roman" w:cs="Times New Roman"/>
          <w:iCs/>
          <w:sz w:val="26"/>
          <w:szCs w:val="26"/>
        </w:rPr>
        <w:t>-</w:t>
      </w:r>
      <w:r w:rsidRPr="00E654ED">
        <w:rPr>
          <w:rFonts w:ascii="Times New Roman" w:hAnsi="Times New Roman" w:cs="Times New Roman"/>
          <w:iCs/>
          <w:sz w:val="26"/>
          <w:szCs w:val="26"/>
          <w:lang w:val="en-US"/>
        </w:rPr>
        <w:t>V</w:t>
      </w:r>
      <w:r w:rsidRPr="00E654ED">
        <w:rPr>
          <w:rFonts w:ascii="Times New Roman" w:hAnsi="Times New Roman" w:cs="Times New Roman"/>
          <w:iCs/>
          <w:sz w:val="26"/>
          <w:szCs w:val="26"/>
        </w:rPr>
        <w:t xml:space="preserve"> класса </w:t>
      </w:r>
      <w:r w:rsidRPr="00E654ED">
        <w:rPr>
          <w:rFonts w:ascii="Times New Roman" w:hAnsi="Times New Roman" w:cs="Times New Roman"/>
          <w:sz w:val="26"/>
          <w:szCs w:val="26"/>
        </w:rPr>
        <w:t>опасности.</w:t>
      </w:r>
    </w:p>
    <w:p w:rsidR="00223FA7" w:rsidRPr="00E654ED" w:rsidRDefault="00223FA7" w:rsidP="004A4B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4ED">
        <w:rPr>
          <w:rFonts w:ascii="Times New Roman" w:hAnsi="Times New Roman" w:cs="Times New Roman"/>
          <w:sz w:val="26"/>
          <w:szCs w:val="26"/>
        </w:rPr>
        <w:t>В зоне предусматривается также размещение необходимых объектов инженерной и транспортной инфраструктур.</w:t>
      </w:r>
    </w:p>
    <w:p w:rsidR="00223FA7" w:rsidRPr="00E654ED" w:rsidRDefault="00223FA7" w:rsidP="00223FA7">
      <w:pPr>
        <w:spacing w:before="12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654ED">
        <w:rPr>
          <w:rFonts w:ascii="Times New Roman" w:hAnsi="Times New Roman" w:cs="Times New Roman"/>
          <w:b/>
          <w:i/>
          <w:sz w:val="26"/>
          <w:szCs w:val="26"/>
        </w:rPr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2007"/>
        <w:gridCol w:w="1731"/>
        <w:gridCol w:w="3668"/>
        <w:gridCol w:w="1491"/>
      </w:tblGrid>
      <w:tr w:rsidR="00223FA7" w:rsidRPr="00E654ED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23FA7" w:rsidRPr="00E654ED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(мусоросжигательные и мусороперерабатывающие заводы, места сбора вещей для их вторичной переработки)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A7" w:rsidRPr="00E654ED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строительства, предназначенных для продажи товаров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A7" w:rsidRPr="00E654ED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A7" w:rsidRPr="00E654ED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столярной продукции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A7" w:rsidRPr="00E654ED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A7" w:rsidRPr="00E654ED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лесов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FA7" w:rsidRPr="00E654ED" w:rsidRDefault="00223FA7" w:rsidP="00223FA7">
      <w:pPr>
        <w:spacing w:before="12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654ED">
        <w:rPr>
          <w:rFonts w:ascii="Times New Roman" w:hAnsi="Times New Roman" w:cs="Times New Roman"/>
          <w:b/>
          <w:i/>
          <w:sz w:val="26"/>
          <w:szCs w:val="26"/>
        </w:rPr>
        <w:lastRenderedPageBreak/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731"/>
        <w:gridCol w:w="1731"/>
        <w:gridCol w:w="3943"/>
        <w:gridCol w:w="1491"/>
      </w:tblGrid>
      <w:tr w:rsidR="00223FA7" w:rsidRPr="00E654ED" w:rsidTr="00F532C0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23FA7" w:rsidRPr="00E654ED" w:rsidTr="00F532C0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A7" w:rsidRPr="00E654ED" w:rsidTr="00F532C0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(бани, прачечные)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A7" w:rsidRPr="00E654ED" w:rsidTr="00F532C0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A7" w:rsidRPr="00E654ED" w:rsidTr="00F532C0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(рынок);</w:t>
            </w:r>
          </w:p>
          <w:p w:rsidR="00223FA7" w:rsidRPr="00E654ED" w:rsidRDefault="00223FA7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гаражей и (или) стоянок для автомобилей 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и посетителей рынка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A7" w:rsidRPr="00E654ED" w:rsidTr="00F532C0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7" w:rsidRPr="00E654ED" w:rsidRDefault="00223FA7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2C0" w:rsidRPr="00306B10" w:rsidRDefault="00F532C0" w:rsidP="00F532C0">
      <w:pPr>
        <w:spacing w:before="12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06B10">
        <w:rPr>
          <w:rFonts w:ascii="Times New Roman" w:hAnsi="Times New Roman" w:cs="Times New Roman"/>
          <w:b/>
          <w:i/>
          <w:sz w:val="26"/>
          <w:szCs w:val="26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29"/>
        <w:gridCol w:w="1731"/>
        <w:gridCol w:w="3819"/>
        <w:gridCol w:w="1552"/>
      </w:tblGrid>
      <w:tr w:rsidR="00F532C0" w:rsidRPr="00306B10" w:rsidTr="00F532C0">
        <w:trPr>
          <w:trHeight w:val="28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C0" w:rsidRPr="00306B10" w:rsidRDefault="00F532C0" w:rsidP="006D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C0" w:rsidRPr="00306B10" w:rsidRDefault="00F532C0" w:rsidP="006D497B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10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C0" w:rsidRPr="00306B10" w:rsidRDefault="00F532C0" w:rsidP="006D497B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10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C0" w:rsidRPr="00306B10" w:rsidRDefault="00F532C0" w:rsidP="006D497B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10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F532C0" w:rsidRPr="00306B10" w:rsidRDefault="00F532C0" w:rsidP="006D497B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10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C0" w:rsidRPr="00306B10" w:rsidRDefault="00F532C0" w:rsidP="006D497B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1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F532C0" w:rsidRPr="00E654ED" w:rsidTr="00F532C0">
        <w:trPr>
          <w:trHeight w:val="28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C0" w:rsidRPr="00306B10" w:rsidRDefault="00F532C0" w:rsidP="006D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C0" w:rsidRPr="00306B10" w:rsidRDefault="00F532C0" w:rsidP="006D497B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10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C0" w:rsidRPr="00306B10" w:rsidRDefault="00F532C0" w:rsidP="006D497B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1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C0" w:rsidRPr="00306B10" w:rsidRDefault="00F532C0" w:rsidP="00F532C0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1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(мусоросжигательные и мусороперерабатывающие заводы, места сбора вещей для их вторичной переработки)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C0" w:rsidRPr="00306B10" w:rsidRDefault="00F532C0" w:rsidP="006D497B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B97" w:rsidRDefault="000C5B97" w:rsidP="000C5B97">
      <w:pPr>
        <w:pStyle w:val="af8"/>
        <w:spacing w:before="60" w:after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8"/>
        <w:gridCol w:w="2804"/>
      </w:tblGrid>
      <w:tr w:rsidR="000C5B97" w:rsidTr="000C5B97"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97" w:rsidRDefault="000C5B97">
            <w:pPr>
              <w:pStyle w:val="af0"/>
              <w:spacing w:after="120"/>
              <w:ind w:firstLine="709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Разрешенные параметры земельных участков и их застройки   (П3) </w:t>
            </w:r>
          </w:p>
        </w:tc>
      </w:tr>
      <w:tr w:rsidR="000C5B97" w:rsidTr="000C5B97"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97" w:rsidRDefault="004A4BDD" w:rsidP="00F64DF2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76D1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площадь, га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97" w:rsidRDefault="000C5B97">
            <w:pPr>
              <w:widowControl w:val="0"/>
              <w:autoSpaceDE w:val="0"/>
              <w:autoSpaceDN w:val="0"/>
              <w:adjustRightInd w:val="0"/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0,5 </w:t>
            </w:r>
          </w:p>
        </w:tc>
      </w:tr>
      <w:tr w:rsidR="000C5B97" w:rsidTr="000C5B97"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97" w:rsidRDefault="000C5B97" w:rsidP="00F64DF2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ind w:left="71" w:hanging="7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Минимальная длина стороны по уличному фронту (м)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97" w:rsidRDefault="000C5B97">
            <w:pPr>
              <w:widowControl w:val="0"/>
              <w:autoSpaceDE w:val="0"/>
              <w:autoSpaceDN w:val="0"/>
              <w:adjustRightInd w:val="0"/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60 </w:t>
            </w:r>
          </w:p>
        </w:tc>
      </w:tr>
      <w:tr w:rsidR="000C5B97" w:rsidTr="000C5B97"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97" w:rsidRDefault="000C5B97" w:rsidP="00F64DF2">
            <w:pPr>
              <w:pStyle w:val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Минимальная ширина/глубина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(м)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97" w:rsidRDefault="000C5B97">
            <w:pPr>
              <w:widowControl w:val="0"/>
              <w:autoSpaceDE w:val="0"/>
              <w:autoSpaceDN w:val="0"/>
              <w:adjustRightInd w:val="0"/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80 </w:t>
            </w:r>
          </w:p>
        </w:tc>
      </w:tr>
      <w:tr w:rsidR="000C5B97" w:rsidTr="000C5B97"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97" w:rsidRDefault="004A4BDD" w:rsidP="00F64DF2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76D1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%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97" w:rsidRDefault="000C5B97">
            <w:pPr>
              <w:widowControl w:val="0"/>
              <w:autoSpaceDE w:val="0"/>
              <w:autoSpaceDN w:val="0"/>
              <w:adjustRightInd w:val="0"/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70 </w:t>
            </w:r>
          </w:p>
        </w:tc>
      </w:tr>
      <w:tr w:rsidR="000C5B97" w:rsidTr="000C5B97"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97" w:rsidRDefault="000C5B97" w:rsidP="00F64DF2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Минимальный коэффициент озеленения(%)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97" w:rsidRDefault="000C5B97">
            <w:pPr>
              <w:widowControl w:val="0"/>
              <w:autoSpaceDE w:val="0"/>
              <w:autoSpaceDN w:val="0"/>
              <w:adjustRightInd w:val="0"/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</w:tr>
      <w:tr w:rsidR="000C5B97" w:rsidTr="000C5B97"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97" w:rsidRDefault="004A4BDD" w:rsidP="00F64DF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76D1">
              <w:rPr>
                <w:rFonts w:ascii="Times New Roman" w:hAnsi="Times New Roman"/>
                <w:sz w:val="24"/>
                <w:szCs w:val="24"/>
              </w:rPr>
              <w:t xml:space="preserve">Предельное количество этажей или предельная высота </w:t>
            </w:r>
            <w:r w:rsidRPr="002176D1">
              <w:rPr>
                <w:rFonts w:ascii="Times New Roman" w:hAnsi="Times New Roman"/>
                <w:sz w:val="24"/>
                <w:szCs w:val="24"/>
              </w:rPr>
              <w:lastRenderedPageBreak/>
              <w:t>зданий, строений, сооружений, м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97" w:rsidRDefault="000C5B97">
            <w:pPr>
              <w:widowControl w:val="0"/>
              <w:autoSpaceDE w:val="0"/>
              <w:autoSpaceDN w:val="0"/>
              <w:adjustRightInd w:val="0"/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20 </w:t>
            </w:r>
          </w:p>
        </w:tc>
      </w:tr>
      <w:tr w:rsidR="000C5B97" w:rsidTr="000C5B97"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97" w:rsidRDefault="000C5B97" w:rsidP="00F64DF2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Максимальная высота оград (м)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97" w:rsidRDefault="000C5B97">
            <w:pPr>
              <w:widowControl w:val="0"/>
              <w:autoSpaceDE w:val="0"/>
              <w:autoSpaceDN w:val="0"/>
              <w:adjustRightInd w:val="0"/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2,0</w:t>
            </w:r>
          </w:p>
        </w:tc>
      </w:tr>
      <w:tr w:rsidR="000C5B97" w:rsidTr="000C5B97"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97" w:rsidRDefault="004A4BDD" w:rsidP="00F64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76D1">
              <w:rPr>
                <w:rFonts w:ascii="Times New Roman" w:hAnsi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97" w:rsidRDefault="000C5B97">
            <w:pPr>
              <w:widowControl w:val="0"/>
              <w:autoSpaceDE w:val="0"/>
              <w:autoSpaceDN w:val="0"/>
              <w:adjustRightInd w:val="0"/>
              <w:spacing w:after="120"/>
              <w:ind w:firstLine="70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0C5B97" w:rsidTr="000C5B97"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97" w:rsidRDefault="000C5B97" w:rsidP="00F64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Минимальные отступы от стен зданий и сооружений до красных линий улиц и проездов должны быть не менее (м)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97" w:rsidRDefault="000C5B97">
            <w:pPr>
              <w:widowControl w:val="0"/>
              <w:autoSpaceDE w:val="0"/>
              <w:autoSpaceDN w:val="0"/>
              <w:adjustRightInd w:val="0"/>
              <w:spacing w:after="120"/>
              <w:ind w:firstLine="70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</w:tbl>
    <w:p w:rsidR="000C5B97" w:rsidRDefault="000C5B97" w:rsidP="004A4BD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Показатели, не урегулированные в настоящей таблице, определяются в соответствии с требованиями технических регламентов, СН, СНиП, СанПиН и других нормативных документов;</w:t>
      </w:r>
    </w:p>
    <w:p w:rsidR="000C5B97" w:rsidRDefault="000C5B97" w:rsidP="004A4B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минимальное количество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машино-мест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для временного хранения легковых автомобилей на территории зоны  производственно-коммунальных объектов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iCs/>
          <w:sz w:val="26"/>
          <w:szCs w:val="26"/>
        </w:rPr>
        <w:t xml:space="preserve"> класса </w:t>
      </w:r>
      <w:r>
        <w:rPr>
          <w:rFonts w:ascii="Times New Roman" w:hAnsi="Times New Roman" w:cs="Times New Roman"/>
          <w:sz w:val="26"/>
          <w:szCs w:val="26"/>
        </w:rPr>
        <w:t>опасностиопределяется в соответствии с нормами проектирования конкретных предприятий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0C5B97" w:rsidRDefault="000C5B97" w:rsidP="004A4B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параметры элементов благоустройства определяются в рамках проекта застройки конкретного участка.</w:t>
      </w:r>
    </w:p>
    <w:p w:rsidR="004A4BDD" w:rsidRPr="002039DE" w:rsidRDefault="004A4BDD" w:rsidP="004A4BDD">
      <w:pPr>
        <w:shd w:val="clear" w:color="auto" w:fill="FFFFFF"/>
        <w:spacing w:line="298" w:lineRule="exact"/>
        <w:ind w:right="5" w:firstLine="538"/>
        <w:jc w:val="center"/>
        <w:rPr>
          <w:b/>
          <w:i/>
        </w:rPr>
      </w:pPr>
      <w:r w:rsidRPr="00E3339B">
        <w:rPr>
          <w:rFonts w:ascii="Times New Roman" w:hAnsi="Times New Roman" w:cs="Times New Roman"/>
          <w:b/>
          <w:i/>
          <w:sz w:val="26"/>
          <w:szCs w:val="26"/>
        </w:rPr>
        <w:t>Ограничение использования земельных участков и объектов капитального строительства.</w:t>
      </w:r>
    </w:p>
    <w:p w:rsidR="000C5B97" w:rsidRDefault="000C5B97" w:rsidP="004A4BDD">
      <w:pPr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704984" w:rsidRDefault="00704984" w:rsidP="00704984">
      <w:pPr>
        <w:pStyle w:val="af0"/>
        <w:ind w:firstLine="709"/>
        <w:rPr>
          <w:sz w:val="26"/>
          <w:szCs w:val="26"/>
        </w:rPr>
      </w:pPr>
      <w:r>
        <w:rPr>
          <w:bCs/>
          <w:color w:val="1C1C1C"/>
          <w:sz w:val="26"/>
          <w:szCs w:val="26"/>
          <w:bdr w:val="none" w:sz="0" w:space="0" w:color="auto" w:frame="1"/>
        </w:rPr>
        <w:t>Охранная зона</w:t>
      </w:r>
      <w:r w:rsidRPr="00617656">
        <w:rPr>
          <w:bCs/>
          <w:color w:val="1C1C1C"/>
          <w:sz w:val="26"/>
          <w:szCs w:val="26"/>
          <w:bdr w:val="none" w:sz="0" w:space="0" w:color="auto" w:frame="1"/>
        </w:rPr>
        <w:t xml:space="preserve"> ЛЭП </w:t>
      </w:r>
      <w:r w:rsidRPr="00617656">
        <w:rPr>
          <w:color w:val="000000"/>
          <w:sz w:val="26"/>
          <w:szCs w:val="26"/>
        </w:rPr>
        <w:t>10кВ с защитной территорией 10 метров</w:t>
      </w:r>
      <w:r w:rsidRPr="00617656">
        <w:rPr>
          <w:sz w:val="26"/>
          <w:szCs w:val="26"/>
        </w:rPr>
        <w:t>Зоны объектов инженерной инфраструктуры  с защитной зоной 10 – 50 м</w:t>
      </w:r>
      <w:r w:rsidR="004A4BDD">
        <w:rPr>
          <w:sz w:val="26"/>
          <w:szCs w:val="26"/>
        </w:rPr>
        <w:t>.</w:t>
      </w:r>
    </w:p>
    <w:p w:rsidR="004A4BDD" w:rsidRPr="00D734E0" w:rsidRDefault="004A4BDD" w:rsidP="004A4BDD">
      <w:pPr>
        <w:shd w:val="clear" w:color="auto" w:fill="FFFFFF"/>
        <w:spacing w:before="48" w:line="298" w:lineRule="exact"/>
        <w:ind w:left="110" w:firstLine="5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4"/>
          <w:sz w:val="26"/>
          <w:szCs w:val="26"/>
        </w:rPr>
        <w:t xml:space="preserve">Зона </w:t>
      </w:r>
      <w:r w:rsidRPr="00D734E0">
        <w:rPr>
          <w:rFonts w:ascii="Times New Roman" w:hAnsi="Times New Roman"/>
          <w:spacing w:val="-14"/>
          <w:sz w:val="26"/>
          <w:szCs w:val="26"/>
        </w:rPr>
        <w:t xml:space="preserve">развития </w:t>
      </w:r>
      <w:r>
        <w:rPr>
          <w:rFonts w:ascii="Times New Roman" w:hAnsi="Times New Roman"/>
          <w:sz w:val="26"/>
          <w:szCs w:val="26"/>
        </w:rPr>
        <w:t>производственно-</w:t>
      </w:r>
      <w:r w:rsidRPr="00D734E0">
        <w:rPr>
          <w:rFonts w:ascii="Times New Roman" w:hAnsi="Times New Roman"/>
          <w:sz w:val="26"/>
          <w:szCs w:val="26"/>
        </w:rPr>
        <w:t>ком</w:t>
      </w:r>
      <w:r>
        <w:rPr>
          <w:rFonts w:ascii="Times New Roman" w:hAnsi="Times New Roman"/>
          <w:sz w:val="26"/>
          <w:szCs w:val="26"/>
        </w:rPr>
        <w:t>мунальных и складских объектов 4</w:t>
      </w:r>
      <w:r w:rsidRPr="00D734E0">
        <w:rPr>
          <w:rFonts w:ascii="Times New Roman" w:hAnsi="Times New Roman"/>
          <w:sz w:val="26"/>
          <w:szCs w:val="26"/>
        </w:rPr>
        <w:t xml:space="preserve"> класса опасности </w:t>
      </w:r>
      <w:r>
        <w:rPr>
          <w:rFonts w:ascii="Times New Roman" w:hAnsi="Times New Roman"/>
          <w:sz w:val="26"/>
          <w:szCs w:val="26"/>
        </w:rPr>
        <w:t xml:space="preserve">П3 </w:t>
      </w:r>
      <w:r w:rsidRPr="00D734E0">
        <w:rPr>
          <w:rFonts w:ascii="Times New Roman" w:hAnsi="Times New Roman"/>
          <w:sz w:val="26"/>
          <w:szCs w:val="26"/>
        </w:rPr>
        <w:t>с санитарно-защитной зоной 100 м.</w:t>
      </w:r>
    </w:p>
    <w:p w:rsidR="004A4BDD" w:rsidRDefault="004A4BDD" w:rsidP="004A4BDD">
      <w:pPr>
        <w:rPr>
          <w:rFonts w:ascii="Times New Roman" w:hAnsi="Times New Roman"/>
          <w:sz w:val="26"/>
          <w:szCs w:val="26"/>
          <w:shd w:val="clear" w:color="auto" w:fill="FFFFEF"/>
        </w:rPr>
      </w:pPr>
      <w:r w:rsidRPr="00833840">
        <w:rPr>
          <w:rFonts w:ascii="Times New Roman" w:hAnsi="Times New Roman"/>
          <w:sz w:val="26"/>
          <w:szCs w:val="26"/>
          <w:shd w:val="clear" w:color="auto" w:fill="FFFFEF"/>
        </w:rPr>
        <w:t>ИТ3</w:t>
      </w:r>
      <w:r>
        <w:rPr>
          <w:rFonts w:ascii="Times New Roman" w:hAnsi="Times New Roman"/>
          <w:sz w:val="26"/>
          <w:szCs w:val="26"/>
          <w:shd w:val="clear" w:color="auto" w:fill="FFFFEF"/>
        </w:rPr>
        <w:t xml:space="preserve"> – автозаправочная станция, санитарная зона 50 м.</w:t>
      </w:r>
    </w:p>
    <w:p w:rsidR="00B64E8A" w:rsidRDefault="00B64E8A" w:rsidP="004A4BDD">
      <w:pPr>
        <w:rPr>
          <w:rFonts w:ascii="Times New Roman" w:hAnsi="Times New Roman" w:cs="Times New Roman"/>
          <w:sz w:val="26"/>
          <w:szCs w:val="26"/>
          <w:highlight w:val="red"/>
        </w:rPr>
      </w:pPr>
      <w:r>
        <w:rPr>
          <w:rFonts w:ascii="Times New Roman" w:hAnsi="Times New Roman"/>
          <w:sz w:val="26"/>
          <w:szCs w:val="26"/>
          <w:shd w:val="clear" w:color="auto" w:fill="FFFFEF"/>
        </w:rPr>
        <w:t>Зона объектов сельскохозяйственного назначения 3 класса опасности (СХ1) с санитарно-защитной зоной 300 м.</w:t>
      </w:r>
    </w:p>
    <w:p w:rsidR="004A4BDD" w:rsidRPr="00617656" w:rsidRDefault="004A4BDD" w:rsidP="00704984">
      <w:pPr>
        <w:pStyle w:val="af0"/>
        <w:ind w:firstLine="709"/>
        <w:rPr>
          <w:sz w:val="26"/>
          <w:szCs w:val="26"/>
        </w:rPr>
      </w:pPr>
    </w:p>
    <w:p w:rsidR="005B54BE" w:rsidRPr="00EB2415" w:rsidRDefault="005B54BE" w:rsidP="005B54BE">
      <w:pPr>
        <w:pStyle w:val="4"/>
        <w:spacing w:before="120"/>
        <w:rPr>
          <w:sz w:val="26"/>
          <w:szCs w:val="26"/>
        </w:rPr>
      </w:pPr>
      <w:bookmarkStart w:id="35" w:name="_Toc339628476"/>
      <w:bookmarkStart w:id="36" w:name="_Toc340570087"/>
      <w:bookmarkStart w:id="37" w:name="_Toc281298532"/>
      <w:bookmarkStart w:id="38" w:name="_Toc422988806"/>
      <w:r w:rsidRPr="00EB2415">
        <w:rPr>
          <w:sz w:val="26"/>
          <w:szCs w:val="26"/>
        </w:rPr>
        <w:t>Статья 42. Зона природного ландшафта (Р-1)</w:t>
      </w:r>
      <w:bookmarkEnd w:id="35"/>
      <w:bookmarkEnd w:id="36"/>
      <w:bookmarkEnd w:id="37"/>
      <w:bookmarkEnd w:id="38"/>
    </w:p>
    <w:p w:rsidR="005B54BE" w:rsidRPr="00E654ED" w:rsidRDefault="005B54BE" w:rsidP="00B64E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2415">
        <w:rPr>
          <w:rFonts w:ascii="Times New Roman" w:hAnsi="Times New Roman" w:cs="Times New Roman"/>
          <w:sz w:val="26"/>
          <w:szCs w:val="26"/>
        </w:rPr>
        <w:t>Зона включает в себя участки территорий населенных пунктов</w:t>
      </w:r>
      <w:r w:rsidRPr="00EB2415">
        <w:rPr>
          <w:sz w:val="26"/>
          <w:szCs w:val="26"/>
        </w:rPr>
        <w:t xml:space="preserve">, </w:t>
      </w:r>
      <w:r w:rsidRPr="00EB2415">
        <w:rPr>
          <w:rFonts w:ascii="Times New Roman" w:hAnsi="Times New Roman" w:cs="Times New Roman"/>
          <w:sz w:val="26"/>
          <w:szCs w:val="26"/>
        </w:rPr>
        <w:t>предназначенных для сохранения существующего природного ландшафта, экологически чистой окружающей среды, обустройства территории для отдыха населения.</w:t>
      </w:r>
    </w:p>
    <w:p w:rsidR="005B54BE" w:rsidRPr="00E654ED" w:rsidRDefault="005B54BE" w:rsidP="005B54BE">
      <w:pPr>
        <w:spacing w:before="120" w:after="12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654ED">
        <w:rPr>
          <w:rFonts w:ascii="Times New Roman" w:hAnsi="Times New Roman" w:cs="Times New Roman"/>
          <w:b/>
          <w:i/>
          <w:sz w:val="26"/>
          <w:szCs w:val="26"/>
        </w:rPr>
        <w:lastRenderedPageBreak/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884"/>
        <w:gridCol w:w="1731"/>
        <w:gridCol w:w="3774"/>
        <w:gridCol w:w="1508"/>
      </w:tblGrid>
      <w:tr w:rsidR="005B54BE" w:rsidRPr="00E654ED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E654ED" w:rsidRDefault="005B54BE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B54BE" w:rsidRPr="00E654ED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E" w:rsidRPr="00E654ED" w:rsidRDefault="005B54BE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E" w:rsidRPr="00E654ED" w:rsidRDefault="005B54BE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BE" w:rsidRPr="00E654ED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E654ED" w:rsidRDefault="005B54BE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Общее пользование территории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E654ED" w:rsidRDefault="005B54BE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4BE" w:rsidRPr="00E654ED" w:rsidRDefault="005B54BE" w:rsidP="005B54BE">
      <w:pPr>
        <w:spacing w:before="120" w:after="12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654ED">
        <w:rPr>
          <w:rFonts w:ascii="Times New Roman" w:hAnsi="Times New Roman" w:cs="Times New Roman"/>
          <w:b/>
          <w:i/>
          <w:sz w:val="26"/>
          <w:szCs w:val="26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985"/>
        <w:gridCol w:w="1731"/>
        <w:gridCol w:w="3673"/>
        <w:gridCol w:w="1508"/>
      </w:tblGrid>
      <w:tr w:rsidR="005B54BE" w:rsidRPr="00E654ED" w:rsidTr="005B54BE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E654ED" w:rsidRDefault="005B54BE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B54BE" w:rsidRPr="00E654ED" w:rsidTr="005B54BE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E654ED" w:rsidRDefault="005B54BE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E654ED" w:rsidRDefault="005B54BE" w:rsidP="005B5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(пункты питания малоимущих граждан, пункты ночлега для бездомных граждан, службы психологической и бесплатной юридической помощи, социальные,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5B54BE" w:rsidRPr="00E654ED" w:rsidRDefault="005B54BE" w:rsidP="005B5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для размещения отделений почты и 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телеграфа;</w:t>
            </w:r>
          </w:p>
          <w:p w:rsidR="005B54BE" w:rsidRPr="00E654ED" w:rsidRDefault="005B54BE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BE" w:rsidRPr="00E654ED" w:rsidTr="005B54BE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E654ED" w:rsidRDefault="005B54BE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E654ED" w:rsidRDefault="005B54BE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BE" w:rsidRPr="00E654ED" w:rsidTr="005B54BE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E" w:rsidRPr="00E654ED" w:rsidRDefault="005B54BE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E" w:rsidRPr="00E654ED" w:rsidRDefault="005B54BE" w:rsidP="005B5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Устройство площадок для празднеств и гуляний;</w:t>
            </w:r>
          </w:p>
          <w:p w:rsidR="005B54BE" w:rsidRPr="00E654ED" w:rsidRDefault="005B54BE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BE" w:rsidRPr="00E654ED" w:rsidTr="005B54BE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E654ED" w:rsidRDefault="005B54BE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E" w:rsidRPr="00E654ED" w:rsidRDefault="005B54BE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BE" w:rsidRPr="00E654ED" w:rsidTr="005B54BE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E654ED" w:rsidRDefault="005B54BE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E" w:rsidRPr="00E654ED" w:rsidRDefault="005B54BE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BE" w:rsidRPr="00E654ED" w:rsidTr="005B54BE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E654ED" w:rsidRDefault="005B54BE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E" w:rsidRPr="00E654ED" w:rsidRDefault="005B54BE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устройства мест общественного питания за плату (рестораны, кафе, столовые, 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закусочные, бары)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BE" w:rsidRPr="00E654ED" w:rsidTr="005B54BE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E654ED" w:rsidRDefault="005B54BE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E" w:rsidRPr="00E654ED" w:rsidRDefault="005B54BE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E" w:rsidRPr="00E654ED" w:rsidRDefault="005B54BE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BE" w:rsidRPr="00E654ED" w:rsidTr="005B54BE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E654ED" w:rsidRDefault="005B54BE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E" w:rsidRPr="00E654ED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E" w:rsidRPr="00E654ED" w:rsidRDefault="005B54BE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E" w:rsidRPr="00E654ED" w:rsidRDefault="005B54BE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Комплексы с конюшней до 50 голов</w:t>
            </w:r>
          </w:p>
        </w:tc>
      </w:tr>
    </w:tbl>
    <w:p w:rsidR="005B54BE" w:rsidRPr="00306B10" w:rsidRDefault="005B54BE" w:rsidP="005B54BE">
      <w:pPr>
        <w:spacing w:before="12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06B10">
        <w:rPr>
          <w:rFonts w:ascii="Times New Roman" w:hAnsi="Times New Roman" w:cs="Times New Roman"/>
          <w:b/>
          <w:i/>
          <w:sz w:val="26"/>
          <w:szCs w:val="26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29"/>
        <w:gridCol w:w="1731"/>
        <w:gridCol w:w="3818"/>
        <w:gridCol w:w="1553"/>
      </w:tblGrid>
      <w:tr w:rsidR="005B54BE" w:rsidRPr="00306B10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306B10" w:rsidRDefault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306B10" w:rsidRDefault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10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306B10" w:rsidRDefault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10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306B10" w:rsidRDefault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10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5B54BE" w:rsidRPr="00306B10" w:rsidRDefault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10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306B10" w:rsidRDefault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1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B54BE" w:rsidRPr="005B54BE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306B10" w:rsidRDefault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306B10" w:rsidRDefault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10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306B10" w:rsidRDefault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10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306B10" w:rsidRDefault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06B10">
              <w:rPr>
                <w:rFonts w:ascii="Times New Roman" w:hAnsi="Times New Roman" w:cs="Times New Roman"/>
                <w:sz w:val="24"/>
                <w:szCs w:val="24"/>
              </w:rPr>
              <w:t>Отсутствие хозяйственной деятельности.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E" w:rsidRPr="00306B10" w:rsidRDefault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4BE" w:rsidRPr="005B54BE" w:rsidRDefault="005B54BE" w:rsidP="005B54BE">
      <w:pPr>
        <w:spacing w:before="120" w:after="120"/>
        <w:jc w:val="center"/>
        <w:rPr>
          <w:rFonts w:ascii="Times New Roman" w:hAnsi="Times New Roman" w:cs="Times New Roman"/>
          <w:b/>
          <w:i/>
          <w:sz w:val="26"/>
          <w:szCs w:val="26"/>
          <w:highlight w:val="cyan"/>
        </w:rPr>
      </w:pPr>
    </w:p>
    <w:p w:rsidR="00306B10" w:rsidRDefault="00306B10" w:rsidP="00306B10">
      <w:pPr>
        <w:spacing w:before="12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1"/>
        <w:gridCol w:w="3061"/>
      </w:tblGrid>
      <w:tr w:rsidR="00306B10" w:rsidTr="000D1175">
        <w:tc>
          <w:tcPr>
            <w:tcW w:w="14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Default="00306B10" w:rsidP="000D1175">
            <w:pPr>
              <w:pStyle w:val="af0"/>
              <w:spacing w:after="12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Разрешенные параметры земельных участков и их застройки    </w:t>
            </w:r>
          </w:p>
        </w:tc>
      </w:tr>
      <w:tr w:rsidR="00306B10" w:rsidTr="000D1175"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EF19FE" w:rsidRDefault="00306B10" w:rsidP="000D1175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FE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площадь, га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EF19FE" w:rsidRDefault="00306B10" w:rsidP="000D117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FE">
              <w:rPr>
                <w:rFonts w:ascii="Times New Roman" w:hAnsi="Times New Roman" w:cs="Times New Roman"/>
                <w:bCs/>
                <w:sz w:val="24"/>
                <w:szCs w:val="24"/>
              </w:rPr>
              <w:t>0,02 </w:t>
            </w:r>
          </w:p>
        </w:tc>
      </w:tr>
      <w:tr w:rsidR="00306B10" w:rsidTr="000D1175"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EF19FE" w:rsidRDefault="00306B10" w:rsidP="000D1175">
            <w:pPr>
              <w:spacing w:before="100" w:beforeAutospacing="1" w:after="120"/>
              <w:ind w:left="71" w:hanging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F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длина стороны по уличному фронту (м)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EF19FE" w:rsidRDefault="00B64E8A" w:rsidP="000D117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Данные параметры 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подлежат установлению</w:t>
            </w:r>
          </w:p>
        </w:tc>
      </w:tr>
      <w:tr w:rsidR="00306B10" w:rsidTr="000D1175">
        <w:trPr>
          <w:trHeight w:val="350"/>
        </w:trPr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EF19FE" w:rsidRDefault="00306B10" w:rsidP="000D1175"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Минимальная ширина/глубина </w:t>
            </w:r>
            <w:r w:rsidRPr="00EF19FE">
              <w:rPr>
                <w:rFonts w:ascii="Times New Roman" w:hAnsi="Times New Roman" w:cs="Times New Roman"/>
                <w:sz w:val="24"/>
                <w:szCs w:val="24"/>
              </w:rPr>
              <w:t xml:space="preserve">(м)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EF19FE" w:rsidRDefault="00B64E8A" w:rsidP="000D117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306B10" w:rsidTr="000D1175"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EF19FE" w:rsidRDefault="00306B10" w:rsidP="000D1175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FE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%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EF19FE" w:rsidRDefault="00306B10" w:rsidP="000D117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F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306B10" w:rsidTr="000D1175"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EF19FE" w:rsidRDefault="00306B10" w:rsidP="000D1175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F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коэффициент озеленения (%)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EF19FE" w:rsidRDefault="00306B10" w:rsidP="000D117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FE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06B10" w:rsidTr="000D1175"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EF19FE" w:rsidRDefault="00306B10" w:rsidP="000D117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FE">
              <w:rPr>
                <w:rFonts w:ascii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сооружений, м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EF19FE" w:rsidRDefault="00306B10" w:rsidP="000D117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FE">
              <w:rPr>
                <w:rFonts w:ascii="Times New Roman" w:hAnsi="Times New Roman" w:cs="Times New Roman"/>
                <w:bCs/>
                <w:sz w:val="24"/>
                <w:szCs w:val="24"/>
              </w:rPr>
              <w:t>15 </w:t>
            </w:r>
          </w:p>
        </w:tc>
      </w:tr>
      <w:tr w:rsidR="00306B10" w:rsidTr="000D1175"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EF19FE" w:rsidRDefault="00306B10" w:rsidP="000D1175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F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 оград (м)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EF19FE" w:rsidRDefault="00306B10" w:rsidP="000D117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FE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306B10" w:rsidTr="000D1175"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EF19FE" w:rsidRDefault="00306B10" w:rsidP="000D117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FE">
              <w:rPr>
                <w:rFonts w:ascii="Times New Roman" w:hAnsi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EF19FE" w:rsidRDefault="00306B10" w:rsidP="000D1175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9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06B10" w:rsidTr="000D1175"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10" w:rsidRPr="00EF19FE" w:rsidRDefault="00306B10" w:rsidP="000D11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Расстояния от границ земельных участков вновь проектируемых санитарно-курортных и оздоровительных учреждений следует принимать не менее:</w:t>
            </w:r>
          </w:p>
          <w:p w:rsidR="00306B10" w:rsidRPr="00EF19FE" w:rsidRDefault="00306B10" w:rsidP="000D1175">
            <w:pPr>
              <w:numPr>
                <w:ilvl w:val="0"/>
                <w:numId w:val="15"/>
              </w:num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жилой и общественной застройки (не относящейся к обслуживанию зон отдыха), объектов коммунального хозяйства и складов (в условиях реконструкции не менее 100 м) – 500 м;</w:t>
            </w:r>
          </w:p>
          <w:p w:rsidR="00306B10" w:rsidRPr="00EF19FE" w:rsidRDefault="00306B10" w:rsidP="000D1175">
            <w:pPr>
              <w:numPr>
                <w:ilvl w:val="0"/>
                <w:numId w:val="15"/>
              </w:numPr>
              <w:shd w:val="clear" w:color="auto" w:fill="FFFFFF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железных дорог общей сети – 500 м;</w:t>
            </w:r>
          </w:p>
          <w:p w:rsidR="00306B10" w:rsidRPr="00EF19FE" w:rsidRDefault="00306B10" w:rsidP="000D1175">
            <w:pPr>
              <w:numPr>
                <w:ilvl w:val="0"/>
                <w:numId w:val="15"/>
              </w:numPr>
              <w:shd w:val="clear" w:color="auto" w:fill="FFFFFF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автомобильных дорог I, II, III категорий – 500 м;</w:t>
            </w:r>
          </w:p>
          <w:p w:rsidR="00306B10" w:rsidRPr="00EF19FE" w:rsidRDefault="00306B10" w:rsidP="000D1175">
            <w:pPr>
              <w:numPr>
                <w:ilvl w:val="0"/>
                <w:numId w:val="15"/>
              </w:numPr>
              <w:shd w:val="clear" w:color="auto" w:fill="FFFFFF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автомобильных дорог IV категории – 200 м;</w:t>
            </w:r>
          </w:p>
          <w:p w:rsidR="00306B10" w:rsidRPr="00EF19FE" w:rsidRDefault="00306B10" w:rsidP="000D1175">
            <w:pPr>
              <w:numPr>
                <w:ilvl w:val="0"/>
                <w:numId w:val="15"/>
              </w:numPr>
              <w:shd w:val="clear" w:color="auto" w:fill="FFFFFF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садово-дачной застройки – 300 м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10" w:rsidRPr="00EF19FE" w:rsidRDefault="00306B10" w:rsidP="000D1175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06B10" w:rsidRDefault="00306B10" w:rsidP="00B64E8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Показатели, не урегулированные в настоящей таблице, определяются в соответствии с требованиями технических регламентов, СН, СНиП, СанПиН и других нормативных документов;</w:t>
      </w:r>
    </w:p>
    <w:p w:rsidR="00306B10" w:rsidRDefault="00306B10" w:rsidP="00B64E8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минимальное количество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машино-мест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для временного хранения легковых автомобилей на территории зоны природного ландшафта определяется градостроительной и проектной документацией, утвержденной в установленном порядке;</w:t>
      </w:r>
    </w:p>
    <w:p w:rsidR="00306B10" w:rsidRDefault="00306B10" w:rsidP="00B64E8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параметры элементов благоустройства определяются в рамках проекта застройки конкретного участка.</w:t>
      </w:r>
    </w:p>
    <w:p w:rsidR="00E17CB7" w:rsidRPr="002039DE" w:rsidRDefault="00E17CB7" w:rsidP="00E17CB7">
      <w:pPr>
        <w:shd w:val="clear" w:color="auto" w:fill="FFFFFF"/>
        <w:spacing w:line="298" w:lineRule="exact"/>
        <w:ind w:right="5" w:firstLine="538"/>
        <w:jc w:val="center"/>
        <w:rPr>
          <w:b/>
          <w:i/>
        </w:rPr>
      </w:pPr>
      <w:r w:rsidRPr="00E3339B">
        <w:rPr>
          <w:rFonts w:ascii="Times New Roman" w:hAnsi="Times New Roman" w:cs="Times New Roman"/>
          <w:b/>
          <w:i/>
          <w:sz w:val="26"/>
          <w:szCs w:val="26"/>
        </w:rPr>
        <w:t>Ограничение использования земельных участков и объектов капитального строительства.</w:t>
      </w:r>
    </w:p>
    <w:p w:rsidR="00E17CB7" w:rsidRPr="005B54BE" w:rsidRDefault="00E17CB7" w:rsidP="005B54BE">
      <w:pPr>
        <w:ind w:firstLine="709"/>
        <w:rPr>
          <w:rFonts w:ascii="Times New Roman" w:hAnsi="Times New Roman" w:cs="Times New Roman"/>
          <w:sz w:val="26"/>
          <w:szCs w:val="26"/>
          <w:highlight w:val="cyan"/>
        </w:rPr>
      </w:pPr>
    </w:p>
    <w:p w:rsidR="005B54BE" w:rsidRPr="00306B10" w:rsidRDefault="005B54BE" w:rsidP="00B64E8A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06B10"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</w:t>
      </w:r>
      <w:r w:rsidR="001F3081" w:rsidRPr="00306B10">
        <w:rPr>
          <w:rFonts w:ascii="Times New Roman" w:hAnsi="Times New Roman" w:cs="Times New Roman"/>
          <w:sz w:val="26"/>
          <w:szCs w:val="26"/>
          <w:shd w:val="clear" w:color="auto" w:fill="FFFFFF"/>
        </w:rPr>
        <w:t>ательством Российской Федерации</w:t>
      </w:r>
      <w:r w:rsidR="00B64E8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1F3081" w:rsidRPr="00306B10" w:rsidRDefault="001F3081" w:rsidP="005B54BE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06B10">
        <w:rPr>
          <w:rFonts w:ascii="Times New Roman" w:hAnsi="Times New Roman" w:cs="Times New Roman"/>
          <w:sz w:val="26"/>
          <w:szCs w:val="26"/>
          <w:shd w:val="clear" w:color="auto" w:fill="FFFFFF"/>
        </w:rPr>
        <w:t>Граница первого пояса ЗСО водопровода с поверхностным источником устанавливается, с учетом конкретных условий, в следующих пределах:</w:t>
      </w:r>
    </w:p>
    <w:p w:rsidR="001F3081" w:rsidRPr="00306B10" w:rsidRDefault="00763764" w:rsidP="005B54BE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06B10">
        <w:rPr>
          <w:rFonts w:ascii="Times New Roman" w:hAnsi="Times New Roman" w:cs="Times New Roman"/>
          <w:sz w:val="26"/>
          <w:szCs w:val="26"/>
          <w:shd w:val="clear" w:color="auto" w:fill="FFFFFF"/>
        </w:rPr>
        <w:t>а) для водотоков:</w:t>
      </w:r>
    </w:p>
    <w:p w:rsidR="00763764" w:rsidRPr="00306B10" w:rsidRDefault="00763764" w:rsidP="005B54BE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06B10">
        <w:rPr>
          <w:rFonts w:ascii="Times New Roman" w:hAnsi="Times New Roman" w:cs="Times New Roman"/>
          <w:sz w:val="26"/>
          <w:szCs w:val="26"/>
          <w:shd w:val="clear" w:color="auto" w:fill="FFFFFF"/>
        </w:rPr>
        <w:t>вверх по течению – не менее 200 м от водозабора;</w:t>
      </w:r>
    </w:p>
    <w:p w:rsidR="00763764" w:rsidRPr="00306B10" w:rsidRDefault="00763764" w:rsidP="005B54BE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06B10">
        <w:rPr>
          <w:rFonts w:ascii="Times New Roman" w:hAnsi="Times New Roman" w:cs="Times New Roman"/>
          <w:sz w:val="26"/>
          <w:szCs w:val="26"/>
          <w:shd w:val="clear" w:color="auto" w:fill="FFFFFF"/>
        </w:rPr>
        <w:t>вниз по течению – не менее 100 м от водозабора.</w:t>
      </w:r>
    </w:p>
    <w:p w:rsidR="00763764" w:rsidRPr="00306B10" w:rsidRDefault="00763764" w:rsidP="005B54BE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06B10">
        <w:rPr>
          <w:rFonts w:ascii="Times New Roman" w:hAnsi="Times New Roman" w:cs="Times New Roman"/>
          <w:sz w:val="26"/>
          <w:szCs w:val="26"/>
          <w:shd w:val="clear" w:color="auto" w:fill="FFFFFF"/>
        </w:rPr>
        <w:t>Граница второго пояса ЗСО водотока  ниже по течению должна быть определена с учетом исключения влияния ветровых обратных течений, но не менее 250 м от водозабора.</w:t>
      </w:r>
    </w:p>
    <w:p w:rsidR="00306B10" w:rsidRPr="000E2D0D" w:rsidRDefault="00763764" w:rsidP="00ED1896">
      <w:pPr>
        <w:ind w:firstLine="709"/>
        <w:rPr>
          <w:rFonts w:ascii="Times New Roman" w:hAnsi="Times New Roman"/>
          <w:sz w:val="26"/>
          <w:szCs w:val="26"/>
        </w:rPr>
      </w:pPr>
      <w:r w:rsidRPr="00306B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Граница третьего пояса ЗСО поверхностных источников водоснабжения на водотоке вверх и вниз по течению совпадают с границами второго пояса. Боковые границы должны проходить по линии водоразделов в пределах 3-5 километров, включая притоки. Границы третьего пояса поверхностного источника на водоеме </w:t>
      </w:r>
    </w:p>
    <w:p w:rsidR="00306B10" w:rsidRPr="0004114E" w:rsidRDefault="00306B10" w:rsidP="00306B10">
      <w:pPr>
        <w:shd w:val="clear" w:color="auto" w:fill="FFFFFF"/>
        <w:spacing w:before="48" w:line="298" w:lineRule="exact"/>
        <w:ind w:left="1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0411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ЗСО источников питьевого водоснабжения охранная зона от10 до 891м</w:t>
      </w:r>
    </w:p>
    <w:p w:rsidR="00306B10" w:rsidRDefault="00306B10" w:rsidP="00306B1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411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ЛЭП, </w:t>
      </w:r>
      <w:r w:rsidRPr="0004114E">
        <w:rPr>
          <w:rFonts w:ascii="Times New Roman" w:hAnsi="Times New Roman"/>
          <w:sz w:val="26"/>
          <w:szCs w:val="26"/>
        </w:rPr>
        <w:t xml:space="preserve">с санитарно-защитной зоной 20м. </w:t>
      </w:r>
      <w:r>
        <w:rPr>
          <w:rFonts w:ascii="Times New Roman" w:hAnsi="Times New Roman" w:cs="Times New Roman"/>
          <w:sz w:val="26"/>
          <w:szCs w:val="26"/>
        </w:rPr>
        <w:t xml:space="preserve">Зона </w:t>
      </w:r>
      <w:r w:rsidRPr="0004114E">
        <w:rPr>
          <w:rFonts w:ascii="Times New Roman" w:hAnsi="Times New Roman" w:cs="Times New Roman"/>
          <w:sz w:val="26"/>
          <w:szCs w:val="26"/>
        </w:rPr>
        <w:t xml:space="preserve">территории сельского поселения и населенного пункта, предназначенные для размещения </w:t>
      </w:r>
      <w:r w:rsidRPr="0004114E">
        <w:rPr>
          <w:rFonts w:ascii="Times New Roman" w:hAnsi="Times New Roman" w:cs="Times New Roman"/>
          <w:sz w:val="26"/>
          <w:szCs w:val="26"/>
          <w:shd w:val="clear" w:color="auto" w:fill="FFFFFF"/>
        </w:rPr>
        <w:t>объекто</w:t>
      </w:r>
      <w:r w:rsidRPr="000E2D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сельскохозяйственного производства 3 и 4 класса опасности </w:t>
      </w:r>
      <w:r w:rsidRPr="000E2D0D">
        <w:rPr>
          <w:rFonts w:ascii="Times New Roman" w:hAnsi="Times New Roman"/>
          <w:sz w:val="26"/>
          <w:szCs w:val="26"/>
        </w:rPr>
        <w:t>с санитарно-защитной зоной 100 м.</w:t>
      </w:r>
      <w:r w:rsidRPr="000E2D0D">
        <w:rPr>
          <w:rFonts w:ascii="Times New Roman" w:hAnsi="Times New Roman" w:cs="Times New Roman"/>
          <w:sz w:val="26"/>
          <w:szCs w:val="26"/>
        </w:rPr>
        <w:t xml:space="preserve"> Зона включает в себя участки территории населенного пункта, предназначенные для формирования и развития производственных, коммунальных и складских объектов </w:t>
      </w:r>
      <w:r w:rsidRPr="000E2D0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0E2D0D">
        <w:rPr>
          <w:rFonts w:ascii="Times New Roman" w:hAnsi="Times New Roman" w:cs="Times New Roman"/>
          <w:iCs/>
          <w:sz w:val="26"/>
          <w:szCs w:val="26"/>
        </w:rPr>
        <w:t xml:space="preserve"> класса </w:t>
      </w:r>
      <w:r w:rsidRPr="000E2D0D">
        <w:rPr>
          <w:rFonts w:ascii="Times New Roman" w:hAnsi="Times New Roman" w:cs="Times New Roman"/>
          <w:sz w:val="26"/>
          <w:szCs w:val="26"/>
        </w:rPr>
        <w:t>опасности</w:t>
      </w:r>
      <w:r w:rsidRPr="000E2D0D">
        <w:rPr>
          <w:rFonts w:ascii="Times New Roman" w:hAnsi="Times New Roman"/>
          <w:sz w:val="26"/>
          <w:szCs w:val="26"/>
        </w:rPr>
        <w:t xml:space="preserve"> с санитарно-защитной зоной 50 м.</w:t>
      </w:r>
    </w:p>
    <w:p w:rsidR="00B64E8A" w:rsidRPr="00D734E0" w:rsidRDefault="00B64E8A" w:rsidP="00B64E8A">
      <w:pPr>
        <w:shd w:val="clear" w:color="auto" w:fill="FFFFFF"/>
        <w:spacing w:before="48" w:line="298" w:lineRule="exact"/>
        <w:ind w:left="110" w:firstLine="5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4"/>
          <w:sz w:val="26"/>
          <w:szCs w:val="26"/>
        </w:rPr>
        <w:t xml:space="preserve">Зона </w:t>
      </w:r>
      <w:r w:rsidRPr="00D734E0">
        <w:rPr>
          <w:rFonts w:ascii="Times New Roman" w:hAnsi="Times New Roman"/>
          <w:spacing w:val="-14"/>
          <w:sz w:val="26"/>
          <w:szCs w:val="26"/>
        </w:rPr>
        <w:t xml:space="preserve">развития </w:t>
      </w:r>
      <w:r>
        <w:rPr>
          <w:rFonts w:ascii="Times New Roman" w:hAnsi="Times New Roman"/>
          <w:sz w:val="26"/>
          <w:szCs w:val="26"/>
        </w:rPr>
        <w:t>производственно-</w:t>
      </w:r>
      <w:r w:rsidRPr="00D734E0">
        <w:rPr>
          <w:rFonts w:ascii="Times New Roman" w:hAnsi="Times New Roman"/>
          <w:sz w:val="26"/>
          <w:szCs w:val="26"/>
        </w:rPr>
        <w:t>ком</w:t>
      </w:r>
      <w:r>
        <w:rPr>
          <w:rFonts w:ascii="Times New Roman" w:hAnsi="Times New Roman"/>
          <w:sz w:val="26"/>
          <w:szCs w:val="26"/>
        </w:rPr>
        <w:t>мунальных и складских объектов 4</w:t>
      </w:r>
      <w:r w:rsidRPr="00D734E0">
        <w:rPr>
          <w:rFonts w:ascii="Times New Roman" w:hAnsi="Times New Roman"/>
          <w:sz w:val="26"/>
          <w:szCs w:val="26"/>
        </w:rPr>
        <w:t xml:space="preserve"> класса опасности </w:t>
      </w:r>
      <w:r>
        <w:rPr>
          <w:rFonts w:ascii="Times New Roman" w:hAnsi="Times New Roman"/>
          <w:sz w:val="26"/>
          <w:szCs w:val="26"/>
        </w:rPr>
        <w:t xml:space="preserve">П3 </w:t>
      </w:r>
      <w:r w:rsidRPr="00D734E0">
        <w:rPr>
          <w:rFonts w:ascii="Times New Roman" w:hAnsi="Times New Roman"/>
          <w:sz w:val="26"/>
          <w:szCs w:val="26"/>
        </w:rPr>
        <w:t>с санитарно-защитной зоной 100 м.</w:t>
      </w:r>
    </w:p>
    <w:p w:rsidR="00B64E8A" w:rsidRDefault="00B64E8A" w:rsidP="00B64E8A">
      <w:pPr>
        <w:rPr>
          <w:rFonts w:ascii="Times New Roman" w:hAnsi="Times New Roman"/>
          <w:sz w:val="26"/>
          <w:szCs w:val="26"/>
          <w:shd w:val="clear" w:color="auto" w:fill="FFFFEF"/>
        </w:rPr>
      </w:pPr>
      <w:r w:rsidRPr="00833840">
        <w:rPr>
          <w:rFonts w:ascii="Times New Roman" w:hAnsi="Times New Roman"/>
          <w:sz w:val="26"/>
          <w:szCs w:val="26"/>
          <w:shd w:val="clear" w:color="auto" w:fill="FFFFEF"/>
        </w:rPr>
        <w:t>ИТ3</w:t>
      </w:r>
      <w:r>
        <w:rPr>
          <w:rFonts w:ascii="Times New Roman" w:hAnsi="Times New Roman"/>
          <w:sz w:val="26"/>
          <w:szCs w:val="26"/>
          <w:shd w:val="clear" w:color="auto" w:fill="FFFFEF"/>
        </w:rPr>
        <w:t xml:space="preserve"> – автозаправочная станция, санитарная зона 50 м.</w:t>
      </w:r>
    </w:p>
    <w:p w:rsidR="00B64E8A" w:rsidRDefault="00B64E8A" w:rsidP="00B64E8A">
      <w:pPr>
        <w:rPr>
          <w:rFonts w:ascii="Times New Roman" w:hAnsi="Times New Roman"/>
          <w:sz w:val="26"/>
          <w:szCs w:val="26"/>
          <w:shd w:val="clear" w:color="auto" w:fill="FFFFEF"/>
        </w:rPr>
      </w:pPr>
      <w:r>
        <w:rPr>
          <w:rFonts w:ascii="Times New Roman" w:hAnsi="Times New Roman"/>
          <w:sz w:val="26"/>
          <w:szCs w:val="26"/>
          <w:shd w:val="clear" w:color="auto" w:fill="FFFFEF"/>
        </w:rPr>
        <w:t>Зона объектов сельскохозяйственного назначения 3 класса опасности (СХ1) с санитарно-защитной зоной 300 м.</w:t>
      </w:r>
    </w:p>
    <w:p w:rsidR="00B64E8A" w:rsidRPr="00D734E0" w:rsidRDefault="00B64E8A" w:rsidP="00B64E8A">
      <w:pPr>
        <w:shd w:val="clear" w:color="auto" w:fill="FFFFFF"/>
        <w:spacing w:before="48" w:line="298" w:lineRule="exact"/>
        <w:ind w:left="110" w:firstLine="5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4"/>
          <w:sz w:val="26"/>
          <w:szCs w:val="26"/>
        </w:rPr>
        <w:t xml:space="preserve">Зона </w:t>
      </w:r>
      <w:r w:rsidRPr="00D734E0">
        <w:rPr>
          <w:rFonts w:ascii="Times New Roman" w:hAnsi="Times New Roman"/>
          <w:spacing w:val="-14"/>
          <w:sz w:val="26"/>
          <w:szCs w:val="26"/>
        </w:rPr>
        <w:t xml:space="preserve">развития </w:t>
      </w:r>
      <w:r>
        <w:rPr>
          <w:rFonts w:ascii="Times New Roman" w:hAnsi="Times New Roman"/>
          <w:sz w:val="26"/>
          <w:szCs w:val="26"/>
        </w:rPr>
        <w:t>производственно-</w:t>
      </w:r>
      <w:r w:rsidRPr="00D734E0">
        <w:rPr>
          <w:rFonts w:ascii="Times New Roman" w:hAnsi="Times New Roman"/>
          <w:sz w:val="26"/>
          <w:szCs w:val="26"/>
        </w:rPr>
        <w:t>ком</w:t>
      </w:r>
      <w:r>
        <w:rPr>
          <w:rFonts w:ascii="Times New Roman" w:hAnsi="Times New Roman"/>
          <w:sz w:val="26"/>
          <w:szCs w:val="26"/>
        </w:rPr>
        <w:t>мунальных и складских объектов 3</w:t>
      </w:r>
      <w:r w:rsidRPr="00D734E0">
        <w:rPr>
          <w:rFonts w:ascii="Times New Roman" w:hAnsi="Times New Roman"/>
          <w:sz w:val="26"/>
          <w:szCs w:val="26"/>
        </w:rPr>
        <w:t xml:space="preserve"> класса опасности </w:t>
      </w:r>
      <w:r>
        <w:rPr>
          <w:rFonts w:ascii="Times New Roman" w:hAnsi="Times New Roman"/>
          <w:sz w:val="26"/>
          <w:szCs w:val="26"/>
        </w:rPr>
        <w:t xml:space="preserve">(П1) </w:t>
      </w:r>
      <w:r w:rsidRPr="00D734E0">
        <w:rPr>
          <w:rFonts w:ascii="Times New Roman" w:hAnsi="Times New Roman"/>
          <w:sz w:val="26"/>
          <w:szCs w:val="26"/>
        </w:rPr>
        <w:t>с санитарно-защитной зоной 100</w:t>
      </w:r>
      <w:r>
        <w:rPr>
          <w:rFonts w:ascii="Times New Roman" w:hAnsi="Times New Roman"/>
          <w:sz w:val="26"/>
          <w:szCs w:val="26"/>
        </w:rPr>
        <w:t>-300</w:t>
      </w:r>
      <w:r w:rsidRPr="00D734E0">
        <w:rPr>
          <w:rFonts w:ascii="Times New Roman" w:hAnsi="Times New Roman"/>
          <w:sz w:val="26"/>
          <w:szCs w:val="26"/>
        </w:rPr>
        <w:t xml:space="preserve"> м.</w:t>
      </w:r>
    </w:p>
    <w:p w:rsidR="00B64E8A" w:rsidRDefault="00D00974" w:rsidP="00B64E8A">
      <w:pPr>
        <w:rPr>
          <w:rFonts w:ascii="Times New Roman" w:hAnsi="Times New Roman" w:cs="Times New Roman"/>
          <w:sz w:val="28"/>
          <w:szCs w:val="26"/>
        </w:rPr>
      </w:pPr>
      <w:r w:rsidRPr="00D00974">
        <w:rPr>
          <w:rFonts w:ascii="Times New Roman" w:hAnsi="Times New Roman" w:cs="Times New Roman"/>
          <w:sz w:val="28"/>
          <w:szCs w:val="26"/>
        </w:rPr>
        <w:t>Зона санитарной охраны для ИТ2: для котельной 25 м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D00974" w:rsidRPr="00804BA9" w:rsidRDefault="00D00974" w:rsidP="00D0097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04BA9">
        <w:rPr>
          <w:rFonts w:ascii="Times New Roman" w:hAnsi="Times New Roman" w:cs="Times New Roman"/>
          <w:sz w:val="26"/>
          <w:szCs w:val="26"/>
        </w:rPr>
        <w:t xml:space="preserve">Зоны санитарной </w:t>
      </w:r>
      <w:r>
        <w:rPr>
          <w:rFonts w:ascii="Times New Roman" w:hAnsi="Times New Roman" w:cs="Times New Roman"/>
          <w:sz w:val="26"/>
          <w:szCs w:val="26"/>
        </w:rPr>
        <w:t>охраны С1:</w:t>
      </w:r>
    </w:p>
    <w:p w:rsidR="00D00974" w:rsidRPr="00D00974" w:rsidRDefault="00D00974" w:rsidP="00D00974">
      <w:pPr>
        <w:ind w:firstLine="709"/>
        <w:jc w:val="both"/>
        <w:rPr>
          <w:rFonts w:ascii="NimbusSanL-Regu" w:hAnsi="NimbusSanL-Regu"/>
          <w:color w:val="000000"/>
          <w:sz w:val="26"/>
          <w:szCs w:val="26"/>
        </w:rPr>
      </w:pPr>
      <w:r w:rsidRPr="00804BA9">
        <w:rPr>
          <w:rFonts w:ascii="NimbusSanL-Regu" w:hAnsi="NimbusSanL-Regu"/>
          <w:color w:val="000000"/>
          <w:sz w:val="26"/>
          <w:szCs w:val="26"/>
        </w:rPr>
        <w:lastRenderedPageBreak/>
        <w:t>Не разрешается размещать кладбища на территориях:</w:t>
      </w:r>
      <w:r w:rsidRPr="00804BA9">
        <w:rPr>
          <w:rFonts w:ascii="NimbusSanL-Regu" w:hAnsi="NimbusSanL-Regu"/>
          <w:color w:val="000000"/>
          <w:sz w:val="26"/>
          <w:szCs w:val="26"/>
        </w:rPr>
        <w:br/>
        <w:t>- первого и второго поясов зон санитарной охраны источников централизованного водоснабжения и минеральных источников;</w:t>
      </w:r>
      <w:r w:rsidRPr="00804BA9">
        <w:rPr>
          <w:rFonts w:ascii="NimbusSanL-Regu" w:hAnsi="NimbusSanL-Regu"/>
          <w:color w:val="000000"/>
          <w:sz w:val="26"/>
          <w:szCs w:val="26"/>
        </w:rPr>
        <w:br/>
        <w:t>- первой зоны санитарной охраны курортов;</w:t>
      </w:r>
      <w:r w:rsidRPr="00804BA9">
        <w:rPr>
          <w:rFonts w:ascii="NimbusSanL-Regu" w:hAnsi="NimbusSanL-Regu"/>
          <w:color w:val="000000"/>
          <w:sz w:val="26"/>
          <w:szCs w:val="26"/>
        </w:rPr>
        <w:br/>
        <w:t>- с выходом на поверхность закарстованных, сильнотрещиноватых пород и в местах выклинивания водоносных горизонтов;</w:t>
      </w:r>
      <w:r w:rsidRPr="00804BA9">
        <w:rPr>
          <w:rFonts w:ascii="NimbusSanL-Regu" w:hAnsi="NimbusSanL-Regu"/>
          <w:color w:val="000000"/>
          <w:sz w:val="26"/>
          <w:szCs w:val="26"/>
        </w:rPr>
        <w:br/>
        <w:t>- 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заболоченных;</w:t>
      </w:r>
      <w:r w:rsidRPr="00804BA9">
        <w:rPr>
          <w:rFonts w:ascii="NimbusSanL-Regu" w:hAnsi="NimbusSanL-Regu"/>
          <w:color w:val="000000"/>
          <w:sz w:val="26"/>
          <w:szCs w:val="26"/>
        </w:rPr>
        <w:br/>
        <w:t>- на берегах озер, рек и других открытых водоемов, используемых населением для хозяйственно-бытовых нужд, купания и культурно-оздоровительных целей.</w:t>
      </w:r>
      <w:r>
        <w:rPr>
          <w:rFonts w:ascii="NimbusSanL-Regu" w:hAnsi="NimbusSanL-Regu"/>
          <w:color w:val="000000"/>
          <w:sz w:val="26"/>
          <w:szCs w:val="26"/>
        </w:rPr>
        <w:t xml:space="preserve"> Санитарно-защитная зона составляет 50 м.</w:t>
      </w:r>
    </w:p>
    <w:p w:rsidR="00306B10" w:rsidRPr="00306B10" w:rsidRDefault="00306B10" w:rsidP="005B54BE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B54BE" w:rsidRPr="00F627F7" w:rsidRDefault="005B54BE" w:rsidP="00F64DF2">
      <w:pPr>
        <w:pStyle w:val="4"/>
        <w:spacing w:before="120" w:after="120"/>
        <w:jc w:val="center"/>
        <w:rPr>
          <w:sz w:val="26"/>
          <w:szCs w:val="26"/>
        </w:rPr>
      </w:pPr>
      <w:bookmarkStart w:id="39" w:name="_Toc340570088"/>
      <w:bookmarkStart w:id="40" w:name="_Toc281298533"/>
      <w:bookmarkStart w:id="41" w:name="_Toc393467514"/>
      <w:bookmarkStart w:id="42" w:name="_Toc410466879"/>
      <w:bookmarkStart w:id="43" w:name="_Toc410489040"/>
      <w:bookmarkStart w:id="44" w:name="_Toc422927048"/>
      <w:bookmarkStart w:id="45" w:name="_Toc422988807"/>
      <w:r w:rsidRPr="00791C03">
        <w:rPr>
          <w:sz w:val="26"/>
          <w:szCs w:val="26"/>
        </w:rPr>
        <w:t>Статья 4</w:t>
      </w:r>
      <w:r w:rsidRPr="003E0D15">
        <w:rPr>
          <w:sz w:val="26"/>
          <w:szCs w:val="26"/>
        </w:rPr>
        <w:t>3</w:t>
      </w:r>
      <w:r w:rsidRPr="00791C03">
        <w:rPr>
          <w:sz w:val="26"/>
          <w:szCs w:val="26"/>
        </w:rPr>
        <w:t>.</w:t>
      </w:r>
      <w:r w:rsidRPr="00F627F7">
        <w:rPr>
          <w:sz w:val="26"/>
          <w:szCs w:val="26"/>
        </w:rPr>
        <w:t xml:space="preserve"> Зона парков</w:t>
      </w:r>
      <w:r>
        <w:rPr>
          <w:sz w:val="26"/>
          <w:szCs w:val="26"/>
        </w:rPr>
        <w:t>,</w:t>
      </w:r>
      <w:r w:rsidRPr="00F627F7">
        <w:rPr>
          <w:sz w:val="26"/>
          <w:szCs w:val="26"/>
        </w:rPr>
        <w:t xml:space="preserve"> скверов</w:t>
      </w:r>
      <w:r>
        <w:rPr>
          <w:sz w:val="26"/>
          <w:szCs w:val="26"/>
        </w:rPr>
        <w:t xml:space="preserve"> и</w:t>
      </w:r>
      <w:r w:rsidRPr="00F627F7">
        <w:rPr>
          <w:sz w:val="26"/>
          <w:szCs w:val="26"/>
        </w:rPr>
        <w:t xml:space="preserve"> садов (Р-</w:t>
      </w:r>
      <w:r>
        <w:rPr>
          <w:sz w:val="26"/>
          <w:szCs w:val="26"/>
        </w:rPr>
        <w:t>2</w:t>
      </w:r>
      <w:r w:rsidRPr="00F627F7">
        <w:rPr>
          <w:sz w:val="26"/>
          <w:szCs w:val="26"/>
        </w:rPr>
        <w:t>)</w:t>
      </w:r>
      <w:bookmarkEnd w:id="39"/>
      <w:bookmarkEnd w:id="40"/>
      <w:bookmarkEnd w:id="41"/>
      <w:bookmarkEnd w:id="42"/>
      <w:bookmarkEnd w:id="43"/>
      <w:bookmarkEnd w:id="44"/>
      <w:bookmarkEnd w:id="45"/>
    </w:p>
    <w:p w:rsidR="005B54BE" w:rsidRPr="00F627F7" w:rsidRDefault="005B54BE" w:rsidP="00D009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7F7">
        <w:rPr>
          <w:rFonts w:ascii="Times New Roman" w:hAnsi="Times New Roman" w:cs="Times New Roman"/>
          <w:sz w:val="26"/>
          <w:szCs w:val="26"/>
        </w:rPr>
        <w:t xml:space="preserve">Зона включает в себя участки благоустроенных озеленённых территорий городас сохранением существующего природного  ландшафта, предназначенные для организации отдыха и досуга населения, с размещением необходимых объектов инженерной и транспортной инфраструктур. </w:t>
      </w:r>
    </w:p>
    <w:p w:rsidR="005B54BE" w:rsidRPr="00611FA5" w:rsidRDefault="005B54BE" w:rsidP="005B54BE">
      <w:pPr>
        <w:spacing w:before="12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11FA5">
        <w:rPr>
          <w:rFonts w:ascii="Times New Roman" w:hAnsi="Times New Roman" w:cs="Times New Roman"/>
          <w:b/>
          <w:i/>
          <w:sz w:val="26"/>
          <w:szCs w:val="26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884"/>
        <w:gridCol w:w="1731"/>
        <w:gridCol w:w="3774"/>
        <w:gridCol w:w="1508"/>
      </w:tblGrid>
      <w:tr w:rsidR="005B54BE" w:rsidRPr="00D472B4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D472B4" w:rsidRDefault="005B54BE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4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D472B4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4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D472B4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4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D472B4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4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5B54BE" w:rsidRPr="00D472B4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4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D472B4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B54BE" w:rsidRPr="00D472B4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D472B4" w:rsidRDefault="005B54BE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D472B4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D472B4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D472B4" w:rsidRDefault="005B54BE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D472B4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BE" w:rsidRPr="00D472B4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D472B4" w:rsidRDefault="005B54BE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D472B4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D472B4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01608E" w:rsidRDefault="005B54BE" w:rsidP="005B5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5B54BE" w:rsidRPr="00D472B4" w:rsidRDefault="005B54BE" w:rsidP="005B5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устройство площадок для празднеств и гуляний;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D472B4" w:rsidRDefault="005B54BE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BE" w:rsidRPr="00D472B4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D472B4" w:rsidRDefault="005B54BE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D472B4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Общее пользование территории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D472B4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D472B4" w:rsidRDefault="005B54BE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</w:t>
            </w:r>
            <w:r w:rsidRPr="00016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открытых для посещения без взимания платы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D472B4" w:rsidRDefault="005B54BE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4BE" w:rsidRPr="00F627F7" w:rsidRDefault="005B54BE" w:rsidP="005B54BE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B54BE" w:rsidRPr="00611FA5" w:rsidRDefault="005B54BE" w:rsidP="005B54BE">
      <w:pPr>
        <w:spacing w:before="12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11FA5">
        <w:rPr>
          <w:rFonts w:ascii="Times New Roman" w:hAnsi="Times New Roman" w:cs="Times New Roman"/>
          <w:b/>
          <w:i/>
          <w:sz w:val="26"/>
          <w:szCs w:val="26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884"/>
        <w:gridCol w:w="1731"/>
        <w:gridCol w:w="3774"/>
        <w:gridCol w:w="1508"/>
      </w:tblGrid>
      <w:tr w:rsidR="005B54BE" w:rsidRPr="00D472B4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D472B4" w:rsidRDefault="005B54BE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4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D472B4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4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D472B4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4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D472B4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4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5B54BE" w:rsidRPr="00D472B4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4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D472B4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B54BE" w:rsidRPr="00D472B4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D472B4" w:rsidRDefault="005B54BE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D472B4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D472B4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01608E" w:rsidRDefault="005B54BE" w:rsidP="005B5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5B54BE" w:rsidRPr="00D472B4" w:rsidRDefault="005B54BE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D472B4" w:rsidRDefault="005B54BE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BE" w:rsidRPr="00D472B4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D472B4" w:rsidRDefault="005B54BE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F30A25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F30A25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01608E" w:rsidRDefault="005B54BE" w:rsidP="005B5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5B54BE" w:rsidRPr="00F30A25" w:rsidRDefault="005B54BE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D472B4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BE" w:rsidRPr="00D472B4" w:rsidTr="005B54B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D472B4" w:rsidRDefault="005B54BE" w:rsidP="005B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D472B4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D472B4" w:rsidRDefault="005B54BE" w:rsidP="005B54B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01608E" w:rsidRDefault="005B54BE" w:rsidP="005B5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мест для занятия спортом, физкультурой, пешими или верховыми прогулками, </w:t>
            </w:r>
            <w:r w:rsidRPr="00016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отдыха, наблюдения за природой, пикников, охоты, рыбалки и иной деятельности.</w:t>
            </w:r>
          </w:p>
          <w:p w:rsidR="005B54BE" w:rsidRPr="00D472B4" w:rsidRDefault="005B54BE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E" w:rsidRPr="00D472B4" w:rsidRDefault="005B54BE" w:rsidP="005B54B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4BE" w:rsidRDefault="005B54BE" w:rsidP="005B54BE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41F06" w:rsidRPr="00306B10" w:rsidRDefault="00741F06" w:rsidP="00741F06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 w:rsidRPr="00306B10">
        <w:rPr>
          <w:rFonts w:ascii="Times New Roman" w:hAnsi="Times New Roman"/>
          <w:b/>
          <w:i/>
          <w:sz w:val="26"/>
          <w:szCs w:val="26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29"/>
        <w:gridCol w:w="1731"/>
        <w:gridCol w:w="3819"/>
        <w:gridCol w:w="1552"/>
      </w:tblGrid>
      <w:tr w:rsidR="00741F06" w:rsidRPr="00306B10" w:rsidTr="00F10BA2">
        <w:trPr>
          <w:trHeight w:val="283"/>
        </w:trPr>
        <w:tc>
          <w:tcPr>
            <w:tcW w:w="282" w:type="pct"/>
            <w:vAlign w:val="center"/>
            <w:hideMark/>
          </w:tcPr>
          <w:p w:rsidR="00741F06" w:rsidRPr="00306B10" w:rsidRDefault="00741F06" w:rsidP="00660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1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08" w:type="pct"/>
            <w:vAlign w:val="center"/>
            <w:hideMark/>
          </w:tcPr>
          <w:p w:rsidR="00741F06" w:rsidRPr="00306B10" w:rsidRDefault="00741F06" w:rsidP="00660548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10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04" w:type="pct"/>
            <w:vAlign w:val="center"/>
            <w:hideMark/>
          </w:tcPr>
          <w:p w:rsidR="00741F06" w:rsidRPr="00306B10" w:rsidRDefault="00741F06" w:rsidP="00660548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10">
              <w:rPr>
                <w:rFonts w:ascii="Times New Roman" w:hAnsi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1995" w:type="pct"/>
            <w:vAlign w:val="center"/>
            <w:hideMark/>
          </w:tcPr>
          <w:p w:rsidR="00741F06" w:rsidRPr="00306B10" w:rsidRDefault="00741F06" w:rsidP="00660548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10">
              <w:rPr>
                <w:rFonts w:ascii="Times New Roman" w:hAnsi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741F06" w:rsidRPr="00306B10" w:rsidRDefault="00741F06" w:rsidP="00660548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10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811" w:type="pct"/>
            <w:vAlign w:val="center"/>
            <w:hideMark/>
          </w:tcPr>
          <w:p w:rsidR="00741F06" w:rsidRPr="00306B10" w:rsidRDefault="00741F06" w:rsidP="00660548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10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741F06" w:rsidRPr="00741F06" w:rsidTr="00F10BA2">
        <w:trPr>
          <w:trHeight w:val="283"/>
        </w:trPr>
        <w:tc>
          <w:tcPr>
            <w:tcW w:w="282" w:type="pct"/>
            <w:vAlign w:val="center"/>
          </w:tcPr>
          <w:p w:rsidR="00741F06" w:rsidRPr="00306B10" w:rsidRDefault="00741F06" w:rsidP="00660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pct"/>
            <w:vAlign w:val="center"/>
          </w:tcPr>
          <w:p w:rsidR="00741F06" w:rsidRPr="00306B10" w:rsidRDefault="00741F06" w:rsidP="00660548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10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04" w:type="pct"/>
            <w:vAlign w:val="center"/>
          </w:tcPr>
          <w:p w:rsidR="00741F06" w:rsidRPr="00306B10" w:rsidRDefault="00741F06" w:rsidP="00660548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1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95" w:type="pct"/>
            <w:vAlign w:val="center"/>
          </w:tcPr>
          <w:p w:rsidR="00741F06" w:rsidRPr="00306B10" w:rsidRDefault="00741F06" w:rsidP="00660548">
            <w:pPr>
              <w:keepLines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10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811" w:type="pct"/>
            <w:vAlign w:val="center"/>
          </w:tcPr>
          <w:p w:rsidR="00741F06" w:rsidRPr="00306B10" w:rsidRDefault="00741F06" w:rsidP="00660548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7D5" w:rsidRPr="00306B10" w:rsidRDefault="007627D5" w:rsidP="007627D5">
      <w:pPr>
        <w:spacing w:before="120" w:after="120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 w:rsidRPr="00306B10">
        <w:rPr>
          <w:rFonts w:ascii="Times New Roman" w:eastAsia="Times New Roman" w:hAnsi="Times New Roman" w:cs="Times New Roman"/>
          <w:b/>
          <w:i/>
          <w:sz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014"/>
        <w:gridCol w:w="3078"/>
      </w:tblGrid>
      <w:tr w:rsidR="007627D5" w:rsidRPr="007627D5" w:rsidTr="00DA44B7">
        <w:trPr>
          <w:trHeight w:val="1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D5" w:rsidRPr="00306B10" w:rsidRDefault="007627D5" w:rsidP="00DA44B7">
            <w:pPr>
              <w:spacing w:after="120" w:line="240" w:lineRule="auto"/>
              <w:ind w:firstLine="709"/>
              <w:jc w:val="both"/>
            </w:pPr>
            <w:r w:rsidRPr="00306B10">
              <w:rPr>
                <w:rFonts w:ascii="Times New Roman" w:eastAsia="Times New Roman" w:hAnsi="Times New Roman" w:cs="Times New Roman"/>
                <w:sz w:val="26"/>
              </w:rPr>
              <w:t>Разрешенные параметры земельных участков и их застройки</w:t>
            </w:r>
            <w:r w:rsidRPr="00306B10">
              <w:rPr>
                <w:rFonts w:ascii="Times New Roman" w:eastAsia="Times New Roman" w:hAnsi="Times New Roman" w:cs="Times New Roman"/>
                <w:color w:val="808000"/>
                <w:sz w:val="26"/>
              </w:rPr>
              <w:t xml:space="preserve">   </w:t>
            </w:r>
            <w:r w:rsidRPr="00306B10">
              <w:rPr>
                <w:rFonts w:ascii="Times New Roman" w:eastAsia="Times New Roman" w:hAnsi="Times New Roman" w:cs="Times New Roman"/>
                <w:color w:val="FFFFFF"/>
                <w:sz w:val="26"/>
              </w:rPr>
              <w:t> </w:t>
            </w:r>
          </w:p>
        </w:tc>
      </w:tr>
      <w:tr w:rsidR="007627D5" w:rsidRPr="007627D5" w:rsidTr="00DA44B7">
        <w:trPr>
          <w:trHeight w:val="1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D5" w:rsidRPr="007627D5" w:rsidRDefault="00306B10" w:rsidP="00DA44B7">
            <w:pPr>
              <w:spacing w:before="100" w:after="120"/>
              <w:ind w:firstLine="709"/>
              <w:jc w:val="center"/>
              <w:rPr>
                <w:highlight w:val="cyan"/>
              </w:rPr>
            </w:pPr>
            <w:r w:rsidRPr="00EF1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Предельные (минимальные и (или) максимальные) размеры земельных участков, в том числе их площадь, га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D5" w:rsidRPr="007627D5" w:rsidRDefault="007627D5" w:rsidP="00DA44B7">
            <w:pPr>
              <w:spacing w:after="120"/>
              <w:ind w:firstLine="709"/>
              <w:jc w:val="center"/>
              <w:rPr>
                <w:highlight w:val="cyan"/>
              </w:rPr>
            </w:pPr>
            <w:r w:rsidRPr="00306B10">
              <w:rPr>
                <w:rFonts w:ascii="Times New Roman" w:eastAsia="Times New Roman" w:hAnsi="Times New Roman" w:cs="Times New Roman"/>
                <w:sz w:val="26"/>
              </w:rPr>
              <w:t>1,0  </w:t>
            </w:r>
          </w:p>
        </w:tc>
      </w:tr>
      <w:tr w:rsidR="007627D5" w:rsidRPr="007627D5" w:rsidTr="00DA44B7">
        <w:trPr>
          <w:trHeight w:val="1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D5" w:rsidRPr="00306B10" w:rsidRDefault="007627D5" w:rsidP="00DA44B7">
            <w:pPr>
              <w:spacing w:before="100" w:after="120"/>
              <w:ind w:left="71" w:firstLine="709"/>
              <w:jc w:val="center"/>
            </w:pPr>
            <w:r w:rsidRPr="00306B10">
              <w:rPr>
                <w:rFonts w:ascii="Times New Roman" w:eastAsia="Times New Roman" w:hAnsi="Times New Roman" w:cs="Times New Roman"/>
                <w:sz w:val="26"/>
              </w:rPr>
              <w:t xml:space="preserve">Минимальная длина стороны по уличному фронту (м)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D5" w:rsidRPr="00D00974" w:rsidRDefault="00D00974" w:rsidP="00D0097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00974">
              <w:rPr>
                <w:rFonts w:ascii="Times New Roman" w:hAnsi="Times New Roman" w:cs="Times New Roman"/>
              </w:rPr>
              <w:t>Данные параметры не подлежат установлению</w:t>
            </w:r>
          </w:p>
        </w:tc>
      </w:tr>
      <w:tr w:rsidR="007627D5" w:rsidRPr="007627D5" w:rsidTr="00DA44B7">
        <w:trPr>
          <w:trHeight w:val="1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D5" w:rsidRPr="00306B10" w:rsidRDefault="007627D5" w:rsidP="00DA44B7">
            <w:pPr>
              <w:spacing w:after="120" w:line="480" w:lineRule="auto"/>
              <w:ind w:firstLine="709"/>
              <w:jc w:val="center"/>
            </w:pPr>
            <w:r w:rsidRPr="00306B10">
              <w:rPr>
                <w:rFonts w:ascii="Times New Roman" w:eastAsia="Times New Roman" w:hAnsi="Times New Roman" w:cs="Times New Roman"/>
                <w:sz w:val="26"/>
              </w:rPr>
              <w:t xml:space="preserve">Минимальная ширина/глубина (м)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D5" w:rsidRPr="006824D9" w:rsidRDefault="00D00974" w:rsidP="00D00974">
            <w:pPr>
              <w:spacing w:after="120"/>
              <w:jc w:val="center"/>
            </w:pPr>
            <w:r w:rsidRPr="00D00974">
              <w:rPr>
                <w:rFonts w:ascii="Times New Roman" w:hAnsi="Times New Roman" w:cs="Times New Roman"/>
              </w:rPr>
              <w:t>Данные параметры не подлежат установлению</w:t>
            </w:r>
          </w:p>
        </w:tc>
      </w:tr>
      <w:tr w:rsidR="007627D5" w:rsidRPr="007627D5" w:rsidTr="00DA44B7">
        <w:trPr>
          <w:trHeight w:val="1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D5" w:rsidRPr="007627D5" w:rsidRDefault="00507840" w:rsidP="00DA44B7">
            <w:pPr>
              <w:spacing w:before="100" w:after="120"/>
              <w:ind w:firstLine="709"/>
              <w:jc w:val="center"/>
              <w:rPr>
                <w:highlight w:val="cyan"/>
              </w:rPr>
            </w:pPr>
            <w:r w:rsidRPr="00EF19FE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%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D5" w:rsidRPr="00507840" w:rsidRDefault="007627D5" w:rsidP="00DA44B7">
            <w:pPr>
              <w:spacing w:after="120"/>
              <w:ind w:firstLine="709"/>
              <w:jc w:val="center"/>
            </w:pPr>
            <w:r w:rsidRPr="00507840">
              <w:rPr>
                <w:rFonts w:ascii="Times New Roman" w:eastAsia="Times New Roman" w:hAnsi="Times New Roman" w:cs="Times New Roman"/>
                <w:sz w:val="26"/>
              </w:rPr>
              <w:t>30</w:t>
            </w:r>
          </w:p>
        </w:tc>
      </w:tr>
      <w:tr w:rsidR="007627D5" w:rsidRPr="007627D5" w:rsidTr="00DA44B7">
        <w:trPr>
          <w:trHeight w:val="1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D5" w:rsidRPr="007627D5" w:rsidRDefault="00507840" w:rsidP="00DA44B7">
            <w:pPr>
              <w:spacing w:before="100" w:after="120"/>
              <w:ind w:firstLine="709"/>
              <w:jc w:val="center"/>
              <w:rPr>
                <w:highlight w:val="cyan"/>
              </w:rPr>
            </w:pPr>
            <w:r w:rsidRPr="00EF19FE">
              <w:rPr>
                <w:rFonts w:ascii="Times New Roman" w:hAnsi="Times New Roman" w:cs="Times New Roman"/>
                <w:sz w:val="24"/>
                <w:szCs w:val="24"/>
              </w:rPr>
              <w:t>Минимальный коэффициент озеленения (%)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D5" w:rsidRPr="00507840" w:rsidRDefault="007627D5" w:rsidP="00DA44B7">
            <w:pPr>
              <w:spacing w:after="120"/>
              <w:ind w:firstLine="709"/>
              <w:jc w:val="center"/>
            </w:pPr>
            <w:r w:rsidRPr="00507840">
              <w:rPr>
                <w:rFonts w:ascii="Times New Roman" w:eastAsia="Times New Roman" w:hAnsi="Times New Roman" w:cs="Times New Roman"/>
                <w:sz w:val="26"/>
              </w:rPr>
              <w:t>50</w:t>
            </w:r>
          </w:p>
        </w:tc>
      </w:tr>
      <w:tr w:rsidR="007627D5" w:rsidRPr="007627D5" w:rsidTr="00DA44B7">
        <w:trPr>
          <w:trHeight w:val="1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D5" w:rsidRPr="007627D5" w:rsidRDefault="00507840" w:rsidP="00DA44B7">
            <w:pPr>
              <w:spacing w:after="120"/>
              <w:ind w:firstLine="709"/>
              <w:jc w:val="center"/>
              <w:rPr>
                <w:highlight w:val="cyan"/>
              </w:rPr>
            </w:pPr>
            <w:r w:rsidRPr="00EF19FE">
              <w:rPr>
                <w:rFonts w:ascii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сооружений, м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D5" w:rsidRPr="00507840" w:rsidRDefault="007627D5" w:rsidP="00DA44B7">
            <w:pPr>
              <w:spacing w:after="120"/>
              <w:ind w:firstLine="709"/>
              <w:jc w:val="center"/>
            </w:pPr>
            <w:r w:rsidRPr="00507840"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</w:tr>
      <w:tr w:rsidR="007627D5" w:rsidRPr="007627D5" w:rsidTr="00DA44B7">
        <w:trPr>
          <w:trHeight w:val="1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D5" w:rsidRPr="007627D5" w:rsidRDefault="007627D5" w:rsidP="00DA44B7">
            <w:pPr>
              <w:spacing w:before="100" w:after="120"/>
              <w:ind w:firstLine="709"/>
              <w:jc w:val="center"/>
              <w:rPr>
                <w:highlight w:val="cyan"/>
              </w:rPr>
            </w:pPr>
            <w:r w:rsidRPr="00507840">
              <w:rPr>
                <w:rFonts w:ascii="Times New Roman" w:eastAsia="Times New Roman" w:hAnsi="Times New Roman" w:cs="Times New Roman"/>
                <w:sz w:val="26"/>
              </w:rPr>
              <w:t xml:space="preserve">Максимальная высота оград (м)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D5" w:rsidRPr="00507840" w:rsidRDefault="007627D5" w:rsidP="00DA44B7">
            <w:pPr>
              <w:spacing w:after="120"/>
              <w:ind w:firstLine="709"/>
              <w:jc w:val="center"/>
            </w:pPr>
            <w:r w:rsidRPr="00507840">
              <w:rPr>
                <w:rFonts w:ascii="Times New Roman" w:eastAsia="Times New Roman" w:hAnsi="Times New Roman" w:cs="Times New Roman"/>
                <w:sz w:val="26"/>
              </w:rPr>
              <w:t>1,5</w:t>
            </w:r>
          </w:p>
        </w:tc>
      </w:tr>
      <w:tr w:rsidR="00507840" w:rsidRPr="007627D5" w:rsidTr="00DA44B7">
        <w:trPr>
          <w:trHeight w:val="1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840" w:rsidRPr="00EF19FE" w:rsidRDefault="00507840" w:rsidP="000D117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FE">
              <w:rPr>
                <w:rFonts w:ascii="Times New Roman" w:hAnsi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840" w:rsidRPr="00EF19FE" w:rsidRDefault="00507840" w:rsidP="000D1175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9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07840" w:rsidRPr="007627D5" w:rsidTr="00DA44B7">
        <w:trPr>
          <w:trHeight w:val="1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840" w:rsidRPr="00EF19FE" w:rsidRDefault="00507840" w:rsidP="000D117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Минимальные отступы от стен зданий и сооружений до красных линий улиц и проездов должны быть не менее (м).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840" w:rsidRPr="00EF19FE" w:rsidRDefault="00507840" w:rsidP="000D1175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9F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07840" w:rsidRPr="00EF19FE" w:rsidTr="00507840">
        <w:trPr>
          <w:trHeight w:val="1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840" w:rsidRPr="00EF19FE" w:rsidRDefault="00507840" w:rsidP="000D117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840" w:rsidRPr="00EF19FE" w:rsidRDefault="00507840" w:rsidP="000D1175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9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07840" w:rsidRPr="00EF19FE" w:rsidTr="00507840">
        <w:trPr>
          <w:trHeight w:val="1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840" w:rsidRPr="00EF19FE" w:rsidRDefault="00507840" w:rsidP="000D117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Минимальные отступы от стен зданий и сооружений до красных линий улиц и проездов должны быть не менее (м).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840" w:rsidRPr="00EF19FE" w:rsidRDefault="00507840" w:rsidP="000D1175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9F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E17CB7" w:rsidRPr="002039DE" w:rsidRDefault="00E17CB7" w:rsidP="00E17CB7">
      <w:pPr>
        <w:shd w:val="clear" w:color="auto" w:fill="FFFFFF"/>
        <w:spacing w:line="298" w:lineRule="exact"/>
        <w:ind w:right="5" w:firstLine="538"/>
        <w:jc w:val="center"/>
        <w:rPr>
          <w:b/>
          <w:i/>
        </w:rPr>
      </w:pPr>
      <w:r w:rsidRPr="00E3339B">
        <w:rPr>
          <w:rFonts w:ascii="Times New Roman" w:hAnsi="Times New Roman" w:cs="Times New Roman"/>
          <w:b/>
          <w:i/>
          <w:sz w:val="26"/>
          <w:szCs w:val="26"/>
        </w:rPr>
        <w:t>Ограничение использования земельных участков и объектов капитального строительства.</w:t>
      </w:r>
    </w:p>
    <w:p w:rsidR="00741F06" w:rsidRPr="00507840" w:rsidRDefault="00507840" w:rsidP="00507840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bCs/>
          <w:color w:val="1C1C1C"/>
          <w:sz w:val="26"/>
          <w:szCs w:val="26"/>
          <w:bdr w:val="none" w:sz="0" w:space="0" w:color="auto" w:frame="1"/>
        </w:rPr>
      </w:pPr>
      <w:r w:rsidRPr="000E2D0D">
        <w:rPr>
          <w:rFonts w:ascii="Times New Roman" w:hAnsi="Times New Roman" w:cs="Times New Roman"/>
          <w:sz w:val="26"/>
          <w:szCs w:val="26"/>
          <w:shd w:val="clear" w:color="auto" w:fill="FFFFFF"/>
        </w:rPr>
        <w:t>Л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ЭП</w:t>
      </w:r>
      <w:r w:rsidRPr="000E2D0D">
        <w:rPr>
          <w:rFonts w:ascii="Times New Roman" w:hAnsi="Times New Roman"/>
          <w:sz w:val="26"/>
          <w:szCs w:val="26"/>
        </w:rPr>
        <w:t>с санитарно-защитной зоной 100 м.</w:t>
      </w:r>
    </w:p>
    <w:p w:rsidR="00741F06" w:rsidRPr="00E654ED" w:rsidRDefault="00741F06" w:rsidP="00741F06">
      <w:pPr>
        <w:pStyle w:val="4"/>
        <w:spacing w:before="120"/>
        <w:rPr>
          <w:sz w:val="26"/>
          <w:szCs w:val="26"/>
        </w:rPr>
      </w:pPr>
      <w:bookmarkStart w:id="46" w:name="_Toc422988808"/>
      <w:r w:rsidRPr="00EB2415">
        <w:rPr>
          <w:sz w:val="26"/>
          <w:szCs w:val="26"/>
        </w:rPr>
        <w:t>Статья 4</w:t>
      </w:r>
      <w:r>
        <w:rPr>
          <w:sz w:val="26"/>
          <w:szCs w:val="26"/>
        </w:rPr>
        <w:t>4</w:t>
      </w:r>
      <w:r w:rsidRPr="00EB2415">
        <w:rPr>
          <w:sz w:val="26"/>
          <w:szCs w:val="26"/>
        </w:rPr>
        <w:t>. Зона объектов спортивного назначения</w:t>
      </w:r>
      <w:r w:rsidRPr="00E654ED">
        <w:rPr>
          <w:sz w:val="26"/>
          <w:szCs w:val="26"/>
        </w:rPr>
        <w:t xml:space="preserve"> (Р-</w:t>
      </w:r>
      <w:r w:rsidRPr="00EB2415">
        <w:rPr>
          <w:sz w:val="26"/>
          <w:szCs w:val="26"/>
        </w:rPr>
        <w:t>3</w:t>
      </w:r>
      <w:r w:rsidRPr="00E654ED">
        <w:rPr>
          <w:sz w:val="26"/>
          <w:szCs w:val="26"/>
        </w:rPr>
        <w:t>)</w:t>
      </w:r>
      <w:bookmarkEnd w:id="46"/>
    </w:p>
    <w:p w:rsidR="00741F06" w:rsidRPr="00E654ED" w:rsidRDefault="00741F06" w:rsidP="00D00974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54ED">
        <w:rPr>
          <w:rFonts w:ascii="Times New Roman" w:hAnsi="Times New Roman" w:cs="Times New Roman"/>
          <w:sz w:val="26"/>
          <w:szCs w:val="26"/>
        </w:rPr>
        <w:t>В зоне предусматривается размещение объектов для отдыха, занятий физической культурой и спортом, скверов, необходимых объектов инженерной и транспортной инфраструктур.</w:t>
      </w:r>
    </w:p>
    <w:p w:rsidR="00741F06" w:rsidRPr="00E654ED" w:rsidRDefault="00741F06" w:rsidP="00741F06">
      <w:pPr>
        <w:spacing w:before="120" w:after="12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654ED">
        <w:rPr>
          <w:rFonts w:ascii="Times New Roman" w:hAnsi="Times New Roman" w:cs="Times New Roman"/>
          <w:b/>
          <w:i/>
          <w:sz w:val="26"/>
          <w:szCs w:val="26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884"/>
        <w:gridCol w:w="1731"/>
        <w:gridCol w:w="3774"/>
        <w:gridCol w:w="1508"/>
      </w:tblGrid>
      <w:tr w:rsidR="00741F06" w:rsidRPr="00E654ED" w:rsidTr="00660548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06" w:rsidRPr="00E654ED" w:rsidRDefault="00741F06" w:rsidP="0066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06" w:rsidRPr="00E654ED" w:rsidRDefault="00741F06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06" w:rsidRPr="00E654ED" w:rsidRDefault="00741F06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06" w:rsidRPr="00E654ED" w:rsidRDefault="00741F06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741F06" w:rsidRPr="00E654ED" w:rsidRDefault="00741F06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06" w:rsidRPr="00E654ED" w:rsidRDefault="00741F06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41F06" w:rsidRPr="00E654ED" w:rsidTr="00660548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06" w:rsidRPr="00E654ED" w:rsidRDefault="00741F06" w:rsidP="0066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06" w:rsidRPr="00E654ED" w:rsidRDefault="00741F06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06" w:rsidRPr="00E654ED" w:rsidRDefault="00741F06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6" w:rsidRPr="00E654ED" w:rsidRDefault="00741F06" w:rsidP="006605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06" w:rsidRPr="00E654ED" w:rsidRDefault="00741F06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F06" w:rsidRPr="00E654ED" w:rsidRDefault="00741F06" w:rsidP="00741F06">
      <w:pPr>
        <w:spacing w:before="120" w:after="12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654ED">
        <w:rPr>
          <w:rFonts w:ascii="Times New Roman" w:hAnsi="Times New Roman" w:cs="Times New Roman"/>
          <w:b/>
          <w:i/>
          <w:sz w:val="26"/>
          <w:szCs w:val="26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884"/>
        <w:gridCol w:w="1731"/>
        <w:gridCol w:w="3774"/>
        <w:gridCol w:w="1508"/>
      </w:tblGrid>
      <w:tr w:rsidR="00741F06" w:rsidRPr="00E654ED" w:rsidTr="00660548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06" w:rsidRPr="00E654ED" w:rsidRDefault="00741F06" w:rsidP="0066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06" w:rsidRPr="00E654ED" w:rsidRDefault="00741F06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06" w:rsidRPr="00E654ED" w:rsidRDefault="00741F06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06" w:rsidRPr="00E654ED" w:rsidRDefault="00741F06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741F06" w:rsidRPr="00E654ED" w:rsidRDefault="00741F06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06" w:rsidRPr="00E654ED" w:rsidRDefault="00741F06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41F06" w:rsidRPr="00E654ED" w:rsidTr="00660548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06" w:rsidRPr="00E654ED" w:rsidRDefault="00741F06" w:rsidP="0066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06" w:rsidRPr="00E654ED" w:rsidRDefault="00741F06" w:rsidP="006605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06" w:rsidRPr="00E654ED" w:rsidRDefault="00741F06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06" w:rsidRPr="00E654ED" w:rsidRDefault="00741F06" w:rsidP="006605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размещение объектов капитального строительства для размещения отделений почты и телеграфа;</w:t>
            </w:r>
          </w:p>
          <w:p w:rsidR="00741F06" w:rsidRPr="00E654ED" w:rsidRDefault="00741F06" w:rsidP="00660548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06" w:rsidRPr="00E654ED" w:rsidRDefault="00741F06" w:rsidP="00660548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06" w:rsidRPr="00E654ED" w:rsidTr="00660548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06" w:rsidRPr="00E654ED" w:rsidRDefault="00741F06" w:rsidP="0066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06" w:rsidRPr="00E654ED" w:rsidRDefault="00741F06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06" w:rsidRPr="00E654ED" w:rsidRDefault="00741F06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06" w:rsidRPr="00E654ED" w:rsidRDefault="00741F06" w:rsidP="00660548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продажи 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06" w:rsidRPr="00E654ED" w:rsidRDefault="00741F06" w:rsidP="00660548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F06" w:rsidRDefault="00741F06" w:rsidP="00741F06">
      <w:pPr>
        <w:ind w:firstLine="708"/>
        <w:rPr>
          <w:rFonts w:ascii="Times New Roman" w:hAnsi="Times New Roman" w:cs="Times New Roman"/>
          <w:sz w:val="26"/>
          <w:szCs w:val="26"/>
          <w:highlight w:val="red"/>
        </w:rPr>
      </w:pPr>
    </w:p>
    <w:p w:rsidR="00741F06" w:rsidRPr="00507840" w:rsidRDefault="00741F06" w:rsidP="00741F06">
      <w:pPr>
        <w:rPr>
          <w:rFonts w:ascii="Times New Roman" w:hAnsi="Times New Roman" w:cs="Times New Roman"/>
          <w:sz w:val="26"/>
          <w:szCs w:val="26"/>
        </w:rPr>
      </w:pPr>
    </w:p>
    <w:p w:rsidR="00660548" w:rsidRPr="00507840" w:rsidRDefault="00660548" w:rsidP="00660548">
      <w:pPr>
        <w:spacing w:before="12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07840">
        <w:rPr>
          <w:rFonts w:ascii="Times New Roman" w:hAnsi="Times New Roman" w:cs="Times New Roman"/>
          <w:b/>
          <w:i/>
          <w:sz w:val="26"/>
          <w:szCs w:val="26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928"/>
        <w:gridCol w:w="1731"/>
        <w:gridCol w:w="3773"/>
        <w:gridCol w:w="1598"/>
      </w:tblGrid>
      <w:tr w:rsidR="00660548" w:rsidRPr="00507840" w:rsidTr="007627D5">
        <w:trPr>
          <w:trHeight w:val="28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8" w:rsidRPr="00507840" w:rsidRDefault="0066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8" w:rsidRPr="00507840" w:rsidRDefault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40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8" w:rsidRPr="00507840" w:rsidRDefault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40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8" w:rsidRPr="00507840" w:rsidRDefault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40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660548" w:rsidRPr="00507840" w:rsidRDefault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40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8" w:rsidRPr="00507840" w:rsidRDefault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4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60548" w:rsidRPr="00507840" w:rsidTr="007627D5">
        <w:trPr>
          <w:trHeight w:val="28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8" w:rsidRPr="00507840" w:rsidRDefault="0066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8" w:rsidRPr="00507840" w:rsidRDefault="006605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40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8" w:rsidRPr="00507840" w:rsidRDefault="006605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40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8" w:rsidRPr="00507840" w:rsidRDefault="00660548">
            <w:pPr>
              <w:pStyle w:val="ConsPlusNormal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0784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507840" w:rsidRDefault="0066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7D5" w:rsidRPr="00507840" w:rsidRDefault="007627D5" w:rsidP="007627D5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bookmarkStart w:id="47" w:name="_Toc410394371"/>
      <w:bookmarkStart w:id="48" w:name="_Toc410433495"/>
      <w:bookmarkStart w:id="49" w:name="_Toc410489042"/>
      <w:bookmarkStart w:id="50" w:name="_Toc422927046"/>
      <w:bookmarkStart w:id="51" w:name="_Toc422988809"/>
      <w:r w:rsidRPr="00507840">
        <w:rPr>
          <w:rFonts w:ascii="Times New Roman" w:hAnsi="Times New Roman"/>
          <w:b/>
          <w:i/>
          <w:sz w:val="26"/>
          <w:szCs w:val="26"/>
        </w:rPr>
        <w:t>Предельные размеры земельных участков и предельные параметры разрешенного строительства 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1"/>
        <w:gridCol w:w="1966"/>
        <w:gridCol w:w="1958"/>
        <w:gridCol w:w="1959"/>
        <w:gridCol w:w="1957"/>
      </w:tblGrid>
      <w:tr w:rsidR="007627D5" w:rsidRPr="00507840" w:rsidTr="00DA44B7">
        <w:tc>
          <w:tcPr>
            <w:tcW w:w="585" w:type="pct"/>
            <w:vAlign w:val="center"/>
          </w:tcPr>
          <w:p w:rsidR="007627D5" w:rsidRPr="00507840" w:rsidRDefault="007627D5" w:rsidP="00DA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Код вида разрешенного использования</w:t>
            </w:r>
          </w:p>
          <w:p w:rsidR="007627D5" w:rsidRPr="00507840" w:rsidRDefault="007627D5" w:rsidP="00DA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107" w:type="pct"/>
            <w:vAlign w:val="center"/>
          </w:tcPr>
          <w:p w:rsidR="007627D5" w:rsidRPr="00507840" w:rsidRDefault="007627D5" w:rsidP="00DA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103" w:type="pct"/>
            <w:vAlign w:val="center"/>
          </w:tcPr>
          <w:p w:rsidR="007627D5" w:rsidRPr="00507840" w:rsidRDefault="007627D5" w:rsidP="00DA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</w:t>
            </w:r>
            <w:r w:rsidRPr="00507840">
              <w:rPr>
                <w:rFonts w:ascii="Times New Roman" w:hAnsi="Times New Roman"/>
                <w:sz w:val="24"/>
                <w:szCs w:val="24"/>
              </w:rPr>
              <w:lastRenderedPageBreak/>
              <w:t>строений, сооружений</w:t>
            </w:r>
          </w:p>
        </w:tc>
        <w:tc>
          <w:tcPr>
            <w:tcW w:w="1103" w:type="pct"/>
            <w:vAlign w:val="center"/>
          </w:tcPr>
          <w:p w:rsidR="007627D5" w:rsidRPr="00507840" w:rsidRDefault="007627D5" w:rsidP="00DA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lastRenderedPageBreak/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102" w:type="pct"/>
            <w:vAlign w:val="center"/>
          </w:tcPr>
          <w:p w:rsidR="007627D5" w:rsidRPr="00507840" w:rsidRDefault="007627D5" w:rsidP="00DA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 w:rsidRPr="00507840">
              <w:rPr>
                <w:rFonts w:ascii="Times New Roman" w:hAnsi="Times New Roman"/>
                <w:sz w:val="24"/>
                <w:szCs w:val="24"/>
              </w:rPr>
              <w:lastRenderedPageBreak/>
              <w:t>участка, %</w:t>
            </w:r>
          </w:p>
        </w:tc>
      </w:tr>
      <w:tr w:rsidR="007627D5" w:rsidRPr="00507840" w:rsidTr="00DA44B7">
        <w:tc>
          <w:tcPr>
            <w:tcW w:w="5000" w:type="pct"/>
            <w:gridSpan w:val="5"/>
            <w:vAlign w:val="center"/>
          </w:tcPr>
          <w:p w:rsidR="007627D5" w:rsidRPr="00507840" w:rsidRDefault="007627D5" w:rsidP="00DA44B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Основные виды разрешенного использования</w:t>
            </w:r>
          </w:p>
        </w:tc>
      </w:tr>
      <w:tr w:rsidR="007627D5" w:rsidRPr="00507840" w:rsidTr="00DA44B7">
        <w:tc>
          <w:tcPr>
            <w:tcW w:w="585" w:type="pct"/>
            <w:vAlign w:val="center"/>
          </w:tcPr>
          <w:p w:rsidR="007627D5" w:rsidRPr="00507840" w:rsidRDefault="007627D5" w:rsidP="00DA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107" w:type="pct"/>
            <w:vAlign w:val="center"/>
          </w:tcPr>
          <w:p w:rsidR="007627D5" w:rsidRPr="00507840" w:rsidRDefault="007627D5" w:rsidP="00DA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0,1 – 5 га</w:t>
            </w:r>
          </w:p>
        </w:tc>
        <w:tc>
          <w:tcPr>
            <w:tcW w:w="1103" w:type="pct"/>
            <w:vAlign w:val="center"/>
          </w:tcPr>
          <w:p w:rsidR="007627D5" w:rsidRPr="00507840" w:rsidRDefault="007627D5" w:rsidP="00DA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3 метра</w:t>
            </w:r>
          </w:p>
        </w:tc>
        <w:tc>
          <w:tcPr>
            <w:tcW w:w="1103" w:type="pct"/>
            <w:vAlign w:val="center"/>
          </w:tcPr>
          <w:p w:rsidR="007627D5" w:rsidRPr="00507840" w:rsidRDefault="007627D5" w:rsidP="00DA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2 этажа</w:t>
            </w:r>
          </w:p>
        </w:tc>
        <w:tc>
          <w:tcPr>
            <w:tcW w:w="1102" w:type="pct"/>
            <w:vAlign w:val="center"/>
          </w:tcPr>
          <w:p w:rsidR="007627D5" w:rsidRPr="00507840" w:rsidRDefault="007627D5" w:rsidP="00DA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627D5" w:rsidRPr="00507840" w:rsidTr="00DA44B7">
        <w:tc>
          <w:tcPr>
            <w:tcW w:w="5000" w:type="pct"/>
            <w:gridSpan w:val="5"/>
            <w:vAlign w:val="center"/>
          </w:tcPr>
          <w:p w:rsidR="007627D5" w:rsidRPr="00507840" w:rsidRDefault="007627D5" w:rsidP="00DA44B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mallCap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7627D5" w:rsidRPr="00507840" w:rsidTr="00DA44B7">
        <w:tc>
          <w:tcPr>
            <w:tcW w:w="585" w:type="pct"/>
            <w:vAlign w:val="center"/>
          </w:tcPr>
          <w:p w:rsidR="007627D5" w:rsidRPr="00507840" w:rsidRDefault="007627D5" w:rsidP="00762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07" w:type="pct"/>
            <w:vAlign w:val="center"/>
          </w:tcPr>
          <w:p w:rsidR="007627D5" w:rsidRPr="00507840" w:rsidRDefault="007627D5" w:rsidP="00DA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0,001 – 1 га</w:t>
            </w:r>
          </w:p>
        </w:tc>
        <w:tc>
          <w:tcPr>
            <w:tcW w:w="1103" w:type="pct"/>
            <w:vAlign w:val="center"/>
          </w:tcPr>
          <w:p w:rsidR="007627D5" w:rsidRPr="00507840" w:rsidRDefault="007627D5" w:rsidP="00DA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1 метр</w:t>
            </w:r>
          </w:p>
        </w:tc>
        <w:tc>
          <w:tcPr>
            <w:tcW w:w="1103" w:type="pct"/>
            <w:vAlign w:val="center"/>
          </w:tcPr>
          <w:p w:rsidR="007627D5" w:rsidRPr="00507840" w:rsidRDefault="007627D5" w:rsidP="00DA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10 метров</w:t>
            </w:r>
          </w:p>
        </w:tc>
        <w:tc>
          <w:tcPr>
            <w:tcW w:w="1102" w:type="pct"/>
            <w:vAlign w:val="center"/>
          </w:tcPr>
          <w:p w:rsidR="007627D5" w:rsidRPr="00507840" w:rsidRDefault="00D00974" w:rsidP="00DA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7627D5" w:rsidRPr="00507840" w:rsidTr="00DA44B7">
        <w:tc>
          <w:tcPr>
            <w:tcW w:w="585" w:type="pct"/>
            <w:vAlign w:val="center"/>
          </w:tcPr>
          <w:p w:rsidR="007627D5" w:rsidRPr="00507840" w:rsidRDefault="007627D5" w:rsidP="00DA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107" w:type="pct"/>
            <w:vAlign w:val="center"/>
          </w:tcPr>
          <w:p w:rsidR="007627D5" w:rsidRPr="00507840" w:rsidRDefault="007627D5" w:rsidP="00DA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0,01 – 2,1 га</w:t>
            </w:r>
          </w:p>
        </w:tc>
        <w:tc>
          <w:tcPr>
            <w:tcW w:w="1103" w:type="pct"/>
            <w:vAlign w:val="center"/>
          </w:tcPr>
          <w:p w:rsidR="007627D5" w:rsidRPr="00507840" w:rsidRDefault="007627D5" w:rsidP="00DA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1 метр</w:t>
            </w:r>
          </w:p>
        </w:tc>
        <w:tc>
          <w:tcPr>
            <w:tcW w:w="1103" w:type="pct"/>
            <w:vAlign w:val="center"/>
          </w:tcPr>
          <w:p w:rsidR="007627D5" w:rsidRPr="00507840" w:rsidRDefault="007627D5" w:rsidP="00DA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2 этажа</w:t>
            </w:r>
          </w:p>
        </w:tc>
        <w:tc>
          <w:tcPr>
            <w:tcW w:w="1102" w:type="pct"/>
            <w:vAlign w:val="center"/>
          </w:tcPr>
          <w:p w:rsidR="007627D5" w:rsidRPr="00507840" w:rsidRDefault="007627D5" w:rsidP="00DA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627D5" w:rsidRPr="00507840" w:rsidTr="00DA44B7">
        <w:tc>
          <w:tcPr>
            <w:tcW w:w="5000" w:type="pct"/>
            <w:gridSpan w:val="5"/>
            <w:vAlign w:val="center"/>
          </w:tcPr>
          <w:p w:rsidR="007627D5" w:rsidRPr="00507840" w:rsidRDefault="007627D5" w:rsidP="00DA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mallCap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7627D5" w:rsidRPr="007627D5" w:rsidTr="00DA44B7">
        <w:tc>
          <w:tcPr>
            <w:tcW w:w="585" w:type="pct"/>
            <w:vAlign w:val="center"/>
          </w:tcPr>
          <w:p w:rsidR="007627D5" w:rsidRPr="00507840" w:rsidRDefault="007627D5" w:rsidP="00DA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4415" w:type="pct"/>
            <w:gridSpan w:val="4"/>
            <w:vAlign w:val="center"/>
          </w:tcPr>
          <w:p w:rsidR="007627D5" w:rsidRPr="00507840" w:rsidRDefault="007627D5" w:rsidP="00AE5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 xml:space="preserve">Данные параметры не подлежат </w:t>
            </w:r>
            <w:r w:rsidR="00AE5870" w:rsidRPr="00507840">
              <w:rPr>
                <w:rFonts w:ascii="Times New Roman" w:hAnsi="Times New Roman"/>
                <w:sz w:val="24"/>
                <w:szCs w:val="24"/>
              </w:rPr>
              <w:t>установлению</w:t>
            </w:r>
          </w:p>
        </w:tc>
      </w:tr>
    </w:tbl>
    <w:p w:rsidR="00D00974" w:rsidRDefault="00D00974" w:rsidP="00AE5870">
      <w:pPr>
        <w:shd w:val="clear" w:color="auto" w:fill="FFFFFF"/>
        <w:spacing w:line="298" w:lineRule="exact"/>
        <w:ind w:right="5" w:firstLine="53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E5870" w:rsidRPr="00507840" w:rsidRDefault="00AE5870" w:rsidP="00AE5870">
      <w:pPr>
        <w:shd w:val="clear" w:color="auto" w:fill="FFFFFF"/>
        <w:spacing w:line="298" w:lineRule="exact"/>
        <w:ind w:right="5" w:firstLine="538"/>
        <w:jc w:val="center"/>
        <w:rPr>
          <w:b/>
          <w:i/>
        </w:rPr>
      </w:pPr>
      <w:r w:rsidRPr="00507840">
        <w:rPr>
          <w:rFonts w:ascii="Times New Roman" w:hAnsi="Times New Roman" w:cs="Times New Roman"/>
          <w:b/>
          <w:i/>
          <w:sz w:val="26"/>
          <w:szCs w:val="26"/>
        </w:rPr>
        <w:t>Ограничение использования земельных участков и объектов капитального строительства.</w:t>
      </w:r>
    </w:p>
    <w:p w:rsidR="007627D5" w:rsidRDefault="007627D5" w:rsidP="00D0097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7840">
        <w:rPr>
          <w:rFonts w:ascii="Times New Roman" w:hAnsi="Times New Roman"/>
          <w:sz w:val="26"/>
          <w:szCs w:val="26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</w:t>
      </w:r>
      <w:r w:rsidR="00AE5870" w:rsidRPr="00507840">
        <w:rPr>
          <w:rFonts w:ascii="Times New Roman" w:hAnsi="Times New Roman"/>
          <w:sz w:val="26"/>
          <w:szCs w:val="26"/>
        </w:rPr>
        <w:t>тельством Российской Федерации.</w:t>
      </w:r>
    </w:p>
    <w:p w:rsidR="00507840" w:rsidRPr="002E535D" w:rsidRDefault="00507840" w:rsidP="00507840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bCs/>
          <w:color w:val="1C1C1C"/>
          <w:sz w:val="26"/>
          <w:szCs w:val="26"/>
          <w:bdr w:val="none" w:sz="0" w:space="0" w:color="auto" w:frame="1"/>
        </w:rPr>
      </w:pPr>
      <w:r w:rsidRPr="002E535D">
        <w:rPr>
          <w:rFonts w:ascii="Times New Roman" w:hAnsi="Times New Roman"/>
          <w:bCs/>
          <w:color w:val="1C1C1C"/>
          <w:sz w:val="26"/>
          <w:szCs w:val="26"/>
          <w:bdr w:val="none" w:sz="0" w:space="0" w:color="auto" w:frame="1"/>
        </w:rPr>
        <w:t>Охраняемая зона ЛЭП 1- 10 кВ</w:t>
      </w:r>
      <w:r w:rsidRPr="002E535D">
        <w:rPr>
          <w:rFonts w:ascii="Times New Roman" w:hAnsi="Times New Roman"/>
          <w:color w:val="1C1C1C"/>
          <w:sz w:val="26"/>
          <w:szCs w:val="26"/>
        </w:rPr>
        <w:t xml:space="preserve"> –расстояние 10 м </w:t>
      </w:r>
    </w:p>
    <w:p w:rsidR="008C0D52" w:rsidRPr="00D00974" w:rsidRDefault="008C0D52" w:rsidP="008C0D52">
      <w:pPr>
        <w:pStyle w:val="4"/>
        <w:spacing w:before="120" w:after="120"/>
        <w:rPr>
          <w:color w:val="000000" w:themeColor="text1"/>
          <w:sz w:val="26"/>
          <w:szCs w:val="26"/>
        </w:rPr>
      </w:pPr>
      <w:r w:rsidRPr="00D00974">
        <w:rPr>
          <w:color w:val="000000" w:themeColor="text1"/>
          <w:sz w:val="26"/>
          <w:szCs w:val="26"/>
        </w:rPr>
        <w:t>Статья 45. Зона зеленных насаждений специального назначения (Р-4)</w:t>
      </w:r>
      <w:bookmarkEnd w:id="47"/>
      <w:bookmarkEnd w:id="48"/>
      <w:bookmarkEnd w:id="49"/>
      <w:bookmarkEnd w:id="50"/>
      <w:bookmarkEnd w:id="51"/>
    </w:p>
    <w:p w:rsidR="002C74B8" w:rsidRPr="00F627F7" w:rsidRDefault="002C74B8" w:rsidP="002C74B8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52" w:name="_Toc410478439"/>
      <w:bookmarkStart w:id="53" w:name="_Toc422988810"/>
      <w:r w:rsidRPr="00F627F7">
        <w:rPr>
          <w:rFonts w:ascii="Times New Roman" w:hAnsi="Times New Roman" w:cs="Times New Roman"/>
          <w:sz w:val="26"/>
          <w:szCs w:val="26"/>
        </w:rPr>
        <w:t xml:space="preserve">Зона включает в себя участки территории </w:t>
      </w:r>
      <w:r>
        <w:rPr>
          <w:rFonts w:ascii="Times New Roman" w:hAnsi="Times New Roman" w:cs="Times New Roman"/>
          <w:sz w:val="26"/>
          <w:szCs w:val="26"/>
        </w:rPr>
        <w:t>населенного пункта</w:t>
      </w:r>
      <w:r w:rsidRPr="00F627F7">
        <w:rPr>
          <w:rFonts w:ascii="Times New Roman" w:hAnsi="Times New Roman" w:cs="Times New Roman"/>
          <w:sz w:val="26"/>
          <w:szCs w:val="26"/>
        </w:rPr>
        <w:t xml:space="preserve">, предназначенные для </w:t>
      </w:r>
      <w:r w:rsidRPr="00F627F7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организации и благоустройства санитарно-защитных зон в соответствии с действующими нормативами.</w:t>
      </w:r>
    </w:p>
    <w:p w:rsidR="002C74B8" w:rsidRPr="00E8619A" w:rsidRDefault="002C74B8" w:rsidP="002C74B8">
      <w:pPr>
        <w:spacing w:before="12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A3E6D">
        <w:rPr>
          <w:rFonts w:ascii="Times New Roman" w:hAnsi="Times New Roman" w:cs="Times New Roman"/>
          <w:b/>
          <w:i/>
          <w:sz w:val="26"/>
          <w:szCs w:val="26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29"/>
        <w:gridCol w:w="1731"/>
        <w:gridCol w:w="3819"/>
        <w:gridCol w:w="1552"/>
      </w:tblGrid>
      <w:tr w:rsidR="002C74B8" w:rsidTr="00D76AC2">
        <w:trPr>
          <w:trHeight w:val="28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B8" w:rsidRPr="00E8619A" w:rsidRDefault="002C74B8" w:rsidP="00D7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B8" w:rsidRPr="00E8619A" w:rsidRDefault="002C74B8" w:rsidP="00D76AC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9A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B8" w:rsidRPr="00E8619A" w:rsidRDefault="002C74B8" w:rsidP="00D76AC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9A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B8" w:rsidRPr="00E8619A" w:rsidRDefault="002C74B8" w:rsidP="00D76AC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9A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2C74B8" w:rsidRPr="00E8619A" w:rsidRDefault="002C74B8" w:rsidP="00D76AC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9A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B8" w:rsidRPr="00E8619A" w:rsidRDefault="002C74B8" w:rsidP="00D76AC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9A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C74B8" w:rsidTr="00D76AC2">
        <w:trPr>
          <w:trHeight w:val="28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B8" w:rsidRPr="00E8619A" w:rsidRDefault="002C74B8" w:rsidP="00D7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B8" w:rsidRPr="00E8619A" w:rsidRDefault="002C74B8" w:rsidP="00D76AC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9A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B8" w:rsidRPr="00E8619A" w:rsidRDefault="002C74B8" w:rsidP="00D76AC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9A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B8" w:rsidRPr="00E8619A" w:rsidRDefault="002C74B8" w:rsidP="00D76AC2">
            <w:pPr>
              <w:keepLines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619A">
              <w:rPr>
                <w:rFonts w:ascii="Times New Roman" w:hAnsi="Times New Roman" w:cs="Times New Roman"/>
                <w:sz w:val="24"/>
                <w:szCs w:val="24"/>
              </w:rPr>
              <w:t>Отсутствие 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B8" w:rsidRPr="00E8619A" w:rsidRDefault="002C74B8" w:rsidP="00D76AC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B8" w:rsidTr="00D76AC2">
        <w:trPr>
          <w:trHeight w:val="28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B8" w:rsidRPr="00E8619A" w:rsidRDefault="002C74B8" w:rsidP="00D7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B8" w:rsidRPr="00E8619A" w:rsidRDefault="002C74B8" w:rsidP="00D76AC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9A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</w:t>
            </w:r>
            <w:r w:rsidRPr="00E86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B8" w:rsidRPr="00E8619A" w:rsidRDefault="002C74B8" w:rsidP="00D76AC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B8" w:rsidRPr="00E8619A" w:rsidRDefault="002C74B8" w:rsidP="00D76AC2">
            <w:pPr>
              <w:keepLines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619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</w:t>
            </w:r>
            <w:r w:rsidRPr="00E86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B8" w:rsidRPr="00E8619A" w:rsidRDefault="002C74B8" w:rsidP="00D76AC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C74B8" w:rsidRPr="002E535D" w:rsidRDefault="002C74B8" w:rsidP="002C74B8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 w:rsidRPr="002E535D">
        <w:rPr>
          <w:rFonts w:ascii="Times New Roman" w:hAnsi="Times New Roman"/>
          <w:b/>
          <w:i/>
          <w:sz w:val="26"/>
          <w:szCs w:val="26"/>
        </w:rPr>
        <w:lastRenderedPageBreak/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731"/>
        <w:gridCol w:w="1731"/>
        <w:gridCol w:w="3944"/>
        <w:gridCol w:w="1491"/>
      </w:tblGrid>
      <w:tr w:rsidR="002C74B8" w:rsidRPr="002E535D" w:rsidTr="00D76AC2">
        <w:trPr>
          <w:trHeight w:val="283"/>
        </w:trPr>
        <w:tc>
          <w:tcPr>
            <w:tcW w:w="263" w:type="pct"/>
            <w:vAlign w:val="center"/>
            <w:hideMark/>
          </w:tcPr>
          <w:p w:rsidR="002C74B8" w:rsidRPr="002E535D" w:rsidRDefault="002C74B8" w:rsidP="00D7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35D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1118" w:type="pct"/>
            <w:vAlign w:val="center"/>
            <w:hideMark/>
          </w:tcPr>
          <w:p w:rsidR="002C74B8" w:rsidRPr="002E535D" w:rsidRDefault="002C74B8" w:rsidP="00D76AC2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35D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vAlign w:val="center"/>
            <w:hideMark/>
          </w:tcPr>
          <w:p w:rsidR="002C74B8" w:rsidRPr="002E535D" w:rsidRDefault="002C74B8" w:rsidP="00D76AC2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35D">
              <w:rPr>
                <w:rFonts w:ascii="Times New Roman" w:hAnsi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282" w:type="pct"/>
            <w:vAlign w:val="center"/>
            <w:hideMark/>
          </w:tcPr>
          <w:p w:rsidR="002C74B8" w:rsidRPr="002E535D" w:rsidRDefault="002C74B8" w:rsidP="00D76AC2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35D">
              <w:rPr>
                <w:rFonts w:ascii="Times New Roman" w:hAnsi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2C74B8" w:rsidRPr="002E535D" w:rsidRDefault="002C74B8" w:rsidP="00D76AC2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35D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45" w:type="pct"/>
            <w:vAlign w:val="center"/>
            <w:hideMark/>
          </w:tcPr>
          <w:p w:rsidR="002C74B8" w:rsidRPr="002E535D" w:rsidRDefault="002C74B8" w:rsidP="00D76AC2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35D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2C74B8" w:rsidRPr="002E535D" w:rsidTr="00D76AC2">
        <w:trPr>
          <w:trHeight w:val="283"/>
        </w:trPr>
        <w:tc>
          <w:tcPr>
            <w:tcW w:w="5000" w:type="pct"/>
            <w:gridSpan w:val="5"/>
            <w:vAlign w:val="center"/>
            <w:hideMark/>
          </w:tcPr>
          <w:p w:rsidR="002C74B8" w:rsidRPr="002E535D" w:rsidRDefault="002C74B8" w:rsidP="00D76AC2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35D">
              <w:rPr>
                <w:rFonts w:ascii="Times New Roman" w:hAnsi="Times New Roman"/>
                <w:sz w:val="26"/>
                <w:szCs w:val="26"/>
              </w:rPr>
              <w:t>Параметры не подлежат установлению</w:t>
            </w:r>
          </w:p>
        </w:tc>
      </w:tr>
    </w:tbl>
    <w:p w:rsidR="002C74B8" w:rsidRPr="002E535D" w:rsidRDefault="002C74B8" w:rsidP="002C74B8">
      <w:pPr>
        <w:spacing w:before="12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C74B8" w:rsidRPr="002E535D" w:rsidRDefault="002C74B8" w:rsidP="002C74B8">
      <w:pPr>
        <w:spacing w:before="12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E535D">
        <w:rPr>
          <w:rFonts w:ascii="Times New Roman" w:hAnsi="Times New Roman" w:cs="Times New Roman"/>
          <w:b/>
          <w:i/>
          <w:sz w:val="26"/>
          <w:szCs w:val="26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29"/>
        <w:gridCol w:w="1731"/>
        <w:gridCol w:w="3818"/>
        <w:gridCol w:w="1553"/>
      </w:tblGrid>
      <w:tr w:rsidR="002C74B8" w:rsidRPr="00D472B4" w:rsidTr="00D76AC2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B8" w:rsidRPr="002E535D" w:rsidRDefault="002C74B8" w:rsidP="00D7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B8" w:rsidRPr="002E535D" w:rsidRDefault="002C74B8" w:rsidP="00D76AC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5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B8" w:rsidRPr="002E535D" w:rsidRDefault="002C74B8" w:rsidP="00D76AC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5D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B8" w:rsidRPr="002E535D" w:rsidRDefault="002C74B8" w:rsidP="00D76AC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5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2C74B8" w:rsidRPr="002E535D" w:rsidRDefault="002C74B8" w:rsidP="00D76AC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B8" w:rsidRPr="00D472B4" w:rsidRDefault="002C74B8" w:rsidP="00D76AC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5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C74B8" w:rsidRPr="00D472B4" w:rsidTr="00D76AC2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B8" w:rsidRPr="006E6E27" w:rsidRDefault="002C74B8" w:rsidP="00D7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B8" w:rsidRPr="006E6E27" w:rsidRDefault="002C74B8" w:rsidP="00D76AC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7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B8" w:rsidRPr="006E6E27" w:rsidRDefault="002C74B8" w:rsidP="00D76AC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B8" w:rsidRPr="006E6E27" w:rsidRDefault="002C74B8" w:rsidP="00D76AC2">
            <w:pPr>
              <w:keepLines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67156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B8" w:rsidRPr="006E6E27" w:rsidRDefault="002C74B8" w:rsidP="00D76AC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C74B8" w:rsidRPr="00134155" w:rsidRDefault="002C74B8" w:rsidP="002C74B8">
      <w:pPr>
        <w:jc w:val="both"/>
        <w:rPr>
          <w:rFonts w:ascii="Times New Roman" w:hAnsi="Times New Roman" w:cs="Times New Roman"/>
          <w:sz w:val="26"/>
          <w:szCs w:val="26"/>
        </w:rPr>
      </w:pPr>
      <w:r w:rsidRPr="00134155">
        <w:rPr>
          <w:rFonts w:ascii="Times New Roman" w:hAnsi="Times New Roman" w:cs="Times New Roman"/>
          <w:sz w:val="26"/>
          <w:szCs w:val="26"/>
        </w:rPr>
        <w:t>На территории рекреационных зон не допускается строительство и расширение действующих промышленных, коммунальных и складских объектов.</w:t>
      </w:r>
    </w:p>
    <w:p w:rsidR="002C74B8" w:rsidRPr="00134155" w:rsidRDefault="002C74B8" w:rsidP="002C74B8">
      <w:pPr>
        <w:jc w:val="both"/>
        <w:rPr>
          <w:rFonts w:ascii="Times New Roman" w:hAnsi="Times New Roman" w:cs="Times New Roman"/>
          <w:sz w:val="26"/>
          <w:szCs w:val="26"/>
        </w:rPr>
      </w:pPr>
      <w:r w:rsidRPr="00134155">
        <w:rPr>
          <w:rFonts w:ascii="Times New Roman" w:hAnsi="Times New Roman" w:cs="Times New Roman"/>
          <w:sz w:val="26"/>
          <w:szCs w:val="26"/>
        </w:rPr>
        <w:t xml:space="preserve">  Исключение составляют промышленные, коммунальные и складские объекты, непосредственно связанные с эксплуатацией объектов оздоровительного и рекреационного назначения.</w:t>
      </w:r>
    </w:p>
    <w:p w:rsidR="002C74B8" w:rsidRPr="002E535D" w:rsidRDefault="002C74B8" w:rsidP="002C74B8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 w:rsidRPr="002E535D">
        <w:rPr>
          <w:rFonts w:ascii="Times New Roman" w:hAnsi="Times New Roman"/>
          <w:b/>
          <w:i/>
          <w:sz w:val="26"/>
          <w:szCs w:val="26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1"/>
        <w:gridCol w:w="2013"/>
        <w:gridCol w:w="2012"/>
        <w:gridCol w:w="2019"/>
        <w:gridCol w:w="1796"/>
      </w:tblGrid>
      <w:tr w:rsidR="002C74B8" w:rsidRPr="002E535D" w:rsidTr="00D76AC2">
        <w:tc>
          <w:tcPr>
            <w:tcW w:w="904" w:type="pct"/>
            <w:vAlign w:val="center"/>
          </w:tcPr>
          <w:p w:rsidR="002C74B8" w:rsidRPr="002E535D" w:rsidRDefault="002C74B8" w:rsidP="00D7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35D">
              <w:rPr>
                <w:rFonts w:ascii="Times New Roman" w:hAnsi="Times New Roman"/>
                <w:sz w:val="24"/>
                <w:szCs w:val="24"/>
              </w:rPr>
              <w:t>Код вида разрешенного использования</w:t>
            </w:r>
          </w:p>
          <w:p w:rsidR="002C74B8" w:rsidRPr="002E535D" w:rsidRDefault="002C74B8" w:rsidP="00D7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35D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052" w:type="pct"/>
            <w:vAlign w:val="center"/>
          </w:tcPr>
          <w:p w:rsidR="002C74B8" w:rsidRPr="002E535D" w:rsidRDefault="002C74B8" w:rsidP="00D7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35D">
              <w:rPr>
                <w:rFonts w:ascii="Times New Roman" w:hAnsi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51" w:type="pct"/>
            <w:vAlign w:val="center"/>
          </w:tcPr>
          <w:p w:rsidR="002C74B8" w:rsidRPr="002E535D" w:rsidRDefault="002C74B8" w:rsidP="00D7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35D">
              <w:rPr>
                <w:rFonts w:ascii="Times New Roman" w:hAnsi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55" w:type="pct"/>
            <w:vAlign w:val="center"/>
          </w:tcPr>
          <w:p w:rsidR="002C74B8" w:rsidRPr="002E535D" w:rsidRDefault="002C74B8" w:rsidP="00D7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35D">
              <w:rPr>
                <w:rFonts w:ascii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938" w:type="pct"/>
            <w:vAlign w:val="center"/>
          </w:tcPr>
          <w:p w:rsidR="002C74B8" w:rsidRPr="002E535D" w:rsidRDefault="002C74B8" w:rsidP="00D7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35D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2C74B8" w:rsidRPr="002E535D" w:rsidTr="00D76AC2">
        <w:tc>
          <w:tcPr>
            <w:tcW w:w="5000" w:type="pct"/>
            <w:gridSpan w:val="5"/>
            <w:vAlign w:val="center"/>
          </w:tcPr>
          <w:p w:rsidR="002C74B8" w:rsidRPr="002E535D" w:rsidRDefault="002C74B8" w:rsidP="00D76AC2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E535D">
              <w:rPr>
                <w:rFonts w:ascii="Times New Roman" w:hAnsi="Times New Roman"/>
                <w:smallCaps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C74B8" w:rsidRPr="002E535D" w:rsidTr="00D76AC2">
        <w:tc>
          <w:tcPr>
            <w:tcW w:w="904" w:type="pct"/>
            <w:vAlign w:val="center"/>
          </w:tcPr>
          <w:p w:rsidR="002C74B8" w:rsidRPr="002E535D" w:rsidRDefault="002C74B8" w:rsidP="00D7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35D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4096" w:type="pct"/>
            <w:gridSpan w:val="4"/>
            <w:vAlign w:val="center"/>
          </w:tcPr>
          <w:p w:rsidR="002C74B8" w:rsidRPr="002E535D" w:rsidRDefault="002C74B8" w:rsidP="00D7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35D">
              <w:rPr>
                <w:rFonts w:ascii="Times New Roman" w:hAnsi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2C74B8" w:rsidRPr="002E535D" w:rsidTr="00D76AC2">
        <w:tc>
          <w:tcPr>
            <w:tcW w:w="904" w:type="pct"/>
            <w:vAlign w:val="center"/>
          </w:tcPr>
          <w:p w:rsidR="002C74B8" w:rsidRPr="002E535D" w:rsidRDefault="002C74B8" w:rsidP="00D7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35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052" w:type="pct"/>
            <w:vAlign w:val="center"/>
          </w:tcPr>
          <w:p w:rsidR="002C74B8" w:rsidRPr="002E535D" w:rsidRDefault="002C74B8" w:rsidP="00D7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35D">
              <w:rPr>
                <w:rFonts w:ascii="Times New Roman" w:hAnsi="Times New Roman"/>
                <w:sz w:val="24"/>
                <w:szCs w:val="24"/>
              </w:rPr>
              <w:t>Данные параметры не подлежат установлению</w:t>
            </w:r>
          </w:p>
        </w:tc>
        <w:tc>
          <w:tcPr>
            <w:tcW w:w="1051" w:type="pct"/>
            <w:vAlign w:val="center"/>
          </w:tcPr>
          <w:p w:rsidR="002C74B8" w:rsidRPr="002E535D" w:rsidRDefault="002C74B8" w:rsidP="00D7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35D">
              <w:rPr>
                <w:rFonts w:ascii="Times New Roman" w:hAnsi="Times New Roman"/>
                <w:sz w:val="24"/>
                <w:szCs w:val="24"/>
              </w:rPr>
              <w:t>Подземные сети:</w:t>
            </w:r>
          </w:p>
          <w:p w:rsidR="002C74B8" w:rsidRPr="002E535D" w:rsidRDefault="002C74B8" w:rsidP="00D7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35D">
              <w:rPr>
                <w:rFonts w:ascii="Times New Roman" w:hAnsi="Times New Roman"/>
                <w:sz w:val="24"/>
                <w:szCs w:val="24"/>
              </w:rPr>
              <w:t>Газопровод, канализация – 1,5 м от объекта до ствола дерева;</w:t>
            </w:r>
          </w:p>
          <w:p w:rsidR="002C74B8" w:rsidRPr="002E535D" w:rsidRDefault="002C74B8" w:rsidP="00D7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35D">
              <w:rPr>
                <w:rFonts w:ascii="Times New Roman" w:hAnsi="Times New Roman" w:cs="Times New Roman"/>
              </w:rPr>
              <w:lastRenderedPageBreak/>
              <w:t xml:space="preserve">тепловая сеть (стенка канала, тоннеля или оболочка при </w:t>
            </w:r>
            <w:proofErr w:type="spellStart"/>
            <w:r w:rsidRPr="002E535D">
              <w:rPr>
                <w:rFonts w:ascii="Times New Roman" w:hAnsi="Times New Roman" w:cs="Times New Roman"/>
              </w:rPr>
              <w:t>бесканальной</w:t>
            </w:r>
            <w:proofErr w:type="spellEnd"/>
            <w:r w:rsidRPr="002E535D">
              <w:rPr>
                <w:rFonts w:ascii="Times New Roman" w:hAnsi="Times New Roman" w:cs="Times New Roman"/>
              </w:rPr>
              <w:t xml:space="preserve"> прокладке)</w:t>
            </w:r>
            <w:r w:rsidRPr="002E535D">
              <w:rPr>
                <w:rFonts w:ascii="Times New Roman" w:hAnsi="Times New Roman" w:cs="Times New Roman"/>
                <w:sz w:val="24"/>
              </w:rPr>
              <w:t xml:space="preserve"> – 2 м </w:t>
            </w:r>
            <w:r w:rsidRPr="002E535D">
              <w:rPr>
                <w:rFonts w:ascii="Times New Roman" w:hAnsi="Times New Roman"/>
                <w:sz w:val="24"/>
                <w:szCs w:val="24"/>
              </w:rPr>
              <w:t>от объекта до ствола дерева, 1 м до кустарника;</w:t>
            </w:r>
          </w:p>
          <w:p w:rsidR="002C74B8" w:rsidRPr="002E535D" w:rsidRDefault="002C74B8" w:rsidP="00D7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35D">
              <w:rPr>
                <w:rFonts w:ascii="Times New Roman" w:hAnsi="Times New Roman" w:cs="Times New Roman"/>
                <w:sz w:val="24"/>
              </w:rPr>
              <w:t xml:space="preserve">водопровод, дренаж – 2 м </w:t>
            </w:r>
            <w:r w:rsidRPr="002E535D">
              <w:rPr>
                <w:rFonts w:ascii="Times New Roman" w:hAnsi="Times New Roman"/>
                <w:sz w:val="24"/>
                <w:szCs w:val="24"/>
              </w:rPr>
              <w:t>от объекта до ствола дерева;</w:t>
            </w:r>
          </w:p>
          <w:p w:rsidR="002C74B8" w:rsidRPr="002E535D" w:rsidRDefault="002C74B8" w:rsidP="00D7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5D">
              <w:rPr>
                <w:rFonts w:ascii="Times New Roman" w:hAnsi="Times New Roman" w:cs="Times New Roman"/>
                <w:sz w:val="24"/>
              </w:rPr>
              <w:t xml:space="preserve"> силовой кабель и кабель связи– 2 м </w:t>
            </w:r>
            <w:r w:rsidRPr="002E535D">
              <w:rPr>
                <w:rFonts w:ascii="Times New Roman" w:hAnsi="Times New Roman"/>
                <w:sz w:val="24"/>
                <w:szCs w:val="24"/>
              </w:rPr>
              <w:t>от объекта до ствола дерева, 0,7 м до кустарника</w:t>
            </w:r>
          </w:p>
        </w:tc>
        <w:tc>
          <w:tcPr>
            <w:tcW w:w="1055" w:type="pct"/>
            <w:vAlign w:val="center"/>
          </w:tcPr>
          <w:p w:rsidR="002C74B8" w:rsidRPr="002E535D" w:rsidRDefault="002C74B8" w:rsidP="00D7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35D">
              <w:rPr>
                <w:rFonts w:ascii="Times New Roman" w:hAnsi="Times New Roman"/>
                <w:sz w:val="24"/>
                <w:szCs w:val="24"/>
              </w:rPr>
              <w:lastRenderedPageBreak/>
              <w:t>Данные параметры не подлежат установлению</w:t>
            </w:r>
          </w:p>
        </w:tc>
        <w:tc>
          <w:tcPr>
            <w:tcW w:w="938" w:type="pct"/>
            <w:vAlign w:val="center"/>
          </w:tcPr>
          <w:p w:rsidR="002C74B8" w:rsidRPr="002E535D" w:rsidRDefault="002C74B8" w:rsidP="00D7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35D">
              <w:rPr>
                <w:rFonts w:ascii="Times New Roman" w:hAnsi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2C74B8" w:rsidRPr="002E535D" w:rsidTr="00D76AC2">
        <w:tc>
          <w:tcPr>
            <w:tcW w:w="5000" w:type="pct"/>
            <w:gridSpan w:val="5"/>
            <w:vAlign w:val="center"/>
          </w:tcPr>
          <w:p w:rsidR="002C74B8" w:rsidRPr="002E535D" w:rsidRDefault="002C74B8" w:rsidP="00D76AC2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E535D"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2C74B8" w:rsidRPr="002E535D" w:rsidTr="00D76AC2">
        <w:tc>
          <w:tcPr>
            <w:tcW w:w="904" w:type="pct"/>
            <w:vAlign w:val="center"/>
          </w:tcPr>
          <w:p w:rsidR="002C74B8" w:rsidRPr="002E535D" w:rsidRDefault="002C74B8" w:rsidP="00D7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pct"/>
            <w:gridSpan w:val="4"/>
            <w:vAlign w:val="center"/>
          </w:tcPr>
          <w:p w:rsidR="002C74B8" w:rsidRPr="002E535D" w:rsidRDefault="002C74B8" w:rsidP="00D7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35D">
              <w:rPr>
                <w:rFonts w:ascii="Times New Roman" w:hAnsi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2C74B8" w:rsidRPr="002E535D" w:rsidTr="00D76AC2">
        <w:tc>
          <w:tcPr>
            <w:tcW w:w="5000" w:type="pct"/>
            <w:gridSpan w:val="5"/>
            <w:vAlign w:val="center"/>
          </w:tcPr>
          <w:p w:rsidR="002C74B8" w:rsidRPr="002E535D" w:rsidRDefault="002C74B8" w:rsidP="00D7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35D">
              <w:rPr>
                <w:rFonts w:ascii="Times New Roman" w:hAnsi="Times New Roman"/>
                <w:smallCap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C74B8" w:rsidRPr="002E535D" w:rsidTr="00D76AC2">
        <w:tc>
          <w:tcPr>
            <w:tcW w:w="904" w:type="pct"/>
            <w:vAlign w:val="center"/>
          </w:tcPr>
          <w:p w:rsidR="002C74B8" w:rsidRPr="002E535D" w:rsidRDefault="002C74B8" w:rsidP="00D7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35D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1052" w:type="pct"/>
            <w:vAlign w:val="center"/>
          </w:tcPr>
          <w:p w:rsidR="002C74B8" w:rsidRPr="002E535D" w:rsidRDefault="002C74B8" w:rsidP="00D7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35D">
              <w:rPr>
                <w:rFonts w:ascii="Times New Roman" w:hAnsi="Times New Roman"/>
                <w:sz w:val="24"/>
                <w:szCs w:val="24"/>
              </w:rPr>
              <w:t>30 м</w:t>
            </w:r>
            <w:r w:rsidRPr="002E535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44" w:type="pct"/>
            <w:gridSpan w:val="3"/>
            <w:vAlign w:val="center"/>
          </w:tcPr>
          <w:p w:rsidR="002C74B8" w:rsidRPr="002E535D" w:rsidRDefault="002C74B8" w:rsidP="00D7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35D">
              <w:rPr>
                <w:rFonts w:ascii="Times New Roman" w:hAnsi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</w:tbl>
    <w:p w:rsidR="002C74B8" w:rsidRPr="00E3339B" w:rsidRDefault="002C74B8" w:rsidP="002C74B8">
      <w:pPr>
        <w:shd w:val="clear" w:color="auto" w:fill="FFFFFF"/>
        <w:spacing w:line="298" w:lineRule="exact"/>
        <w:ind w:right="5" w:firstLine="538"/>
        <w:jc w:val="center"/>
        <w:rPr>
          <w:b/>
          <w:i/>
        </w:rPr>
      </w:pPr>
      <w:r w:rsidRPr="002E535D">
        <w:rPr>
          <w:rFonts w:ascii="Times New Roman" w:hAnsi="Times New Roman" w:cs="Times New Roman"/>
          <w:b/>
          <w:i/>
          <w:sz w:val="26"/>
          <w:szCs w:val="26"/>
        </w:rPr>
        <w:t>Ограничение использования земельных участков и объектов капитального</w:t>
      </w:r>
      <w:r w:rsidRPr="00E3339B">
        <w:rPr>
          <w:rFonts w:ascii="Times New Roman" w:hAnsi="Times New Roman" w:cs="Times New Roman"/>
          <w:b/>
          <w:i/>
          <w:sz w:val="26"/>
          <w:szCs w:val="26"/>
        </w:rPr>
        <w:t xml:space="preserve"> строительства.</w:t>
      </w:r>
    </w:p>
    <w:p w:rsidR="002C74B8" w:rsidRDefault="002C74B8" w:rsidP="002C74B8">
      <w:pPr>
        <w:spacing w:line="240" w:lineRule="auto"/>
        <w:ind w:firstLine="53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bookmarkStart w:id="54" w:name="bookmark41"/>
      <w:r w:rsidRPr="00FC3741">
        <w:rPr>
          <w:rFonts w:ascii="Times New Roman" w:hAnsi="Times New Roman" w:cs="Times New Roman"/>
          <w:sz w:val="26"/>
          <w:szCs w:val="26"/>
        </w:rPr>
        <w:t>В</w:t>
      </w:r>
      <w:bookmarkEnd w:id="54"/>
      <w:r w:rsidRPr="00FC3741">
        <w:rPr>
          <w:rFonts w:ascii="Times New Roman" w:hAnsi="Times New Roman" w:cs="Times New Roman"/>
          <w:sz w:val="26"/>
          <w:szCs w:val="26"/>
        </w:rPr>
        <w:t xml:space="preserve">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2C74B8" w:rsidRDefault="002C74B8" w:rsidP="002C74B8">
      <w:pPr>
        <w:rPr>
          <w:rFonts w:ascii="Times New Roman" w:hAnsi="Times New Roman"/>
          <w:sz w:val="26"/>
          <w:szCs w:val="26"/>
          <w:shd w:val="clear" w:color="auto" w:fill="FFFFEF"/>
        </w:rPr>
      </w:pPr>
      <w:r w:rsidRPr="00833840">
        <w:rPr>
          <w:rFonts w:ascii="Times New Roman" w:hAnsi="Times New Roman"/>
          <w:sz w:val="26"/>
          <w:szCs w:val="26"/>
          <w:shd w:val="clear" w:color="auto" w:fill="FFFFEF"/>
        </w:rPr>
        <w:t>ИТ3</w:t>
      </w:r>
      <w:r>
        <w:rPr>
          <w:rFonts w:ascii="Times New Roman" w:hAnsi="Times New Roman"/>
          <w:sz w:val="26"/>
          <w:szCs w:val="26"/>
          <w:shd w:val="clear" w:color="auto" w:fill="FFFFEF"/>
        </w:rPr>
        <w:t xml:space="preserve"> – автозаправочная станция, санитарная зона 50 м.</w:t>
      </w:r>
    </w:p>
    <w:p w:rsidR="00660548" w:rsidRDefault="00660548" w:rsidP="00660548">
      <w:pPr>
        <w:pStyle w:val="4"/>
        <w:spacing w:before="120" w:after="120"/>
        <w:ind w:firstLine="709"/>
        <w:rPr>
          <w:sz w:val="26"/>
          <w:szCs w:val="26"/>
        </w:rPr>
      </w:pPr>
      <w:r w:rsidRPr="00750960">
        <w:rPr>
          <w:sz w:val="26"/>
          <w:szCs w:val="26"/>
        </w:rPr>
        <w:t xml:space="preserve">Статья </w:t>
      </w:r>
      <w:r>
        <w:rPr>
          <w:sz w:val="26"/>
          <w:szCs w:val="26"/>
        </w:rPr>
        <w:t>46</w:t>
      </w:r>
      <w:r w:rsidRPr="00750960">
        <w:rPr>
          <w:sz w:val="26"/>
          <w:szCs w:val="26"/>
        </w:rPr>
        <w:t xml:space="preserve">. Зона </w:t>
      </w:r>
      <w:r>
        <w:rPr>
          <w:sz w:val="26"/>
          <w:szCs w:val="26"/>
        </w:rPr>
        <w:t>отдыха и оздоровления</w:t>
      </w:r>
      <w:r w:rsidRPr="00750960">
        <w:rPr>
          <w:sz w:val="26"/>
          <w:szCs w:val="26"/>
        </w:rPr>
        <w:t xml:space="preserve"> (Р-</w:t>
      </w:r>
      <w:r>
        <w:rPr>
          <w:sz w:val="26"/>
          <w:szCs w:val="26"/>
        </w:rPr>
        <w:t>5</w:t>
      </w:r>
      <w:r w:rsidRPr="00750960">
        <w:rPr>
          <w:sz w:val="26"/>
          <w:szCs w:val="26"/>
        </w:rPr>
        <w:t>)</w:t>
      </w:r>
      <w:bookmarkEnd w:id="52"/>
      <w:bookmarkEnd w:id="53"/>
    </w:p>
    <w:p w:rsidR="00660548" w:rsidRPr="001414D8" w:rsidRDefault="00660548" w:rsidP="002C74B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4D8">
        <w:rPr>
          <w:rFonts w:ascii="Times New Roman" w:hAnsi="Times New Roman" w:cs="Times New Roman"/>
          <w:sz w:val="26"/>
          <w:szCs w:val="26"/>
        </w:rPr>
        <w:t xml:space="preserve">Зона включает в себя участки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414D8">
        <w:rPr>
          <w:rFonts w:ascii="Times New Roman" w:hAnsi="Times New Roman" w:cs="Times New Roman"/>
          <w:sz w:val="26"/>
          <w:szCs w:val="26"/>
        </w:rPr>
        <w:t>, на кото</w:t>
      </w:r>
      <w:r>
        <w:rPr>
          <w:rFonts w:ascii="Times New Roman" w:hAnsi="Times New Roman" w:cs="Times New Roman"/>
          <w:sz w:val="26"/>
          <w:szCs w:val="26"/>
        </w:rPr>
        <w:t xml:space="preserve">рых размещаются </w:t>
      </w:r>
      <w:r w:rsidRPr="001414D8">
        <w:rPr>
          <w:rFonts w:ascii="Times New Roman" w:hAnsi="Times New Roman" w:cs="Times New Roman"/>
          <w:sz w:val="26"/>
          <w:szCs w:val="26"/>
        </w:rPr>
        <w:t>объекты санаторно-курортного лечения, отдыха и туризм</w:t>
      </w:r>
      <w:r>
        <w:rPr>
          <w:rFonts w:ascii="Times New Roman" w:hAnsi="Times New Roman" w:cs="Times New Roman"/>
          <w:sz w:val="26"/>
          <w:szCs w:val="26"/>
        </w:rPr>
        <w:t xml:space="preserve">а, а также необходимые объекты </w:t>
      </w:r>
      <w:r w:rsidRPr="001414D8">
        <w:rPr>
          <w:rFonts w:ascii="Times New Roman" w:hAnsi="Times New Roman" w:cs="Times New Roman"/>
          <w:sz w:val="26"/>
          <w:szCs w:val="26"/>
        </w:rPr>
        <w:t>инженерной и транспортной инфраструктур.</w:t>
      </w:r>
    </w:p>
    <w:p w:rsidR="00660548" w:rsidRDefault="00660548" w:rsidP="00660548">
      <w:pPr>
        <w:spacing w:before="120" w:after="12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47BA">
        <w:rPr>
          <w:rFonts w:ascii="Times New Roman" w:hAnsi="Times New Roman" w:cs="Times New Roman"/>
          <w:b/>
          <w:i/>
          <w:sz w:val="26"/>
          <w:szCs w:val="26"/>
        </w:rPr>
        <w:t>Основные виды разрешённого использования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884"/>
        <w:gridCol w:w="1731"/>
        <w:gridCol w:w="3774"/>
        <w:gridCol w:w="1508"/>
      </w:tblGrid>
      <w:tr w:rsidR="00660548" w:rsidRPr="00D472B4" w:rsidTr="00660548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8" w:rsidRPr="00D472B4" w:rsidRDefault="00660548" w:rsidP="0066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4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разрешенного </w:t>
            </w:r>
            <w:r w:rsidRPr="00D47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вида разрешенного </w:t>
            </w:r>
            <w:r w:rsidRPr="00D47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вида разрешенного использования</w:t>
            </w:r>
          </w:p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Примечания</w:t>
            </w:r>
          </w:p>
        </w:tc>
      </w:tr>
      <w:tr w:rsidR="00660548" w:rsidRPr="00D472B4" w:rsidTr="00660548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8" w:rsidRPr="00D472B4" w:rsidTr="00660548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8" w:rsidRPr="00D472B4" w:rsidTr="00660548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занятия спортом, физкультурой, пешими или верховыми прогулками, отдыха, наблюдения за природой, пикников, 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рыбалки и иной деятельности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8" w:rsidRPr="00D472B4" w:rsidTr="00660548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</w:t>
            </w:r>
            <w:r w:rsidRPr="00016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и хранения соответствующего инвентаря)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8" w:rsidRPr="00D472B4" w:rsidTr="00660548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01608E" w:rsidRDefault="00660548" w:rsidP="006605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660548" w:rsidRPr="00D472B4" w:rsidRDefault="00660548" w:rsidP="00660548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8" w:rsidRPr="00D472B4" w:rsidTr="00660548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8" w:rsidRPr="00D472B4" w:rsidRDefault="00660548" w:rsidP="0066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8" w:rsidRPr="00D472B4" w:rsidTr="00660548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01608E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Курортная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01608E" w:rsidRDefault="00660548" w:rsidP="006605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8" w:rsidRPr="00D472B4" w:rsidTr="00660548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01608E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Общее пользование территории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01608E" w:rsidRDefault="00660548" w:rsidP="006605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548" w:rsidRDefault="00660548" w:rsidP="00660548">
      <w:pPr>
        <w:spacing w:before="120" w:after="12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467AD">
        <w:rPr>
          <w:rFonts w:ascii="Times New Roman" w:hAnsi="Times New Roman" w:cs="Times New Roman"/>
          <w:b/>
          <w:i/>
          <w:sz w:val="26"/>
          <w:szCs w:val="26"/>
        </w:rPr>
        <w:t>Условно р</w:t>
      </w:r>
      <w:r>
        <w:rPr>
          <w:rFonts w:ascii="Times New Roman" w:hAnsi="Times New Roman" w:cs="Times New Roman"/>
          <w:b/>
          <w:i/>
          <w:sz w:val="26"/>
          <w:szCs w:val="26"/>
        </w:rPr>
        <w:t>азрешенные виды использования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884"/>
        <w:gridCol w:w="1731"/>
        <w:gridCol w:w="3773"/>
        <w:gridCol w:w="1508"/>
      </w:tblGrid>
      <w:tr w:rsidR="00660548" w:rsidRPr="00D472B4" w:rsidTr="008C0D52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8" w:rsidRPr="00D472B4" w:rsidRDefault="00660548" w:rsidP="0066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 п/п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4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4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4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4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60548" w:rsidRPr="00D472B4" w:rsidTr="008C0D52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01608E" w:rsidRDefault="00660548" w:rsidP="006605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социальной помощи (дома престарелых, дома ребенка, детские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дома;</w:t>
            </w:r>
          </w:p>
          <w:p w:rsidR="00660548" w:rsidRPr="0001608E" w:rsidRDefault="00660548" w:rsidP="006605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660548" w:rsidRPr="00D472B4" w:rsidRDefault="00660548" w:rsidP="00660548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8" w:rsidRPr="00D472B4" w:rsidTr="008C0D52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01608E" w:rsidRDefault="00660548" w:rsidP="006605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660548" w:rsidRPr="0001608E" w:rsidRDefault="00660548" w:rsidP="006605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устройство площадок для празднеств и гуляний;</w:t>
            </w:r>
          </w:p>
          <w:p w:rsidR="00660548" w:rsidRPr="00D472B4" w:rsidRDefault="00660548" w:rsidP="00660548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8" w:rsidRPr="00D472B4" w:rsidTr="008C0D52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астыри, мечети, молельные дома)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8" w:rsidRPr="00D472B4" w:rsidTr="008C0D52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8" w:rsidRPr="00D472B4" w:rsidRDefault="00660548" w:rsidP="0066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8" w:rsidRPr="00D472B4" w:rsidRDefault="00660548" w:rsidP="0066054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>торговая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ощадь которых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500</w:t>
            </w:r>
            <w:r w:rsidRPr="0001608E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</w:tbl>
    <w:p w:rsidR="008C0D52" w:rsidRPr="00507840" w:rsidRDefault="008C0D52" w:rsidP="008C0D52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 w:rsidRPr="00507840">
        <w:rPr>
          <w:rFonts w:ascii="Times New Roman" w:hAnsi="Times New Roman"/>
          <w:b/>
          <w:i/>
          <w:sz w:val="26"/>
          <w:szCs w:val="26"/>
        </w:rPr>
        <w:lastRenderedPageBreak/>
        <w:t>Вспомогательные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739"/>
        <w:gridCol w:w="1731"/>
        <w:gridCol w:w="3817"/>
        <w:gridCol w:w="1610"/>
      </w:tblGrid>
      <w:tr w:rsidR="008C0D52" w:rsidRPr="00507840" w:rsidTr="008C0D52">
        <w:trPr>
          <w:trHeight w:val="283"/>
        </w:trPr>
        <w:tc>
          <w:tcPr>
            <w:tcW w:w="352" w:type="pct"/>
            <w:vAlign w:val="center"/>
            <w:hideMark/>
          </w:tcPr>
          <w:p w:rsidR="008C0D52" w:rsidRPr="00507840" w:rsidRDefault="008C0D52" w:rsidP="00F1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909" w:type="pct"/>
            <w:vAlign w:val="center"/>
            <w:hideMark/>
          </w:tcPr>
          <w:p w:rsidR="008C0D52" w:rsidRPr="00507840" w:rsidRDefault="008C0D52" w:rsidP="00F10BA2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04" w:type="pct"/>
            <w:vAlign w:val="center"/>
            <w:hideMark/>
          </w:tcPr>
          <w:p w:rsidR="008C0D52" w:rsidRPr="00507840" w:rsidRDefault="008C0D52" w:rsidP="00F10BA2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1994" w:type="pct"/>
            <w:vAlign w:val="center"/>
            <w:hideMark/>
          </w:tcPr>
          <w:p w:rsidR="008C0D52" w:rsidRPr="00507840" w:rsidRDefault="008C0D52" w:rsidP="00F10BA2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8C0D52" w:rsidRPr="00507840" w:rsidRDefault="008C0D52" w:rsidP="00F10BA2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841" w:type="pct"/>
            <w:vAlign w:val="center"/>
            <w:hideMark/>
          </w:tcPr>
          <w:p w:rsidR="008C0D52" w:rsidRPr="00507840" w:rsidRDefault="008C0D52" w:rsidP="00F10BA2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C0D52" w:rsidRPr="00507840" w:rsidTr="008C0D52">
        <w:trPr>
          <w:trHeight w:val="283"/>
        </w:trPr>
        <w:tc>
          <w:tcPr>
            <w:tcW w:w="352" w:type="pct"/>
            <w:vAlign w:val="center"/>
          </w:tcPr>
          <w:p w:rsidR="008C0D52" w:rsidRPr="00507840" w:rsidRDefault="008C0D52" w:rsidP="00F1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pct"/>
            <w:vAlign w:val="center"/>
          </w:tcPr>
          <w:p w:rsidR="008C0D52" w:rsidRPr="00507840" w:rsidRDefault="008C0D52" w:rsidP="00F1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04" w:type="pct"/>
            <w:vAlign w:val="center"/>
          </w:tcPr>
          <w:p w:rsidR="008C0D52" w:rsidRPr="00507840" w:rsidRDefault="008C0D52" w:rsidP="00F1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94" w:type="pct"/>
            <w:vAlign w:val="center"/>
          </w:tcPr>
          <w:p w:rsidR="008C0D52" w:rsidRPr="00507840" w:rsidRDefault="008C0D52" w:rsidP="00F10BA2">
            <w:pPr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0784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41" w:type="pct"/>
            <w:vAlign w:val="center"/>
          </w:tcPr>
          <w:p w:rsidR="008C0D52" w:rsidRPr="00507840" w:rsidRDefault="008C0D52" w:rsidP="00F1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Не допускается размещение объектов, требующих установления санитарно-защитных зон</w:t>
            </w:r>
          </w:p>
        </w:tc>
      </w:tr>
    </w:tbl>
    <w:p w:rsidR="008C0D52" w:rsidRPr="00507840" w:rsidRDefault="008C0D52" w:rsidP="008C0D52">
      <w:pPr>
        <w:spacing w:before="120" w:after="12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07840">
        <w:rPr>
          <w:rFonts w:ascii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разрешенного строительства , реконструкции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1"/>
        <w:gridCol w:w="2151"/>
        <w:gridCol w:w="1943"/>
        <w:gridCol w:w="1943"/>
        <w:gridCol w:w="1803"/>
      </w:tblGrid>
      <w:tr w:rsidR="008C0D52" w:rsidRPr="00963BD3" w:rsidTr="002C74B8">
        <w:tc>
          <w:tcPr>
            <w:tcW w:w="904" w:type="pct"/>
            <w:shd w:val="clear" w:color="auto" w:fill="auto"/>
            <w:vAlign w:val="center"/>
          </w:tcPr>
          <w:p w:rsidR="008C0D52" w:rsidRPr="00507840" w:rsidRDefault="008C0D52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40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  <w:p w:rsidR="008C0D52" w:rsidRPr="00507840" w:rsidRDefault="008C0D52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40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8C0D52" w:rsidRPr="00507840" w:rsidRDefault="008C0D52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40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8C0D52" w:rsidRPr="00507840" w:rsidRDefault="008C0D52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4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</w:t>
            </w:r>
            <w:r w:rsidRPr="00507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8C0D52" w:rsidRPr="00507840" w:rsidRDefault="008C0D52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8C0D52" w:rsidRPr="00507840" w:rsidRDefault="008C0D52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40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  <w:r w:rsidRPr="00507840">
              <w:rPr>
                <w:rFonts w:ascii="Times New Roman" w:hAnsi="Times New Roman"/>
                <w:sz w:val="24"/>
                <w:szCs w:val="24"/>
              </w:rPr>
              <w:t xml:space="preserve">, определяемый как отношение суммарной </w:t>
            </w:r>
            <w:r w:rsidRPr="00507840">
              <w:rPr>
                <w:rFonts w:ascii="Times New Roman" w:hAnsi="Times New Roman"/>
                <w:sz w:val="24"/>
                <w:szCs w:val="24"/>
              </w:rPr>
              <w:lastRenderedPageBreak/>
              <w:t>площади земельного участка, которая может быть застроена, ко всей площади земельного участка, %</w:t>
            </w:r>
          </w:p>
        </w:tc>
      </w:tr>
      <w:tr w:rsidR="008C0D52" w:rsidRPr="00963BD3" w:rsidTr="00F10BA2">
        <w:tc>
          <w:tcPr>
            <w:tcW w:w="5000" w:type="pct"/>
            <w:gridSpan w:val="5"/>
            <w:shd w:val="clear" w:color="auto" w:fill="auto"/>
            <w:vAlign w:val="center"/>
          </w:tcPr>
          <w:p w:rsidR="008C0D52" w:rsidRPr="002C74B8" w:rsidRDefault="008C0D52" w:rsidP="00F10BA2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C74B8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Основные виды разрешенного использования</w:t>
            </w:r>
          </w:p>
        </w:tc>
      </w:tr>
      <w:tr w:rsidR="00486325" w:rsidRPr="00963BD3" w:rsidTr="002C74B8">
        <w:tc>
          <w:tcPr>
            <w:tcW w:w="904" w:type="pct"/>
            <w:shd w:val="clear" w:color="auto" w:fill="auto"/>
            <w:vAlign w:val="center"/>
          </w:tcPr>
          <w:p w:rsidR="00486325" w:rsidRPr="00963BD3" w:rsidRDefault="002C74B8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C74B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486325" w:rsidRPr="00963BD3" w:rsidRDefault="002C74B8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C74B8">
              <w:rPr>
                <w:rFonts w:ascii="Times New Roman" w:hAnsi="Times New Roman" w:cs="Times New Roman"/>
                <w:sz w:val="24"/>
                <w:szCs w:val="24"/>
              </w:rPr>
              <w:t>Данные параметры не подлежат установлению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486325" w:rsidRPr="002C74B8" w:rsidRDefault="000E14C9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B8">
              <w:rPr>
                <w:rFonts w:ascii="Times New Roman" w:hAnsi="Times New Roman" w:cs="Times New Roman"/>
                <w:sz w:val="24"/>
                <w:szCs w:val="24"/>
              </w:rPr>
              <w:t>Не менее 500 м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486325" w:rsidRPr="002C74B8" w:rsidRDefault="00486325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B8">
              <w:rPr>
                <w:rFonts w:ascii="Times New Roman" w:hAnsi="Times New Roman" w:cs="Times New Roman"/>
              </w:rPr>
              <w:t xml:space="preserve">Высота зданий не должна превышать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2C74B8">
                <w:rPr>
                  <w:rFonts w:ascii="Times New Roman" w:hAnsi="Times New Roman" w:cs="Times New Roman"/>
                </w:rPr>
                <w:t>6 м</w:t>
              </w:r>
            </w:smartTag>
            <w:r w:rsidRPr="002C74B8">
              <w:t>.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86325" w:rsidRPr="00963BD3" w:rsidRDefault="002C74B8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C74B8">
              <w:rPr>
                <w:rFonts w:ascii="Times New Roman" w:hAnsi="Times New Roman" w:cs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2C74B8" w:rsidRPr="00963BD3" w:rsidTr="002C74B8">
        <w:tc>
          <w:tcPr>
            <w:tcW w:w="904" w:type="pct"/>
            <w:shd w:val="clear" w:color="auto" w:fill="auto"/>
            <w:vAlign w:val="center"/>
          </w:tcPr>
          <w:p w:rsidR="002C74B8" w:rsidRPr="002C74B8" w:rsidRDefault="002C74B8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B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096" w:type="pct"/>
            <w:gridSpan w:val="4"/>
            <w:shd w:val="clear" w:color="auto" w:fill="auto"/>
            <w:vAlign w:val="center"/>
          </w:tcPr>
          <w:p w:rsidR="002C74B8" w:rsidRPr="00963BD3" w:rsidRDefault="002C74B8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C74B8">
              <w:rPr>
                <w:rFonts w:ascii="Times New Roman" w:hAnsi="Times New Roman" w:cs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2C74B8" w:rsidRPr="00963BD3" w:rsidTr="002C74B8">
        <w:tc>
          <w:tcPr>
            <w:tcW w:w="904" w:type="pct"/>
            <w:shd w:val="clear" w:color="auto" w:fill="auto"/>
            <w:vAlign w:val="center"/>
          </w:tcPr>
          <w:p w:rsidR="002C74B8" w:rsidRPr="002C74B8" w:rsidRDefault="002C74B8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B8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4096" w:type="pct"/>
            <w:gridSpan w:val="4"/>
            <w:shd w:val="clear" w:color="auto" w:fill="auto"/>
            <w:vAlign w:val="center"/>
          </w:tcPr>
          <w:p w:rsidR="002C74B8" w:rsidRPr="00963BD3" w:rsidRDefault="002C74B8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C74B8">
              <w:rPr>
                <w:rFonts w:ascii="Times New Roman" w:hAnsi="Times New Roman" w:cs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2C74B8" w:rsidRPr="00963BD3" w:rsidTr="002C74B8">
        <w:tc>
          <w:tcPr>
            <w:tcW w:w="904" w:type="pct"/>
            <w:shd w:val="clear" w:color="auto" w:fill="auto"/>
            <w:vAlign w:val="center"/>
          </w:tcPr>
          <w:p w:rsidR="002C74B8" w:rsidRPr="002C74B8" w:rsidRDefault="002C74B8" w:rsidP="008C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B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096" w:type="pct"/>
            <w:gridSpan w:val="4"/>
            <w:shd w:val="clear" w:color="auto" w:fill="auto"/>
            <w:vAlign w:val="center"/>
          </w:tcPr>
          <w:p w:rsidR="002C74B8" w:rsidRPr="00963BD3" w:rsidRDefault="002C74B8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C74B8">
              <w:rPr>
                <w:rFonts w:ascii="Times New Roman" w:hAnsi="Times New Roman" w:cs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2C74B8" w:rsidRPr="00963BD3" w:rsidTr="002C74B8">
        <w:tc>
          <w:tcPr>
            <w:tcW w:w="904" w:type="pct"/>
            <w:shd w:val="clear" w:color="auto" w:fill="auto"/>
            <w:vAlign w:val="center"/>
          </w:tcPr>
          <w:p w:rsidR="002C74B8" w:rsidRPr="002C74B8" w:rsidRDefault="002C74B8" w:rsidP="008C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B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096" w:type="pct"/>
            <w:gridSpan w:val="4"/>
            <w:shd w:val="clear" w:color="auto" w:fill="auto"/>
            <w:vAlign w:val="center"/>
          </w:tcPr>
          <w:p w:rsidR="002C74B8" w:rsidRPr="00963BD3" w:rsidRDefault="002C74B8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C74B8">
              <w:rPr>
                <w:rFonts w:ascii="Times New Roman" w:hAnsi="Times New Roman" w:cs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2C74B8" w:rsidRPr="00963BD3" w:rsidTr="002C74B8">
        <w:tc>
          <w:tcPr>
            <w:tcW w:w="904" w:type="pct"/>
            <w:shd w:val="clear" w:color="auto" w:fill="auto"/>
            <w:vAlign w:val="center"/>
          </w:tcPr>
          <w:p w:rsidR="002C74B8" w:rsidRPr="002C74B8" w:rsidRDefault="002C74B8" w:rsidP="008C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B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096" w:type="pct"/>
            <w:gridSpan w:val="4"/>
            <w:shd w:val="clear" w:color="auto" w:fill="auto"/>
            <w:vAlign w:val="center"/>
          </w:tcPr>
          <w:p w:rsidR="002C74B8" w:rsidRPr="00963BD3" w:rsidRDefault="002C74B8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C74B8">
              <w:rPr>
                <w:rFonts w:ascii="Times New Roman" w:hAnsi="Times New Roman" w:cs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2C74B8" w:rsidRPr="00963BD3" w:rsidTr="002C74B8">
        <w:tc>
          <w:tcPr>
            <w:tcW w:w="904" w:type="pct"/>
            <w:shd w:val="clear" w:color="auto" w:fill="auto"/>
            <w:vAlign w:val="center"/>
          </w:tcPr>
          <w:p w:rsidR="002C74B8" w:rsidRPr="002C74B8" w:rsidRDefault="002C74B8" w:rsidP="008C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B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096" w:type="pct"/>
            <w:gridSpan w:val="4"/>
            <w:shd w:val="clear" w:color="auto" w:fill="auto"/>
            <w:vAlign w:val="center"/>
          </w:tcPr>
          <w:p w:rsidR="002C74B8" w:rsidRPr="00963BD3" w:rsidRDefault="002C74B8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C74B8">
              <w:rPr>
                <w:rFonts w:ascii="Times New Roman" w:hAnsi="Times New Roman" w:cs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486325" w:rsidRPr="00963BD3" w:rsidTr="002C74B8">
        <w:tc>
          <w:tcPr>
            <w:tcW w:w="904" w:type="pct"/>
            <w:shd w:val="clear" w:color="auto" w:fill="auto"/>
            <w:vAlign w:val="center"/>
          </w:tcPr>
          <w:p w:rsidR="00486325" w:rsidRPr="002C74B8" w:rsidRDefault="00486325" w:rsidP="008C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B8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486325" w:rsidRPr="00963BD3" w:rsidRDefault="002C74B8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C74B8">
              <w:rPr>
                <w:rFonts w:ascii="Times New Roman" w:hAnsi="Times New Roman" w:cs="Times New Roman"/>
                <w:sz w:val="24"/>
                <w:szCs w:val="24"/>
              </w:rPr>
              <w:t>Данные параметры не подлежат установлению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486325" w:rsidRPr="00963BD3" w:rsidRDefault="000E14C9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C74B8">
              <w:rPr>
                <w:rFonts w:ascii="Times New Roman" w:hAnsi="Times New Roman" w:cs="Times New Roman"/>
                <w:sz w:val="24"/>
                <w:szCs w:val="24"/>
              </w:rPr>
              <w:t>До дорог не менее 500 м, до домов отдыха не менее 300 м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486325" w:rsidRPr="00963BD3" w:rsidRDefault="002C74B8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C74B8">
              <w:rPr>
                <w:rFonts w:ascii="Times New Roman" w:hAnsi="Times New Roman" w:cs="Times New Roman"/>
                <w:sz w:val="24"/>
                <w:szCs w:val="24"/>
              </w:rPr>
              <w:t>Данные параметры не подлежат установлению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86325" w:rsidRPr="00963BD3" w:rsidRDefault="002C74B8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C74B8">
              <w:rPr>
                <w:rFonts w:ascii="Times New Roman" w:hAnsi="Times New Roman" w:cs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8C0D52" w:rsidRPr="00963BD3" w:rsidTr="00F10BA2">
        <w:tc>
          <w:tcPr>
            <w:tcW w:w="5000" w:type="pct"/>
            <w:gridSpan w:val="5"/>
            <w:shd w:val="clear" w:color="auto" w:fill="auto"/>
            <w:vAlign w:val="center"/>
          </w:tcPr>
          <w:p w:rsidR="008C0D52" w:rsidRPr="002C74B8" w:rsidRDefault="008C0D52" w:rsidP="00F10BA2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C74B8">
              <w:rPr>
                <w:rFonts w:ascii="Times New Roman" w:hAnsi="Times New Roman" w:cs="Times New Roman"/>
                <w:smallCap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C74B8" w:rsidRPr="00963BD3" w:rsidTr="002C74B8">
        <w:tc>
          <w:tcPr>
            <w:tcW w:w="904" w:type="pct"/>
            <w:shd w:val="clear" w:color="auto" w:fill="auto"/>
            <w:vAlign w:val="center"/>
          </w:tcPr>
          <w:p w:rsidR="002C74B8" w:rsidRPr="002C74B8" w:rsidRDefault="002C74B8" w:rsidP="008C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B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96" w:type="pct"/>
            <w:gridSpan w:val="4"/>
            <w:shd w:val="clear" w:color="auto" w:fill="auto"/>
            <w:vAlign w:val="center"/>
          </w:tcPr>
          <w:p w:rsidR="002C74B8" w:rsidRPr="002C74B8" w:rsidRDefault="002C74B8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B8">
              <w:rPr>
                <w:rFonts w:ascii="Times New Roman" w:hAnsi="Times New Roman" w:cs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2C74B8" w:rsidRPr="00963BD3" w:rsidTr="00D76AC2">
        <w:tc>
          <w:tcPr>
            <w:tcW w:w="904" w:type="pct"/>
            <w:shd w:val="clear" w:color="auto" w:fill="auto"/>
            <w:vAlign w:val="center"/>
          </w:tcPr>
          <w:p w:rsidR="002C74B8" w:rsidRPr="002C74B8" w:rsidRDefault="002C74B8" w:rsidP="008C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B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" w:type="pct"/>
            <w:gridSpan w:val="4"/>
            <w:shd w:val="clear" w:color="auto" w:fill="auto"/>
            <w:vAlign w:val="center"/>
          </w:tcPr>
          <w:p w:rsidR="002C74B8" w:rsidRPr="002C74B8" w:rsidRDefault="002C74B8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B8">
              <w:rPr>
                <w:rFonts w:ascii="Times New Roman" w:hAnsi="Times New Roman" w:cs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2C74B8" w:rsidRPr="00963BD3" w:rsidTr="00D76AC2">
        <w:tc>
          <w:tcPr>
            <w:tcW w:w="904" w:type="pct"/>
            <w:shd w:val="clear" w:color="auto" w:fill="auto"/>
            <w:vAlign w:val="center"/>
          </w:tcPr>
          <w:p w:rsidR="002C74B8" w:rsidRPr="002C74B8" w:rsidRDefault="002C74B8" w:rsidP="008C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B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" w:type="pct"/>
            <w:gridSpan w:val="4"/>
            <w:shd w:val="clear" w:color="auto" w:fill="auto"/>
            <w:vAlign w:val="center"/>
          </w:tcPr>
          <w:p w:rsidR="002C74B8" w:rsidRPr="002C74B8" w:rsidRDefault="002C74B8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B8">
              <w:rPr>
                <w:rFonts w:ascii="Times New Roman" w:hAnsi="Times New Roman" w:cs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2C74B8" w:rsidRPr="00963BD3" w:rsidTr="00D76AC2">
        <w:tc>
          <w:tcPr>
            <w:tcW w:w="904" w:type="pct"/>
            <w:shd w:val="clear" w:color="auto" w:fill="auto"/>
            <w:vAlign w:val="center"/>
          </w:tcPr>
          <w:p w:rsidR="002C74B8" w:rsidRPr="002C74B8" w:rsidRDefault="002C74B8" w:rsidP="008C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B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" w:type="pct"/>
            <w:gridSpan w:val="4"/>
            <w:shd w:val="clear" w:color="auto" w:fill="auto"/>
            <w:vAlign w:val="center"/>
          </w:tcPr>
          <w:p w:rsidR="002C74B8" w:rsidRPr="002C74B8" w:rsidRDefault="002C74B8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B8">
              <w:rPr>
                <w:rFonts w:ascii="Times New Roman" w:hAnsi="Times New Roman" w:cs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8C0D52" w:rsidRPr="00963BD3" w:rsidTr="00F10BA2">
        <w:tc>
          <w:tcPr>
            <w:tcW w:w="5000" w:type="pct"/>
            <w:gridSpan w:val="5"/>
            <w:shd w:val="clear" w:color="auto" w:fill="auto"/>
            <w:vAlign w:val="center"/>
          </w:tcPr>
          <w:p w:rsidR="008C0D52" w:rsidRPr="002C74B8" w:rsidRDefault="008C0D52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B8">
              <w:rPr>
                <w:rFonts w:ascii="Times New Roman" w:hAnsi="Times New Roman" w:cs="Times New Roman"/>
                <w:smallCap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8C0D52" w:rsidRPr="00963BD3" w:rsidTr="00F10BA2">
        <w:tc>
          <w:tcPr>
            <w:tcW w:w="904" w:type="pct"/>
            <w:shd w:val="clear" w:color="auto" w:fill="auto"/>
            <w:vAlign w:val="center"/>
          </w:tcPr>
          <w:p w:rsidR="008C0D52" w:rsidRPr="002C74B8" w:rsidRDefault="008C0D52" w:rsidP="008C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B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96" w:type="pct"/>
            <w:gridSpan w:val="4"/>
            <w:shd w:val="clear" w:color="auto" w:fill="auto"/>
            <w:vAlign w:val="center"/>
          </w:tcPr>
          <w:p w:rsidR="008C0D52" w:rsidRPr="002C74B8" w:rsidRDefault="008C0D52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B8">
              <w:rPr>
                <w:rFonts w:ascii="Times New Roman" w:hAnsi="Times New Roman" w:cs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</w:tbl>
    <w:p w:rsidR="008C0D52" w:rsidRPr="002C74B8" w:rsidRDefault="008C0D52" w:rsidP="008C0D52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2C74B8">
        <w:rPr>
          <w:rFonts w:ascii="Times New Roman" w:hAnsi="Times New Roman" w:cs="Times New Roman"/>
          <w:b/>
          <w:i/>
          <w:sz w:val="26"/>
          <w:szCs w:val="26"/>
        </w:rPr>
        <w:t>Иные показатели:</w:t>
      </w:r>
    </w:p>
    <w:p w:rsidR="008C0D52" w:rsidRPr="002C74B8" w:rsidRDefault="008C0D52" w:rsidP="002C74B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4B8">
        <w:rPr>
          <w:rFonts w:ascii="Times New Roman" w:hAnsi="Times New Roman" w:cs="Times New Roman"/>
          <w:sz w:val="26"/>
          <w:szCs w:val="26"/>
        </w:rPr>
        <w:lastRenderedPageBreak/>
        <w:t xml:space="preserve">Минимальное количество </w:t>
      </w:r>
      <w:proofErr w:type="spellStart"/>
      <w:r w:rsidRPr="002C74B8">
        <w:rPr>
          <w:rFonts w:ascii="Times New Roman" w:hAnsi="Times New Roman" w:cs="Times New Roman"/>
          <w:sz w:val="26"/>
          <w:szCs w:val="26"/>
        </w:rPr>
        <w:t>машино-мест</w:t>
      </w:r>
      <w:proofErr w:type="spellEnd"/>
      <w:r w:rsidRPr="002C74B8">
        <w:rPr>
          <w:rFonts w:ascii="Times New Roman" w:hAnsi="Times New Roman" w:cs="Times New Roman"/>
          <w:sz w:val="26"/>
          <w:szCs w:val="26"/>
        </w:rPr>
        <w:t xml:space="preserve"> для временного хранения легковых автомобилей на территории зоны </w:t>
      </w:r>
      <w:r w:rsidRPr="002C74B8">
        <w:rPr>
          <w:rFonts w:ascii="Times New Roman" w:hAnsi="Times New Roman" w:cs="Times New Roman"/>
          <w:bCs/>
          <w:sz w:val="26"/>
          <w:szCs w:val="26"/>
        </w:rPr>
        <w:t xml:space="preserve">делового, общественного и коммерческого назначения </w:t>
      </w:r>
      <w:r w:rsidRPr="002C74B8">
        <w:rPr>
          <w:rFonts w:ascii="Times New Roman" w:hAnsi="Times New Roman" w:cs="Times New Roman"/>
          <w:sz w:val="26"/>
          <w:szCs w:val="26"/>
        </w:rPr>
        <w:t>определяется градостроительной и проектной документацией, утвержденной в установленном порядке;</w:t>
      </w:r>
    </w:p>
    <w:p w:rsidR="008C0D52" w:rsidRPr="002C74B8" w:rsidRDefault="008C0D52" w:rsidP="00AE5870">
      <w:pPr>
        <w:pStyle w:val="TimesNewRoman14125"/>
        <w:tabs>
          <w:tab w:val="left" w:pos="360"/>
        </w:tabs>
        <w:ind w:right="0"/>
        <w:rPr>
          <w:sz w:val="26"/>
          <w:szCs w:val="26"/>
        </w:rPr>
      </w:pPr>
      <w:r w:rsidRPr="002C74B8">
        <w:rPr>
          <w:sz w:val="26"/>
          <w:szCs w:val="26"/>
        </w:rPr>
        <w:t>При проектировании и строительстве новых объектов обязателен расчет баланса территории с учетом увеличенного количества автопарковок и автостоянок (в пределах всей рассматриваемой зоны).</w:t>
      </w:r>
    </w:p>
    <w:p w:rsidR="00AE5870" w:rsidRPr="002039DE" w:rsidRDefault="00AE5870" w:rsidP="00AE5870">
      <w:pPr>
        <w:shd w:val="clear" w:color="auto" w:fill="FFFFFF"/>
        <w:spacing w:line="298" w:lineRule="exact"/>
        <w:ind w:right="5" w:firstLine="538"/>
        <w:jc w:val="center"/>
        <w:rPr>
          <w:b/>
          <w:i/>
        </w:rPr>
      </w:pPr>
      <w:r w:rsidRPr="00E3339B">
        <w:rPr>
          <w:rFonts w:ascii="Times New Roman" w:hAnsi="Times New Roman" w:cs="Times New Roman"/>
          <w:b/>
          <w:i/>
          <w:sz w:val="26"/>
          <w:szCs w:val="26"/>
        </w:rPr>
        <w:t>Ограничение использования земельных участков и объектов капитального строительства.</w:t>
      </w:r>
    </w:p>
    <w:p w:rsidR="00AE5870" w:rsidRPr="00963BD3" w:rsidRDefault="00AE5870" w:rsidP="00AE5870">
      <w:pPr>
        <w:pStyle w:val="TimesNewRoman14125"/>
        <w:tabs>
          <w:tab w:val="left" w:pos="360"/>
        </w:tabs>
        <w:ind w:right="0"/>
        <w:rPr>
          <w:sz w:val="26"/>
          <w:szCs w:val="26"/>
          <w:highlight w:val="cyan"/>
        </w:rPr>
      </w:pPr>
    </w:p>
    <w:p w:rsidR="008C0D52" w:rsidRDefault="008C0D52" w:rsidP="002C74B8">
      <w:pPr>
        <w:jc w:val="both"/>
        <w:rPr>
          <w:rFonts w:ascii="Times New Roman" w:hAnsi="Times New Roman" w:cs="Times New Roman"/>
          <w:sz w:val="26"/>
          <w:szCs w:val="26"/>
        </w:rPr>
      </w:pPr>
      <w:r w:rsidRPr="002E4CBD">
        <w:rPr>
          <w:rFonts w:ascii="Times New Roman" w:hAnsi="Times New Roman" w:cs="Times New Roman"/>
          <w:sz w:val="26"/>
          <w:szCs w:val="26"/>
        </w:rPr>
        <w:t xml:space="preserve"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 </w:t>
      </w:r>
    </w:p>
    <w:p w:rsidR="00704984" w:rsidRPr="0057258C" w:rsidRDefault="00704984" w:rsidP="00704984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t>Граница первого пояса ЗСО водопровода с поверхностными источниками устанавливается, с учетом конкретных условий, в следующих пределах:</w:t>
      </w:r>
    </w:p>
    <w:p w:rsidR="00704984" w:rsidRPr="0057258C" w:rsidRDefault="00704984" w:rsidP="00704984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t>а) для водотоков:</w:t>
      </w:r>
    </w:p>
    <w:p w:rsidR="00704984" w:rsidRPr="0057258C" w:rsidRDefault="00704984" w:rsidP="00704984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t>вверх по течению – не менее 200 м от водозабора;</w:t>
      </w:r>
    </w:p>
    <w:p w:rsidR="00704984" w:rsidRPr="0057258C" w:rsidRDefault="00704984" w:rsidP="00704984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t>вниз по течению – не менее 100 м от водозабора.</w:t>
      </w:r>
    </w:p>
    <w:p w:rsidR="00704984" w:rsidRPr="0057258C" w:rsidRDefault="00704984" w:rsidP="00704984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Граница второго пояса ЗСО водотока ниже по течению должна быть определена с учетом исключения влияния ветровых обратных течений, но не менее 250 м от водозабора. </w:t>
      </w:r>
    </w:p>
    <w:p w:rsidR="00704984" w:rsidRDefault="00704984" w:rsidP="00704984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t>Граница третьего пояса ЗСО поверхностных источников водоснабжения на водотоке вверх и вниз по течению совпадают с границами второго пояса. Боковые границы должны проходить по линии водоразделов в пределах 3-5 километров, включая притоки. Границы третьего пояса поверхностного источника на водоеме полностью совпадают с границами второго пояса.</w:t>
      </w:r>
    </w:p>
    <w:p w:rsidR="008C0D52" w:rsidRPr="00E654ED" w:rsidRDefault="008C0D52" w:rsidP="008C0D52">
      <w:pPr>
        <w:pStyle w:val="4"/>
        <w:spacing w:before="120"/>
        <w:rPr>
          <w:i/>
          <w:sz w:val="26"/>
          <w:szCs w:val="26"/>
        </w:rPr>
      </w:pPr>
      <w:bookmarkStart w:id="55" w:name="_Toc339628481"/>
      <w:bookmarkStart w:id="56" w:name="_Toc340570097"/>
      <w:bookmarkStart w:id="57" w:name="_Toc367890851"/>
      <w:bookmarkStart w:id="58" w:name="_Toc373758429"/>
      <w:bookmarkStart w:id="59" w:name="_Toc422988812"/>
      <w:r w:rsidRPr="00E654ED">
        <w:rPr>
          <w:sz w:val="26"/>
          <w:szCs w:val="26"/>
        </w:rPr>
        <w:t>Статья 4</w:t>
      </w:r>
      <w:r>
        <w:rPr>
          <w:sz w:val="26"/>
          <w:szCs w:val="26"/>
        </w:rPr>
        <w:t>7</w:t>
      </w:r>
      <w:r w:rsidRPr="00E654ED">
        <w:rPr>
          <w:sz w:val="26"/>
          <w:szCs w:val="26"/>
        </w:rPr>
        <w:t>. Зона кладбищ и крематориев (С-1</w:t>
      </w:r>
      <w:r w:rsidRPr="00E654ED">
        <w:rPr>
          <w:i/>
          <w:sz w:val="26"/>
          <w:szCs w:val="26"/>
        </w:rPr>
        <w:t>)</w:t>
      </w:r>
      <w:bookmarkEnd w:id="55"/>
      <w:bookmarkEnd w:id="56"/>
      <w:bookmarkEnd w:id="57"/>
      <w:bookmarkEnd w:id="58"/>
      <w:bookmarkEnd w:id="59"/>
    </w:p>
    <w:p w:rsidR="008C0D52" w:rsidRPr="00E654ED" w:rsidRDefault="008C0D52" w:rsidP="002C74B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4ED">
        <w:rPr>
          <w:rFonts w:ascii="Times New Roman" w:hAnsi="Times New Roman" w:cs="Times New Roman"/>
          <w:sz w:val="26"/>
          <w:szCs w:val="26"/>
        </w:rPr>
        <w:t xml:space="preserve">Зона включает в себя участки территории поселения, предназначенные для размещения кладбищ и крематориев, мемориальных захоронений с включением объектов инженерной инфраструктуры. </w:t>
      </w:r>
    </w:p>
    <w:p w:rsidR="008C0D52" w:rsidRPr="00E654ED" w:rsidRDefault="008C0D52" w:rsidP="008C0D52">
      <w:pPr>
        <w:pStyle w:val="af8"/>
        <w:spacing w:before="60" w:after="0"/>
        <w:jc w:val="center"/>
        <w:rPr>
          <w:b/>
          <w:i/>
          <w:sz w:val="26"/>
          <w:szCs w:val="26"/>
        </w:rPr>
      </w:pPr>
      <w:r w:rsidRPr="00E654ED">
        <w:rPr>
          <w:b/>
          <w:i/>
          <w:sz w:val="26"/>
          <w:szCs w:val="26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884"/>
        <w:gridCol w:w="1731"/>
        <w:gridCol w:w="3774"/>
        <w:gridCol w:w="1508"/>
      </w:tblGrid>
      <w:tr w:rsidR="008C0D52" w:rsidRPr="00E654ED" w:rsidTr="00F10BA2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Pr="00E654ED" w:rsidRDefault="008C0D52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Pr="00E654ED" w:rsidRDefault="008C0D52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разрешенного использования земельного 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Pr="00E654ED" w:rsidRDefault="008C0D52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Pr="00E654ED" w:rsidRDefault="008C0D52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8C0D52" w:rsidRPr="00E654ED" w:rsidRDefault="008C0D52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Pr="00E654ED" w:rsidRDefault="008C0D52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C0D52" w:rsidRPr="00E654ED" w:rsidTr="00F10BA2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Pr="00E654ED" w:rsidRDefault="008C0D52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Pr="00E654ED" w:rsidRDefault="008C0D52" w:rsidP="00F10B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Pr="00E654ED" w:rsidRDefault="008C0D52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Pr="00E654ED" w:rsidRDefault="008C0D52" w:rsidP="00F10B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8C0D52" w:rsidRPr="00E654ED" w:rsidRDefault="008C0D52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соответствующих культовых сооружений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Pr="00E654ED" w:rsidRDefault="008C0D52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D52" w:rsidRPr="00E654ED" w:rsidRDefault="008C0D52" w:rsidP="008C0D52">
      <w:pPr>
        <w:pStyle w:val="af8"/>
        <w:spacing w:before="60" w:after="0"/>
        <w:jc w:val="center"/>
        <w:rPr>
          <w:b/>
          <w:i/>
          <w:sz w:val="26"/>
          <w:szCs w:val="26"/>
        </w:rPr>
      </w:pPr>
    </w:p>
    <w:p w:rsidR="008C0D52" w:rsidRPr="00E654ED" w:rsidRDefault="008C0D52" w:rsidP="008C0D52">
      <w:pPr>
        <w:pStyle w:val="af8"/>
        <w:spacing w:before="60" w:after="0"/>
        <w:jc w:val="center"/>
        <w:rPr>
          <w:b/>
          <w:i/>
          <w:sz w:val="26"/>
          <w:szCs w:val="26"/>
        </w:rPr>
      </w:pPr>
      <w:r w:rsidRPr="00E654ED">
        <w:rPr>
          <w:b/>
          <w:i/>
          <w:sz w:val="26"/>
          <w:szCs w:val="26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884"/>
        <w:gridCol w:w="1731"/>
        <w:gridCol w:w="3773"/>
        <w:gridCol w:w="1508"/>
      </w:tblGrid>
      <w:tr w:rsidR="008C0D52" w:rsidRPr="00E654ED" w:rsidTr="008C0D52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Pr="00E654ED" w:rsidRDefault="008C0D52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Pr="00E654ED" w:rsidRDefault="008C0D52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Pr="00E654ED" w:rsidRDefault="008C0D52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Pr="00E654ED" w:rsidRDefault="008C0D52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8C0D52" w:rsidRPr="00E654ED" w:rsidRDefault="008C0D52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Pr="00E654ED" w:rsidRDefault="008C0D52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C0D52" w:rsidRPr="00E654ED" w:rsidTr="008C0D52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Pr="00E654ED" w:rsidRDefault="008C0D52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Pr="00E654ED" w:rsidRDefault="008C0D52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Pr="00E654ED" w:rsidRDefault="008C0D52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Pr="00E654ED" w:rsidRDefault="008C0D52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Pr="00E654ED" w:rsidRDefault="008C0D52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D52" w:rsidRPr="00507840" w:rsidRDefault="008C0D52" w:rsidP="008C0D52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 w:rsidRPr="00507840">
        <w:rPr>
          <w:rFonts w:ascii="Times New Roman" w:hAnsi="Times New Roman"/>
          <w:b/>
          <w:i/>
          <w:sz w:val="26"/>
          <w:szCs w:val="26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29"/>
        <w:gridCol w:w="1732"/>
        <w:gridCol w:w="3819"/>
        <w:gridCol w:w="1551"/>
      </w:tblGrid>
      <w:tr w:rsidR="008C0D52" w:rsidRPr="00507840" w:rsidTr="00F10BA2">
        <w:trPr>
          <w:trHeight w:val="283"/>
        </w:trPr>
        <w:tc>
          <w:tcPr>
            <w:tcW w:w="282" w:type="pct"/>
            <w:vAlign w:val="center"/>
          </w:tcPr>
          <w:p w:rsidR="008C0D52" w:rsidRPr="00507840" w:rsidRDefault="008C0D52" w:rsidP="00F1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08" w:type="pct"/>
            <w:vAlign w:val="center"/>
          </w:tcPr>
          <w:p w:rsidR="008C0D52" w:rsidRPr="00507840" w:rsidRDefault="008C0D52" w:rsidP="00F10BA2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05" w:type="pct"/>
            <w:vAlign w:val="center"/>
          </w:tcPr>
          <w:p w:rsidR="008C0D52" w:rsidRPr="00507840" w:rsidRDefault="008C0D52" w:rsidP="00F10BA2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1995" w:type="pct"/>
            <w:vAlign w:val="center"/>
          </w:tcPr>
          <w:p w:rsidR="008C0D52" w:rsidRPr="00507840" w:rsidRDefault="008C0D52" w:rsidP="00F10BA2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8C0D52" w:rsidRPr="00507840" w:rsidRDefault="008C0D52" w:rsidP="00F10BA2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811" w:type="pct"/>
            <w:vAlign w:val="center"/>
          </w:tcPr>
          <w:p w:rsidR="008C0D52" w:rsidRPr="00507840" w:rsidRDefault="008C0D52" w:rsidP="00F10BA2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C0D52" w:rsidRPr="00507840" w:rsidTr="00F10BA2">
        <w:trPr>
          <w:trHeight w:val="283"/>
        </w:trPr>
        <w:tc>
          <w:tcPr>
            <w:tcW w:w="282" w:type="pct"/>
            <w:vAlign w:val="center"/>
          </w:tcPr>
          <w:p w:rsidR="008C0D52" w:rsidRPr="00507840" w:rsidRDefault="008C0D52" w:rsidP="00F1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pct"/>
            <w:vAlign w:val="center"/>
          </w:tcPr>
          <w:p w:rsidR="008C0D52" w:rsidRPr="00507840" w:rsidRDefault="008C0D52" w:rsidP="00F10BA2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05" w:type="pct"/>
            <w:vAlign w:val="center"/>
          </w:tcPr>
          <w:p w:rsidR="008C0D52" w:rsidRPr="00507840" w:rsidRDefault="008C0D52" w:rsidP="00F10BA2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95" w:type="pct"/>
            <w:vAlign w:val="center"/>
          </w:tcPr>
          <w:p w:rsidR="008C0D52" w:rsidRPr="00507840" w:rsidRDefault="008C0D52" w:rsidP="00F10BA2">
            <w:pPr>
              <w:keepLines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</w:t>
            </w:r>
            <w:r w:rsidRPr="00507840">
              <w:rPr>
                <w:rFonts w:ascii="Times New Roman" w:hAnsi="Times New Roman"/>
                <w:sz w:val="24"/>
                <w:szCs w:val="24"/>
              </w:rPr>
              <w:lastRenderedPageBreak/>
              <w:t>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811" w:type="pct"/>
            <w:vAlign w:val="center"/>
          </w:tcPr>
          <w:p w:rsidR="008C0D52" w:rsidRPr="00507840" w:rsidRDefault="008C0D52" w:rsidP="00F10BA2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D52" w:rsidRPr="00507840" w:rsidTr="00F10BA2">
        <w:trPr>
          <w:trHeight w:val="283"/>
        </w:trPr>
        <w:tc>
          <w:tcPr>
            <w:tcW w:w="282" w:type="pct"/>
            <w:vAlign w:val="center"/>
          </w:tcPr>
          <w:p w:rsidR="008C0D52" w:rsidRPr="00507840" w:rsidRDefault="008C0D52" w:rsidP="00F1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8" w:type="pct"/>
            <w:vAlign w:val="center"/>
          </w:tcPr>
          <w:p w:rsidR="008C0D52" w:rsidRPr="00507840" w:rsidRDefault="008C0D52" w:rsidP="00F10BA2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905" w:type="pct"/>
            <w:vAlign w:val="center"/>
          </w:tcPr>
          <w:p w:rsidR="008C0D52" w:rsidRPr="00507840" w:rsidRDefault="008C0D52" w:rsidP="00F10BA2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1995" w:type="pct"/>
            <w:vAlign w:val="center"/>
          </w:tcPr>
          <w:p w:rsidR="008C0D52" w:rsidRPr="00507840" w:rsidRDefault="008C0D52" w:rsidP="00F10BA2">
            <w:pPr>
              <w:keepLines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  <w:tc>
          <w:tcPr>
            <w:tcW w:w="811" w:type="pct"/>
            <w:vAlign w:val="center"/>
          </w:tcPr>
          <w:p w:rsidR="008C0D52" w:rsidRPr="00507840" w:rsidRDefault="008C0D52" w:rsidP="00F10BA2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D52" w:rsidRPr="00507840" w:rsidRDefault="008C0D52" w:rsidP="008C0D52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 w:rsidRPr="00507840">
        <w:rPr>
          <w:rFonts w:ascii="Times New Roman" w:hAnsi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1"/>
        <w:gridCol w:w="1972"/>
        <w:gridCol w:w="2037"/>
        <w:gridCol w:w="2037"/>
        <w:gridCol w:w="1794"/>
      </w:tblGrid>
      <w:tr w:rsidR="008C0D52" w:rsidRPr="00507840" w:rsidTr="00F10BA2">
        <w:tc>
          <w:tcPr>
            <w:tcW w:w="905" w:type="pct"/>
            <w:vAlign w:val="center"/>
          </w:tcPr>
          <w:p w:rsidR="008C0D52" w:rsidRPr="00507840" w:rsidRDefault="008C0D52" w:rsidP="00F1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Код вида разрешенного использования</w:t>
            </w:r>
          </w:p>
          <w:p w:rsidR="008C0D52" w:rsidRPr="00507840" w:rsidRDefault="008C0D52" w:rsidP="00F1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030" w:type="pct"/>
            <w:vAlign w:val="center"/>
          </w:tcPr>
          <w:p w:rsidR="008C0D52" w:rsidRPr="00507840" w:rsidRDefault="008C0D52" w:rsidP="00F1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64" w:type="pct"/>
            <w:vAlign w:val="center"/>
          </w:tcPr>
          <w:p w:rsidR="008C0D52" w:rsidRPr="00507840" w:rsidRDefault="008C0D52" w:rsidP="00F1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64" w:type="pct"/>
            <w:vAlign w:val="center"/>
          </w:tcPr>
          <w:p w:rsidR="008C0D52" w:rsidRPr="00507840" w:rsidRDefault="008C0D52" w:rsidP="00F1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938" w:type="pct"/>
            <w:vAlign w:val="center"/>
          </w:tcPr>
          <w:p w:rsidR="008C0D52" w:rsidRPr="00507840" w:rsidRDefault="008C0D52" w:rsidP="00F1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8C0D52" w:rsidRPr="00507840" w:rsidTr="00F10BA2">
        <w:tc>
          <w:tcPr>
            <w:tcW w:w="5000" w:type="pct"/>
            <w:gridSpan w:val="5"/>
            <w:vAlign w:val="center"/>
          </w:tcPr>
          <w:p w:rsidR="008C0D52" w:rsidRPr="00507840" w:rsidRDefault="008C0D52" w:rsidP="00F10BA2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mallCaps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8C0D52" w:rsidRPr="00507840" w:rsidTr="00F10BA2">
        <w:tc>
          <w:tcPr>
            <w:tcW w:w="585" w:type="pct"/>
            <w:vAlign w:val="center"/>
          </w:tcPr>
          <w:p w:rsidR="008C0D52" w:rsidRPr="00507840" w:rsidRDefault="008C0D52" w:rsidP="00F1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1107" w:type="pct"/>
            <w:vAlign w:val="center"/>
          </w:tcPr>
          <w:p w:rsidR="008C0D52" w:rsidRPr="00507840" w:rsidRDefault="008C0D52" w:rsidP="00F1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0,24 – 40 га</w:t>
            </w:r>
          </w:p>
        </w:tc>
        <w:tc>
          <w:tcPr>
            <w:tcW w:w="1103" w:type="pct"/>
            <w:vAlign w:val="center"/>
          </w:tcPr>
          <w:p w:rsidR="008C0D52" w:rsidRPr="00507840" w:rsidRDefault="008C0D52" w:rsidP="00F1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3 метра</w:t>
            </w:r>
          </w:p>
        </w:tc>
        <w:tc>
          <w:tcPr>
            <w:tcW w:w="1103" w:type="pct"/>
            <w:vAlign w:val="center"/>
          </w:tcPr>
          <w:p w:rsidR="008C0D52" w:rsidRPr="00507840" w:rsidRDefault="008C0D52" w:rsidP="00F1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4 метра</w:t>
            </w:r>
          </w:p>
        </w:tc>
        <w:tc>
          <w:tcPr>
            <w:tcW w:w="1102" w:type="pct"/>
            <w:vAlign w:val="center"/>
          </w:tcPr>
          <w:p w:rsidR="008C0D52" w:rsidRPr="00507840" w:rsidRDefault="008C0D52" w:rsidP="00F1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C0D52" w:rsidRPr="00507840" w:rsidTr="00F10BA2">
        <w:tc>
          <w:tcPr>
            <w:tcW w:w="5000" w:type="pct"/>
            <w:gridSpan w:val="5"/>
            <w:vAlign w:val="center"/>
          </w:tcPr>
          <w:p w:rsidR="008C0D52" w:rsidRPr="00507840" w:rsidRDefault="008C0D52" w:rsidP="00F10BA2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mallCap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8C0D52" w:rsidRPr="00507840" w:rsidTr="00F10BA2">
        <w:tc>
          <w:tcPr>
            <w:tcW w:w="585" w:type="pct"/>
            <w:vAlign w:val="center"/>
          </w:tcPr>
          <w:p w:rsidR="008C0D52" w:rsidRPr="00507840" w:rsidRDefault="008C0D52" w:rsidP="00F1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" w:type="pct"/>
            <w:gridSpan w:val="4"/>
            <w:vAlign w:val="center"/>
          </w:tcPr>
          <w:p w:rsidR="008C0D52" w:rsidRPr="00507840" w:rsidRDefault="008C0D52" w:rsidP="00F1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8C0D52" w:rsidRPr="00507840" w:rsidTr="00F10BA2">
        <w:tc>
          <w:tcPr>
            <w:tcW w:w="5000" w:type="pct"/>
            <w:gridSpan w:val="5"/>
            <w:vAlign w:val="center"/>
          </w:tcPr>
          <w:p w:rsidR="008C0D52" w:rsidRPr="00507840" w:rsidRDefault="008C0D52" w:rsidP="00F1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8C0D52" w:rsidRPr="00507840" w:rsidTr="00F10BA2">
        <w:tc>
          <w:tcPr>
            <w:tcW w:w="905" w:type="pct"/>
            <w:vAlign w:val="center"/>
          </w:tcPr>
          <w:p w:rsidR="008C0D52" w:rsidRPr="00507840" w:rsidRDefault="008C0D52" w:rsidP="00F1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095" w:type="pct"/>
            <w:gridSpan w:val="4"/>
            <w:vAlign w:val="center"/>
          </w:tcPr>
          <w:p w:rsidR="008C0D52" w:rsidRPr="00507840" w:rsidRDefault="008C0D52" w:rsidP="00F1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8C0D52" w:rsidRPr="00507840" w:rsidTr="00F10BA2">
        <w:tc>
          <w:tcPr>
            <w:tcW w:w="905" w:type="pct"/>
            <w:vAlign w:val="center"/>
          </w:tcPr>
          <w:p w:rsidR="008C0D52" w:rsidRPr="00507840" w:rsidRDefault="008C0D52" w:rsidP="00F1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4095" w:type="pct"/>
            <w:gridSpan w:val="4"/>
            <w:vAlign w:val="center"/>
          </w:tcPr>
          <w:p w:rsidR="008C0D52" w:rsidRPr="00507840" w:rsidRDefault="008C0D52" w:rsidP="00F1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40">
              <w:rPr>
                <w:rFonts w:ascii="Times New Roman" w:hAnsi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</w:tbl>
    <w:p w:rsidR="008C0D52" w:rsidRPr="00507840" w:rsidRDefault="008C0D52" w:rsidP="008C0D52">
      <w:pPr>
        <w:spacing w:before="120" w:after="120"/>
        <w:ind w:firstLine="709"/>
        <w:jc w:val="center"/>
        <w:rPr>
          <w:rFonts w:ascii="Times New Roman" w:hAnsi="Times New Roman"/>
          <w:sz w:val="26"/>
          <w:szCs w:val="26"/>
        </w:rPr>
      </w:pPr>
      <w:r w:rsidRPr="00507840">
        <w:rPr>
          <w:rFonts w:ascii="Times New Roman" w:hAnsi="Times New Roman"/>
          <w:b/>
          <w:i/>
          <w:sz w:val="26"/>
          <w:szCs w:val="26"/>
        </w:rPr>
        <w:t>Иные показатели:</w:t>
      </w:r>
    </w:p>
    <w:p w:rsidR="008C0D52" w:rsidRPr="00507840" w:rsidRDefault="008C0D52" w:rsidP="002C74B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7840">
        <w:rPr>
          <w:rFonts w:ascii="Times New Roman" w:hAnsi="Times New Roman"/>
          <w:sz w:val="26"/>
          <w:szCs w:val="26"/>
        </w:rPr>
        <w:t>Параметры элементов благоустройства определяются в рамках проекта застройки конкретного участка.</w:t>
      </w:r>
    </w:p>
    <w:p w:rsidR="007E1C32" w:rsidRPr="00507840" w:rsidRDefault="007E1C32" w:rsidP="007E1C32">
      <w:pPr>
        <w:shd w:val="clear" w:color="auto" w:fill="FFFFFF"/>
        <w:spacing w:line="298" w:lineRule="exact"/>
        <w:ind w:right="5" w:firstLine="538"/>
        <w:jc w:val="center"/>
        <w:rPr>
          <w:b/>
          <w:i/>
        </w:rPr>
      </w:pPr>
      <w:r w:rsidRPr="00507840">
        <w:rPr>
          <w:rFonts w:ascii="Times New Roman" w:hAnsi="Times New Roman" w:cs="Times New Roman"/>
          <w:b/>
          <w:i/>
          <w:sz w:val="26"/>
          <w:szCs w:val="26"/>
        </w:rPr>
        <w:t>Ограничение использования земельных участков и объектов капитального строительства.</w:t>
      </w:r>
    </w:p>
    <w:p w:rsidR="008C0D52" w:rsidRDefault="008C0D52" w:rsidP="002C74B8">
      <w:pPr>
        <w:pStyle w:val="af7"/>
        <w:ind w:left="0" w:firstLine="538"/>
        <w:rPr>
          <w:sz w:val="26"/>
          <w:szCs w:val="26"/>
          <w:shd w:val="clear" w:color="auto" w:fill="FFFFFF"/>
        </w:rPr>
      </w:pPr>
      <w:r w:rsidRPr="00507840">
        <w:rPr>
          <w:sz w:val="26"/>
          <w:szCs w:val="26"/>
          <w:shd w:val="clear" w:color="auto" w:fill="FFFFFF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6739C8" w:rsidRPr="00507840" w:rsidRDefault="006739C8" w:rsidP="008C0D52">
      <w:pPr>
        <w:pStyle w:val="af7"/>
        <w:ind w:left="0"/>
        <w:rPr>
          <w:sz w:val="26"/>
          <w:szCs w:val="26"/>
          <w:shd w:val="clear" w:color="auto" w:fill="FFFFFF"/>
        </w:rPr>
      </w:pPr>
      <w:r w:rsidRPr="00507840">
        <w:rPr>
          <w:sz w:val="26"/>
          <w:szCs w:val="26"/>
          <w:shd w:val="clear" w:color="auto" w:fill="FFFFFF"/>
        </w:rPr>
        <w:t xml:space="preserve">Зоны санитарной охраны. </w:t>
      </w:r>
    </w:p>
    <w:p w:rsidR="00763764" w:rsidRPr="00507840" w:rsidRDefault="00763764" w:rsidP="008C0D52">
      <w:pPr>
        <w:pStyle w:val="af7"/>
        <w:ind w:left="0"/>
        <w:rPr>
          <w:sz w:val="26"/>
          <w:szCs w:val="26"/>
          <w:shd w:val="clear" w:color="auto" w:fill="FFFFFF"/>
        </w:rPr>
      </w:pPr>
      <w:r w:rsidRPr="00507840">
        <w:rPr>
          <w:sz w:val="26"/>
          <w:szCs w:val="26"/>
          <w:shd w:val="clear" w:color="auto" w:fill="FFFFFF"/>
        </w:rPr>
        <w:t xml:space="preserve">   Не разрешается </w:t>
      </w:r>
      <w:r w:rsidR="006739C8" w:rsidRPr="00507840">
        <w:rPr>
          <w:sz w:val="26"/>
          <w:szCs w:val="26"/>
          <w:shd w:val="clear" w:color="auto" w:fill="FFFFFF"/>
        </w:rPr>
        <w:t>размещать кладбища на территориях:</w:t>
      </w:r>
    </w:p>
    <w:p w:rsidR="006739C8" w:rsidRPr="00507840" w:rsidRDefault="006739C8" w:rsidP="008C0D52">
      <w:pPr>
        <w:pStyle w:val="af7"/>
        <w:ind w:left="0"/>
        <w:rPr>
          <w:sz w:val="26"/>
          <w:szCs w:val="26"/>
          <w:shd w:val="clear" w:color="auto" w:fill="FFFFFF"/>
        </w:rPr>
      </w:pPr>
      <w:r w:rsidRPr="00507840">
        <w:rPr>
          <w:sz w:val="26"/>
          <w:szCs w:val="26"/>
          <w:shd w:val="clear" w:color="auto" w:fill="FFFFFF"/>
        </w:rPr>
        <w:t>- первого и второго поясов зон санитарной охраны источников централизованного водоснабжения и минеральных источников;</w:t>
      </w:r>
    </w:p>
    <w:p w:rsidR="006739C8" w:rsidRPr="00507840" w:rsidRDefault="006739C8" w:rsidP="008C0D52">
      <w:pPr>
        <w:pStyle w:val="af7"/>
        <w:ind w:left="0"/>
        <w:rPr>
          <w:sz w:val="26"/>
          <w:szCs w:val="26"/>
          <w:shd w:val="clear" w:color="auto" w:fill="FFFFFF"/>
        </w:rPr>
      </w:pPr>
      <w:r w:rsidRPr="00507840">
        <w:rPr>
          <w:sz w:val="26"/>
          <w:szCs w:val="26"/>
          <w:shd w:val="clear" w:color="auto" w:fill="FFFFFF"/>
        </w:rPr>
        <w:t>-первой зоны санитарной охраны курортов;</w:t>
      </w:r>
    </w:p>
    <w:p w:rsidR="006739C8" w:rsidRPr="00507840" w:rsidRDefault="006739C8" w:rsidP="008C0D52">
      <w:pPr>
        <w:pStyle w:val="af7"/>
        <w:ind w:left="0"/>
        <w:rPr>
          <w:sz w:val="26"/>
          <w:szCs w:val="26"/>
          <w:shd w:val="clear" w:color="auto" w:fill="FFFFFF"/>
        </w:rPr>
      </w:pPr>
      <w:r w:rsidRPr="00507840">
        <w:rPr>
          <w:sz w:val="26"/>
          <w:szCs w:val="26"/>
          <w:shd w:val="clear" w:color="auto" w:fill="FFFFFF"/>
        </w:rPr>
        <w:t>-с выходом на поверхность закарстованных, сильнотрещиноватых пород и в местах выклинивания водоносных горизонтов;</w:t>
      </w:r>
    </w:p>
    <w:p w:rsidR="006739C8" w:rsidRPr="00507840" w:rsidRDefault="006739C8" w:rsidP="008C0D52">
      <w:pPr>
        <w:pStyle w:val="af7"/>
        <w:ind w:left="0"/>
        <w:rPr>
          <w:sz w:val="26"/>
          <w:szCs w:val="26"/>
          <w:shd w:val="clear" w:color="auto" w:fill="FFFFFF"/>
        </w:rPr>
      </w:pPr>
      <w:r w:rsidRPr="00507840">
        <w:rPr>
          <w:sz w:val="26"/>
          <w:szCs w:val="26"/>
          <w:shd w:val="clear" w:color="auto" w:fill="FFFFFF"/>
        </w:rPr>
        <w:t>- со стоянием грунтовых вод менее двух метров от поверхности земли при наиболее высоком их стоянии, а так же на затапливаемых, подверженных оползням и обвалам, заболоченных;</w:t>
      </w:r>
    </w:p>
    <w:p w:rsidR="006739C8" w:rsidRDefault="006739C8" w:rsidP="008C0D52">
      <w:pPr>
        <w:pStyle w:val="af7"/>
        <w:ind w:left="0"/>
        <w:rPr>
          <w:sz w:val="26"/>
          <w:szCs w:val="26"/>
          <w:shd w:val="clear" w:color="auto" w:fill="FFFFFF"/>
        </w:rPr>
      </w:pPr>
      <w:r w:rsidRPr="00507840">
        <w:rPr>
          <w:sz w:val="26"/>
          <w:szCs w:val="26"/>
          <w:shd w:val="clear" w:color="auto" w:fill="FFFFFF"/>
        </w:rPr>
        <w:t>- на берегах озер, рек и других открытых водоемов, используемых населением для хозяйственно- бытовых нужд, купания и культурно- оздоровительных целей.</w:t>
      </w:r>
      <w:r w:rsidR="002C74B8">
        <w:rPr>
          <w:sz w:val="26"/>
          <w:szCs w:val="26"/>
          <w:shd w:val="clear" w:color="auto" w:fill="FFFFFF"/>
        </w:rPr>
        <w:t>Санитарно-защитная зона 50 м.</w:t>
      </w:r>
    </w:p>
    <w:p w:rsidR="000D1175" w:rsidRDefault="000D1175" w:rsidP="000D1175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color w:val="1C1C1C"/>
          <w:sz w:val="26"/>
          <w:szCs w:val="26"/>
        </w:rPr>
      </w:pPr>
      <w:r w:rsidRPr="002E535D">
        <w:rPr>
          <w:rFonts w:ascii="Times New Roman" w:hAnsi="Times New Roman"/>
          <w:bCs/>
          <w:color w:val="1C1C1C"/>
          <w:sz w:val="26"/>
          <w:szCs w:val="26"/>
          <w:bdr w:val="none" w:sz="0" w:space="0" w:color="auto" w:frame="1"/>
        </w:rPr>
        <w:t>Охраняемая зона ЛЭП 1- 10 кВ</w:t>
      </w:r>
      <w:r w:rsidRPr="002E535D">
        <w:rPr>
          <w:rFonts w:ascii="Times New Roman" w:hAnsi="Times New Roman"/>
          <w:color w:val="1C1C1C"/>
          <w:sz w:val="26"/>
          <w:szCs w:val="26"/>
        </w:rPr>
        <w:t xml:space="preserve"> –расстояние 10 м </w:t>
      </w:r>
    </w:p>
    <w:p w:rsidR="00CF2F10" w:rsidRPr="0057258C" w:rsidRDefault="00CF2F10" w:rsidP="008D639B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t>Граница первого пояса ЗСО водопровода с поверхностными источниками устанавливается, с учетом конкретных условий, в следующих пределах:</w:t>
      </w:r>
    </w:p>
    <w:p w:rsidR="00CF2F10" w:rsidRPr="0057258C" w:rsidRDefault="00CF2F10" w:rsidP="00CF2F10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t>а) для водотоков:</w:t>
      </w:r>
    </w:p>
    <w:p w:rsidR="00CF2F10" w:rsidRPr="0057258C" w:rsidRDefault="00CF2F10" w:rsidP="00CF2F10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t>вверх по течению – не менее 200 м от водозабора;</w:t>
      </w:r>
    </w:p>
    <w:p w:rsidR="00CF2F10" w:rsidRPr="0057258C" w:rsidRDefault="00CF2F10" w:rsidP="00CF2F10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t>вниз по течению – не менее 100 м от водозабора.</w:t>
      </w:r>
    </w:p>
    <w:p w:rsidR="00CF2F10" w:rsidRPr="0057258C" w:rsidRDefault="00CF2F10" w:rsidP="008D639B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Граница второго пояса ЗСО водотока ниже по течению должна быть определена с учетом исключения влияния ветровых обратных течений, но не менее 250 м от водозабора. </w:t>
      </w:r>
    </w:p>
    <w:p w:rsidR="00CF2F10" w:rsidRPr="00CF2F10" w:rsidRDefault="00CF2F10" w:rsidP="008D639B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8C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Граница третьего пояса ЗСО поверхностных источников водоснабжения на водотоке вверх и вниз по течению совпадают с границами второго пояса. Боковые границы должны проходить по линии водоразделов в пределах 3-5 километров, включая притоки. Границы третьего пояса поверхностного источника на водоеме полностью совпадают с границами второго пояса.</w:t>
      </w:r>
    </w:p>
    <w:p w:rsidR="00BD3977" w:rsidRPr="00E654ED" w:rsidRDefault="00BD3977" w:rsidP="00BD3977">
      <w:pPr>
        <w:pStyle w:val="4"/>
        <w:rPr>
          <w:sz w:val="26"/>
          <w:szCs w:val="26"/>
        </w:rPr>
      </w:pPr>
      <w:bookmarkStart w:id="60" w:name="_Toc329694465"/>
      <w:bookmarkStart w:id="61" w:name="_Toc339628482"/>
      <w:bookmarkStart w:id="62" w:name="_Toc340570098"/>
      <w:bookmarkStart w:id="63" w:name="_Toc281298539"/>
      <w:bookmarkStart w:id="64" w:name="_Toc353474543"/>
      <w:bookmarkStart w:id="65" w:name="_Toc372625123"/>
      <w:bookmarkStart w:id="66" w:name="_Toc422988813"/>
      <w:bookmarkStart w:id="67" w:name="_Toc326933572"/>
      <w:r w:rsidRPr="00E654ED">
        <w:rPr>
          <w:sz w:val="26"/>
          <w:szCs w:val="26"/>
        </w:rPr>
        <w:t>Статья 4</w:t>
      </w:r>
      <w:r>
        <w:rPr>
          <w:sz w:val="26"/>
          <w:szCs w:val="26"/>
        </w:rPr>
        <w:t>8</w:t>
      </w:r>
      <w:r w:rsidRPr="00E654ED">
        <w:rPr>
          <w:sz w:val="26"/>
          <w:szCs w:val="26"/>
        </w:rPr>
        <w:t>. Зона объектов размещения отходов потребления (С-2)</w:t>
      </w:r>
      <w:bookmarkEnd w:id="60"/>
      <w:bookmarkEnd w:id="61"/>
      <w:bookmarkEnd w:id="62"/>
      <w:bookmarkEnd w:id="63"/>
      <w:bookmarkEnd w:id="64"/>
      <w:bookmarkEnd w:id="65"/>
      <w:bookmarkEnd w:id="66"/>
    </w:p>
    <w:bookmarkEnd w:id="67"/>
    <w:p w:rsidR="00BD3977" w:rsidRPr="00E654ED" w:rsidRDefault="00BD3977" w:rsidP="00BD3977">
      <w:pPr>
        <w:pStyle w:val="af0"/>
        <w:ind w:firstLine="709"/>
        <w:rPr>
          <w:sz w:val="26"/>
          <w:szCs w:val="26"/>
        </w:rPr>
      </w:pPr>
      <w:r w:rsidRPr="00E654ED">
        <w:rPr>
          <w:sz w:val="26"/>
          <w:szCs w:val="26"/>
        </w:rPr>
        <w:t>Зона включает в себя участки территории поселения, предназначенные для размещения отходов производства и потребления и объектов санитарной очистки.</w:t>
      </w:r>
    </w:p>
    <w:p w:rsidR="00BD3977" w:rsidRPr="00E654ED" w:rsidRDefault="00BD3977" w:rsidP="00BD3977">
      <w:pPr>
        <w:pStyle w:val="af0"/>
        <w:spacing w:before="120" w:after="120"/>
        <w:ind w:firstLine="709"/>
        <w:jc w:val="center"/>
        <w:rPr>
          <w:b/>
          <w:i/>
          <w:sz w:val="26"/>
          <w:szCs w:val="26"/>
        </w:rPr>
      </w:pPr>
      <w:r w:rsidRPr="00E654ED">
        <w:rPr>
          <w:b/>
          <w:i/>
          <w:sz w:val="26"/>
          <w:szCs w:val="26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884"/>
        <w:gridCol w:w="1731"/>
        <w:gridCol w:w="3774"/>
        <w:gridCol w:w="1508"/>
      </w:tblGrid>
      <w:tr w:rsidR="00BD3977" w:rsidRPr="00E654ED" w:rsidTr="00F10BA2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77" w:rsidRPr="00E654ED" w:rsidRDefault="00BD3977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77" w:rsidRPr="00E654ED" w:rsidRDefault="00BD39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77" w:rsidRPr="00E654ED" w:rsidRDefault="00BD39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77" w:rsidRPr="00E654ED" w:rsidRDefault="00BD39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BD3977" w:rsidRPr="00E654ED" w:rsidRDefault="00BD39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77" w:rsidRPr="00E654ED" w:rsidRDefault="00BD39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D3977" w:rsidRPr="00E654ED" w:rsidTr="00F10BA2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7" w:rsidRPr="00E654ED" w:rsidRDefault="00BD3977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7" w:rsidRPr="00E654ED" w:rsidRDefault="00BD39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7" w:rsidRPr="00E654ED" w:rsidRDefault="00BD39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7" w:rsidRPr="00E654ED" w:rsidRDefault="00BD3977" w:rsidP="00F10BA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Захоронение отходов потребления и промышленного производства, в том числе радиоактивных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7" w:rsidRPr="00E654ED" w:rsidRDefault="00BD39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977" w:rsidRPr="00E654ED" w:rsidRDefault="00BD3977" w:rsidP="00BD3977">
      <w:pPr>
        <w:pStyle w:val="af0"/>
        <w:spacing w:before="120" w:after="120"/>
        <w:ind w:firstLine="709"/>
        <w:jc w:val="center"/>
        <w:rPr>
          <w:b/>
          <w:i/>
          <w:sz w:val="26"/>
          <w:szCs w:val="26"/>
        </w:rPr>
      </w:pPr>
      <w:r w:rsidRPr="00E654ED">
        <w:rPr>
          <w:b/>
          <w:i/>
          <w:sz w:val="26"/>
          <w:szCs w:val="26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884"/>
        <w:gridCol w:w="1731"/>
        <w:gridCol w:w="3773"/>
        <w:gridCol w:w="1508"/>
      </w:tblGrid>
      <w:tr w:rsidR="00BD3977" w:rsidRPr="00E654ED" w:rsidTr="00BD3977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77" w:rsidRPr="00E654ED" w:rsidRDefault="00BD3977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77" w:rsidRPr="00E654ED" w:rsidRDefault="00BD39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77" w:rsidRPr="00E654ED" w:rsidRDefault="00BD39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77" w:rsidRPr="00E654ED" w:rsidRDefault="00BD39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BD3977" w:rsidRPr="00E654ED" w:rsidRDefault="00BD39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77" w:rsidRPr="00E654ED" w:rsidRDefault="00BD39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D3977" w:rsidRPr="00E654ED" w:rsidTr="00BD3977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7" w:rsidRPr="00E654ED" w:rsidRDefault="00BD3977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7" w:rsidRPr="00E654ED" w:rsidRDefault="00BD39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7" w:rsidRPr="00E654ED" w:rsidRDefault="00BD39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7" w:rsidRPr="00E654ED" w:rsidRDefault="00BD3977" w:rsidP="00F10BA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7" w:rsidRPr="00E654ED" w:rsidRDefault="00BD39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977" w:rsidRPr="000D1175" w:rsidRDefault="00BD3977" w:rsidP="00BD3977">
      <w:pPr>
        <w:spacing w:before="120" w:after="120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 w:rsidRPr="000D1175">
        <w:rPr>
          <w:rFonts w:ascii="Times New Roman" w:eastAsia="Times New Roman" w:hAnsi="Times New Roman" w:cs="Times New Roman"/>
          <w:b/>
          <w:i/>
          <w:sz w:val="26"/>
        </w:rPr>
        <w:lastRenderedPageBreak/>
        <w:t>Вспомогательные виды разрешённого использования: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0"/>
        <w:gridCol w:w="1924"/>
        <w:gridCol w:w="1731"/>
        <w:gridCol w:w="3729"/>
        <w:gridCol w:w="1549"/>
      </w:tblGrid>
      <w:tr w:rsidR="00BD3977" w:rsidRPr="000D1175" w:rsidTr="00F10BA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3977" w:rsidRPr="000D1175" w:rsidRDefault="00BD3977" w:rsidP="00F10BA2">
            <w:pPr>
              <w:jc w:val="center"/>
            </w:pPr>
            <w:r w:rsidRPr="000D1175"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3977" w:rsidRPr="000D1175" w:rsidRDefault="00BD3977" w:rsidP="00F10BA2">
            <w:pPr>
              <w:keepLines/>
              <w:jc w:val="center"/>
            </w:pPr>
            <w:r w:rsidRPr="000D1175">
              <w:rPr>
                <w:rFonts w:ascii="Times New Roman" w:eastAsia="Times New Roman" w:hAnsi="Times New Roman" w:cs="Times New Roman"/>
                <w:sz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3977" w:rsidRPr="000D1175" w:rsidRDefault="00BD3977" w:rsidP="00F10BA2">
            <w:pPr>
              <w:keepLines/>
              <w:jc w:val="center"/>
            </w:pPr>
            <w:r w:rsidRPr="000D1175">
              <w:rPr>
                <w:rFonts w:ascii="Times New Roman" w:eastAsia="Times New Roman" w:hAnsi="Times New Roman" w:cs="Times New Roman"/>
                <w:sz w:val="24"/>
              </w:rPr>
              <w:t>Код вида разрешенного использования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3977" w:rsidRPr="000D1175" w:rsidRDefault="00BD3977" w:rsidP="00F10BA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1175">
              <w:rPr>
                <w:rFonts w:ascii="Times New Roman" w:eastAsia="Times New Roman" w:hAnsi="Times New Roman" w:cs="Times New Roman"/>
                <w:sz w:val="24"/>
              </w:rPr>
              <w:t>Описание вида разрешенного использования</w:t>
            </w:r>
          </w:p>
          <w:p w:rsidR="00BD3977" w:rsidRPr="000D1175" w:rsidRDefault="00BD3977" w:rsidP="00F10BA2">
            <w:pPr>
              <w:keepLines/>
              <w:jc w:val="center"/>
            </w:pPr>
            <w:r w:rsidRPr="000D1175">
              <w:rPr>
                <w:rFonts w:ascii="Times New Roman" w:eastAsia="Times New Roman" w:hAnsi="Times New Roman" w:cs="Times New Roman"/>
                <w:sz w:val="24"/>
              </w:rPr>
              <w:t>земельного участка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3977" w:rsidRPr="000D1175" w:rsidRDefault="00BD3977" w:rsidP="00F10BA2">
            <w:pPr>
              <w:keepLines/>
              <w:jc w:val="center"/>
            </w:pPr>
            <w:r w:rsidRPr="000D1175">
              <w:rPr>
                <w:rFonts w:ascii="Times New Roman" w:eastAsia="Times New Roman" w:hAnsi="Times New Roman" w:cs="Times New Roman"/>
                <w:sz w:val="24"/>
              </w:rPr>
              <w:t>Примечания</w:t>
            </w:r>
          </w:p>
        </w:tc>
      </w:tr>
      <w:tr w:rsidR="00BD3977" w:rsidTr="00F10BA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3977" w:rsidRPr="000D1175" w:rsidRDefault="00BD3977" w:rsidP="00F10BA2">
            <w:pPr>
              <w:jc w:val="center"/>
            </w:pPr>
            <w:r w:rsidRPr="000D11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3977" w:rsidRPr="000D1175" w:rsidRDefault="00BD3977" w:rsidP="00F10BA2">
            <w:pPr>
              <w:keepLines/>
              <w:jc w:val="center"/>
            </w:pPr>
            <w:r w:rsidRPr="000D1175">
              <w:rPr>
                <w:rFonts w:ascii="Times New Roman" w:eastAsia="Times New Roman" w:hAnsi="Times New Roman" w:cs="Times New Roman"/>
                <w:sz w:val="24"/>
              </w:rPr>
              <w:t>Обслуживание автотранспорта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3977" w:rsidRPr="000D1175" w:rsidRDefault="00BD3977" w:rsidP="00F10BA2">
            <w:pPr>
              <w:keepLines/>
              <w:jc w:val="center"/>
            </w:pPr>
            <w:r w:rsidRPr="000D1175">
              <w:rPr>
                <w:rFonts w:ascii="Times New Roman" w:eastAsia="Times New Roman" w:hAnsi="Times New Roman" w:cs="Times New Roman"/>
                <w:sz w:val="24"/>
              </w:rPr>
              <w:t>4.9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3977" w:rsidRPr="000D1175" w:rsidRDefault="00BD3977" w:rsidP="00F10BA2">
            <w:pPr>
              <w:keepLines/>
              <w:ind w:firstLine="284"/>
            </w:pPr>
            <w:r w:rsidRPr="000D1175">
              <w:rPr>
                <w:rFonts w:ascii="Times New Roman" w:eastAsia="Times New Roman" w:hAnsi="Times New Roman" w:cs="Times New Roman"/>
                <w:sz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3977" w:rsidRDefault="00BD3977" w:rsidP="00F10BA2">
            <w:pPr>
              <w:keepLines/>
              <w:jc w:val="center"/>
            </w:pPr>
            <w:r w:rsidRPr="000D1175">
              <w:rPr>
                <w:rFonts w:ascii="Times New Roman" w:eastAsia="Times New Roman" w:hAnsi="Times New Roman" w:cs="Times New Roman"/>
                <w:sz w:val="24"/>
              </w:rPr>
              <w:t>Только для служебного транспорта</w:t>
            </w:r>
          </w:p>
        </w:tc>
      </w:tr>
    </w:tbl>
    <w:p w:rsidR="002C74B8" w:rsidRDefault="002C74B8" w:rsidP="00F64DF2">
      <w:pPr>
        <w:jc w:val="both"/>
        <w:rPr>
          <w:rFonts w:ascii="Times New Roman" w:eastAsia="Times New Roman" w:hAnsi="Times New Roman" w:cs="Times New Roman"/>
          <w:sz w:val="26"/>
          <w:shd w:val="clear" w:color="auto" w:fill="00FFFF"/>
        </w:rPr>
      </w:pPr>
    </w:p>
    <w:p w:rsidR="00F64DF2" w:rsidRDefault="00F64DF2" w:rsidP="007E1C32">
      <w:pPr>
        <w:shd w:val="clear" w:color="auto" w:fill="FFFFFF"/>
        <w:spacing w:line="298" w:lineRule="exact"/>
        <w:ind w:right="5" w:firstLine="53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64DF2" w:rsidRDefault="00F64DF2" w:rsidP="007E1C32">
      <w:pPr>
        <w:shd w:val="clear" w:color="auto" w:fill="FFFFFF"/>
        <w:spacing w:line="298" w:lineRule="exact"/>
        <w:ind w:right="5" w:firstLine="53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64DF2" w:rsidRDefault="00F64DF2" w:rsidP="007E1C32">
      <w:pPr>
        <w:shd w:val="clear" w:color="auto" w:fill="FFFFFF"/>
        <w:spacing w:line="298" w:lineRule="exact"/>
        <w:ind w:right="5" w:firstLine="53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64DF2" w:rsidRDefault="00F64DF2" w:rsidP="007E1C32">
      <w:pPr>
        <w:shd w:val="clear" w:color="auto" w:fill="FFFFFF"/>
        <w:spacing w:line="298" w:lineRule="exact"/>
        <w:ind w:right="5" w:firstLine="53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tbl>
      <w:tblPr>
        <w:tblStyle w:val="aff2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64DF2" w:rsidTr="00F64DF2">
        <w:tc>
          <w:tcPr>
            <w:tcW w:w="1914" w:type="dxa"/>
          </w:tcPr>
          <w:p w:rsidR="00F64DF2" w:rsidRPr="00454E4B" w:rsidRDefault="00F64DF2" w:rsidP="007E1C32">
            <w:pPr>
              <w:spacing w:line="298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454E4B">
              <w:rPr>
                <w:rFonts w:ascii="Times New Roman" w:hAnsi="Times New Roman" w:cs="Times New Roman"/>
              </w:rPr>
              <w:t>Код вида разрешенного использования земельного участка</w:t>
            </w:r>
          </w:p>
        </w:tc>
        <w:tc>
          <w:tcPr>
            <w:tcW w:w="1914" w:type="dxa"/>
          </w:tcPr>
          <w:p w:rsidR="00F64DF2" w:rsidRPr="00454E4B" w:rsidRDefault="00E5762A" w:rsidP="007E1C32">
            <w:pPr>
              <w:spacing w:line="298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454E4B">
              <w:rPr>
                <w:rFonts w:ascii="Times New Roman" w:hAnsi="Times New Roman" w:cs="Times New Roman"/>
              </w:rPr>
              <w:t xml:space="preserve">Предельные (максимальные и (или) минимальные) размеры земельных </w:t>
            </w:r>
            <w:r w:rsidRPr="00454E4B">
              <w:rPr>
                <w:rFonts w:ascii="Times New Roman" w:hAnsi="Times New Roman" w:cs="Times New Roman"/>
              </w:rPr>
              <w:lastRenderedPageBreak/>
              <w:t>участков, в том числе их площадь</w:t>
            </w:r>
          </w:p>
        </w:tc>
        <w:tc>
          <w:tcPr>
            <w:tcW w:w="1914" w:type="dxa"/>
          </w:tcPr>
          <w:p w:rsidR="00F64DF2" w:rsidRPr="00454E4B" w:rsidRDefault="00E5762A" w:rsidP="007E1C32">
            <w:pPr>
              <w:spacing w:line="298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454E4B">
              <w:rPr>
                <w:rFonts w:ascii="Times New Roman" w:hAnsi="Times New Roman" w:cs="Times New Roman"/>
              </w:rPr>
              <w:lastRenderedPageBreak/>
              <w:t>Мини</w:t>
            </w:r>
            <w:r w:rsidR="00454E4B" w:rsidRPr="00454E4B">
              <w:rPr>
                <w:rFonts w:ascii="Times New Roman" w:hAnsi="Times New Roman" w:cs="Times New Roman"/>
              </w:rPr>
              <w:t xml:space="preserve">мальные отступы от границ земельных участков в целях определения </w:t>
            </w:r>
            <w:r w:rsidR="00454E4B" w:rsidRPr="00454E4B">
              <w:rPr>
                <w:rFonts w:ascii="Times New Roman" w:hAnsi="Times New Roman" w:cs="Times New Roman"/>
              </w:rPr>
              <w:lastRenderedPageBreak/>
              <w:t>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914" w:type="dxa"/>
          </w:tcPr>
          <w:p w:rsidR="00F64DF2" w:rsidRPr="00454E4B" w:rsidRDefault="00454E4B" w:rsidP="007E1C32">
            <w:pPr>
              <w:spacing w:line="298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454E4B">
              <w:rPr>
                <w:rFonts w:ascii="Times New Roman" w:hAnsi="Times New Roman" w:cs="Times New Roman"/>
              </w:rPr>
              <w:lastRenderedPageBreak/>
              <w:t xml:space="preserve">Предельное количество этажей или предельная высота зданий, строений, </w:t>
            </w:r>
            <w:r w:rsidRPr="00454E4B">
              <w:rPr>
                <w:rFonts w:ascii="Times New Roman" w:hAnsi="Times New Roman" w:cs="Times New Roman"/>
              </w:rPr>
              <w:lastRenderedPageBreak/>
              <w:t>сооружений</w:t>
            </w:r>
          </w:p>
        </w:tc>
        <w:tc>
          <w:tcPr>
            <w:tcW w:w="1915" w:type="dxa"/>
          </w:tcPr>
          <w:p w:rsidR="00F64DF2" w:rsidRPr="00454E4B" w:rsidRDefault="00454E4B" w:rsidP="007E1C32">
            <w:pPr>
              <w:spacing w:line="298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454E4B">
              <w:rPr>
                <w:rFonts w:ascii="Times New Roman" w:hAnsi="Times New Roman" w:cs="Times New Roman"/>
              </w:rPr>
              <w:lastRenderedPageBreak/>
              <w:t>Максимал</w:t>
            </w:r>
            <w:r>
              <w:rPr>
                <w:rFonts w:ascii="Times New Roman" w:hAnsi="Times New Roman" w:cs="Times New Roman"/>
              </w:rPr>
              <w:t>ь</w:t>
            </w:r>
            <w:r w:rsidRPr="00454E4B">
              <w:rPr>
                <w:rFonts w:ascii="Times New Roman" w:hAnsi="Times New Roman" w:cs="Times New Roman"/>
              </w:rPr>
              <w:t xml:space="preserve">ный процент застройки в границах земельного участка, </w:t>
            </w:r>
            <w:r w:rsidRPr="00454E4B">
              <w:rPr>
                <w:rFonts w:ascii="Times New Roman" w:hAnsi="Times New Roman" w:cs="Times New Roman"/>
              </w:rPr>
              <w:lastRenderedPageBreak/>
              <w:t>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454E4B" w:rsidTr="00730079">
        <w:tc>
          <w:tcPr>
            <w:tcW w:w="9571" w:type="dxa"/>
            <w:gridSpan w:val="5"/>
          </w:tcPr>
          <w:p w:rsidR="00454E4B" w:rsidRPr="00454E4B" w:rsidRDefault="00454E4B" w:rsidP="007E1C32">
            <w:pPr>
              <w:spacing w:line="298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454E4B">
              <w:rPr>
                <w:rFonts w:ascii="Times New Roman" w:hAnsi="Times New Roman" w:cs="Times New Roman"/>
              </w:rPr>
              <w:lastRenderedPageBreak/>
              <w:t xml:space="preserve">Основные виды разрешенного использования </w:t>
            </w:r>
          </w:p>
        </w:tc>
      </w:tr>
      <w:tr w:rsidR="00F64DF2" w:rsidTr="00F64DF2">
        <w:tc>
          <w:tcPr>
            <w:tcW w:w="1914" w:type="dxa"/>
          </w:tcPr>
          <w:p w:rsidR="00F64DF2" w:rsidRPr="00454E4B" w:rsidRDefault="00454E4B" w:rsidP="007E1C32">
            <w:pPr>
              <w:spacing w:line="298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454E4B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1914" w:type="dxa"/>
          </w:tcPr>
          <w:p w:rsidR="00F64DF2" w:rsidRPr="00454E4B" w:rsidRDefault="00454E4B" w:rsidP="007E1C32">
            <w:pPr>
              <w:spacing w:line="298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454E4B">
              <w:rPr>
                <w:rFonts w:ascii="Times New Roman" w:hAnsi="Times New Roman" w:cs="Times New Roman"/>
              </w:rPr>
              <w:t xml:space="preserve">0,01-1 га </w:t>
            </w:r>
          </w:p>
        </w:tc>
        <w:tc>
          <w:tcPr>
            <w:tcW w:w="1914" w:type="dxa"/>
          </w:tcPr>
          <w:p w:rsidR="00F64DF2" w:rsidRPr="00454E4B" w:rsidRDefault="00454E4B" w:rsidP="007E1C32">
            <w:pPr>
              <w:spacing w:line="298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454E4B">
              <w:rPr>
                <w:rFonts w:ascii="Times New Roman" w:hAnsi="Times New Roman" w:cs="Times New Roman"/>
              </w:rPr>
              <w:t>3 метра</w:t>
            </w:r>
          </w:p>
        </w:tc>
        <w:tc>
          <w:tcPr>
            <w:tcW w:w="1914" w:type="dxa"/>
          </w:tcPr>
          <w:p w:rsidR="00F64DF2" w:rsidRPr="00454E4B" w:rsidRDefault="00454E4B" w:rsidP="007E1C32">
            <w:pPr>
              <w:spacing w:line="298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454E4B">
              <w:rPr>
                <w:rFonts w:ascii="Times New Roman" w:hAnsi="Times New Roman" w:cs="Times New Roman"/>
              </w:rPr>
              <w:t>4 метра</w:t>
            </w:r>
          </w:p>
        </w:tc>
        <w:tc>
          <w:tcPr>
            <w:tcW w:w="1915" w:type="dxa"/>
          </w:tcPr>
          <w:p w:rsidR="00F64DF2" w:rsidRPr="00454E4B" w:rsidRDefault="00454E4B" w:rsidP="007E1C32">
            <w:pPr>
              <w:spacing w:line="298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454E4B">
              <w:rPr>
                <w:rFonts w:ascii="Times New Roman" w:hAnsi="Times New Roman" w:cs="Times New Roman"/>
              </w:rPr>
              <w:t>70</w:t>
            </w:r>
          </w:p>
        </w:tc>
      </w:tr>
      <w:tr w:rsidR="00454E4B" w:rsidTr="0034435D">
        <w:tc>
          <w:tcPr>
            <w:tcW w:w="9571" w:type="dxa"/>
            <w:gridSpan w:val="5"/>
          </w:tcPr>
          <w:p w:rsidR="00454E4B" w:rsidRPr="00454E4B" w:rsidRDefault="00454E4B" w:rsidP="007E1C32">
            <w:pPr>
              <w:spacing w:line="298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454E4B">
              <w:rPr>
                <w:rFonts w:ascii="Times New Roman" w:hAnsi="Times New Roman" w:cs="Times New Roman"/>
              </w:rPr>
              <w:t>Условно разрешенные виды использования</w:t>
            </w:r>
          </w:p>
        </w:tc>
      </w:tr>
      <w:tr w:rsidR="00454E4B" w:rsidTr="008220A8">
        <w:tc>
          <w:tcPr>
            <w:tcW w:w="1914" w:type="dxa"/>
          </w:tcPr>
          <w:p w:rsidR="00454E4B" w:rsidRPr="00454E4B" w:rsidRDefault="00454E4B" w:rsidP="007E1C32">
            <w:pPr>
              <w:spacing w:line="298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454E4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657" w:type="dxa"/>
            <w:gridSpan w:val="4"/>
          </w:tcPr>
          <w:p w:rsidR="00454E4B" w:rsidRPr="00454E4B" w:rsidRDefault="00454E4B" w:rsidP="007E1C32">
            <w:pPr>
              <w:spacing w:line="298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454E4B">
              <w:rPr>
                <w:rFonts w:ascii="Times New Roman" w:hAnsi="Times New Roman" w:cs="Times New Roman"/>
              </w:rPr>
              <w:t xml:space="preserve">Данные параметры не подлежат установлению </w:t>
            </w:r>
          </w:p>
        </w:tc>
      </w:tr>
      <w:tr w:rsidR="00454E4B" w:rsidTr="00492A60">
        <w:tc>
          <w:tcPr>
            <w:tcW w:w="9571" w:type="dxa"/>
            <w:gridSpan w:val="5"/>
          </w:tcPr>
          <w:p w:rsidR="00454E4B" w:rsidRPr="00454E4B" w:rsidRDefault="00454E4B" w:rsidP="007E1C32">
            <w:pPr>
              <w:spacing w:line="298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454E4B">
              <w:rPr>
                <w:rFonts w:ascii="Times New Roman" w:hAnsi="Times New Roman" w:cs="Times New Roman"/>
              </w:rPr>
              <w:t>Вспомогательные виды разрешенного использования</w:t>
            </w:r>
          </w:p>
        </w:tc>
      </w:tr>
      <w:tr w:rsidR="00454E4B" w:rsidTr="00087570">
        <w:tc>
          <w:tcPr>
            <w:tcW w:w="1914" w:type="dxa"/>
          </w:tcPr>
          <w:p w:rsidR="00454E4B" w:rsidRPr="00454E4B" w:rsidRDefault="00454E4B" w:rsidP="007E1C32">
            <w:pPr>
              <w:spacing w:line="298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454E4B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914" w:type="dxa"/>
          </w:tcPr>
          <w:p w:rsidR="00454E4B" w:rsidRPr="00454E4B" w:rsidRDefault="00454E4B" w:rsidP="007E1C32">
            <w:pPr>
              <w:spacing w:line="298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454E4B">
              <w:rPr>
                <w:rFonts w:ascii="Times New Roman" w:hAnsi="Times New Roman" w:cs="Times New Roman"/>
              </w:rPr>
              <w:t>Не менее 600м</w:t>
            </w:r>
            <w:r w:rsidRPr="00454E4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743" w:type="dxa"/>
            <w:gridSpan w:val="3"/>
          </w:tcPr>
          <w:p w:rsidR="00454E4B" w:rsidRPr="00454E4B" w:rsidRDefault="00454E4B" w:rsidP="007E1C32">
            <w:pPr>
              <w:spacing w:line="298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454E4B">
              <w:rPr>
                <w:rFonts w:ascii="Times New Roman" w:hAnsi="Times New Roman" w:cs="Times New Roman"/>
              </w:rPr>
              <w:t>Данные параметры не подлежат установлению</w:t>
            </w:r>
          </w:p>
        </w:tc>
      </w:tr>
    </w:tbl>
    <w:p w:rsidR="00F64DF2" w:rsidRDefault="00454E4B" w:rsidP="007E1C32">
      <w:pPr>
        <w:shd w:val="clear" w:color="auto" w:fill="FFFFFF"/>
        <w:spacing w:line="298" w:lineRule="exact"/>
        <w:ind w:right="5" w:firstLine="53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Иные показатели</w:t>
      </w:r>
    </w:p>
    <w:p w:rsidR="00454E4B" w:rsidRPr="00454E4B" w:rsidRDefault="00454E4B" w:rsidP="00454E4B">
      <w:pPr>
        <w:shd w:val="clear" w:color="auto" w:fill="FFFFFF"/>
        <w:spacing w:line="298" w:lineRule="exact"/>
        <w:ind w:right="5" w:firstLine="53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Параметры элементов благоустройства определяются в рамках проекта застройки конкретного участка.</w:t>
      </w:r>
    </w:p>
    <w:p w:rsidR="007E1C32" w:rsidRPr="002039DE" w:rsidRDefault="007E1C32" w:rsidP="007E1C32">
      <w:pPr>
        <w:shd w:val="clear" w:color="auto" w:fill="FFFFFF"/>
        <w:spacing w:line="298" w:lineRule="exact"/>
        <w:ind w:right="5" w:firstLine="538"/>
        <w:jc w:val="center"/>
        <w:rPr>
          <w:b/>
          <w:i/>
        </w:rPr>
      </w:pPr>
      <w:r w:rsidRPr="00E3339B">
        <w:rPr>
          <w:rFonts w:ascii="Times New Roman" w:hAnsi="Times New Roman" w:cs="Times New Roman"/>
          <w:b/>
          <w:i/>
          <w:sz w:val="26"/>
          <w:szCs w:val="26"/>
        </w:rPr>
        <w:t>Ограничение использования земельных участков и объектов капитального строительства.</w:t>
      </w:r>
    </w:p>
    <w:p w:rsidR="007E1C32" w:rsidRDefault="007E1C32" w:rsidP="00BD3977">
      <w:pPr>
        <w:ind w:firstLine="709"/>
        <w:rPr>
          <w:rFonts w:ascii="Times New Roman" w:eastAsia="Times New Roman" w:hAnsi="Times New Roman" w:cs="Times New Roman"/>
          <w:sz w:val="26"/>
          <w:shd w:val="clear" w:color="auto" w:fill="00FFFF"/>
        </w:rPr>
      </w:pPr>
    </w:p>
    <w:p w:rsidR="00BD3977" w:rsidRPr="000D1175" w:rsidRDefault="006739C8" w:rsidP="00BD3977">
      <w:pPr>
        <w:ind w:firstLine="709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0D1175">
        <w:rPr>
          <w:rFonts w:ascii="Times New Roman" w:eastAsia="Times New Roman" w:hAnsi="Times New Roman" w:cs="Times New Roman"/>
          <w:sz w:val="26"/>
          <w:shd w:val="clear" w:color="auto" w:fill="FFFFFF"/>
        </w:rPr>
        <w:t>Зоны санитарной охраны.</w:t>
      </w:r>
    </w:p>
    <w:p w:rsidR="006739C8" w:rsidRPr="000D1175" w:rsidRDefault="006739C8" w:rsidP="00C37251">
      <w:pPr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0D1175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Размер санитарно - защитной зоны от жилой застройки до границ полигона </w:t>
      </w:r>
      <w:r w:rsidR="00C37251">
        <w:rPr>
          <w:rFonts w:ascii="Times New Roman" w:eastAsia="Times New Roman" w:hAnsi="Times New Roman" w:cs="Times New Roman"/>
          <w:sz w:val="26"/>
          <w:shd w:val="clear" w:color="auto" w:fill="FFFFFF"/>
        </w:rPr>
        <w:t>10</w:t>
      </w:r>
      <w:r w:rsidRPr="000D1175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00 м. кроме того, размер санитарно – защитной зоны может уточнятся при расчете газообразных выбросов в атмосферу. Границы зоны устанавливаются по изолинии 1  ПДК, если она выходит из пределов нормативной зоны. </w:t>
      </w:r>
      <w:r w:rsidR="00DA6FA7" w:rsidRPr="000D1175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Уменьшение санитарно – защитной зоны производится в установленном порядке. На участке, намеченном для размещения полигона для бытовых отходов, проводятся санитарное обследование, геологические и гидрологические изыскания. Перспективными являются места, где выявлены глины или тяжелые суглинки, а грунтовые воды находятся на глубине более 2 м. не используются под полигоны болота глубиной более 1 м и участки с выходами грунтовых вод в виде ключей. Целесообразно участки под полигоны выбирать с учетом наличия в санитарно – защитной зоне зеленых насаждений и земельных насыпей. </w:t>
      </w:r>
    </w:p>
    <w:p w:rsidR="00DA6FA7" w:rsidRDefault="00DA6FA7" w:rsidP="00C37251">
      <w:pPr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0D1175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Участок для устройства полигона ТБО должен отводится в соответствии с утвержденным генеральным планом или проектом планировки и застройки города и его пригородной зоны. Полигон для твердых бытовых отходов желательно размещать на ровной территории, исключающей возможность смыва атмосферными осадками части отходов и загрязнения ими прилегающих </w:t>
      </w:r>
      <w:r w:rsidRPr="000D1175">
        <w:rPr>
          <w:rFonts w:ascii="Times New Roman" w:eastAsia="Times New Roman" w:hAnsi="Times New Roman" w:cs="Times New Roman"/>
          <w:sz w:val="26"/>
          <w:shd w:val="clear" w:color="auto" w:fill="FFFFFF"/>
        </w:rPr>
        <w:lastRenderedPageBreak/>
        <w:t>земельных площадей и открытых водоемов, вблизи расположенных населенных пунктов. Допускается отвод земельного участка под полигоны ТБО на территории оврагов, начиная с его верховьев, что позволяет обеспечить сбор и удаление талых ливневых вод путем устройства перехватывающих нагорных каналов для отвода этих вод в открытые водоемы.</w:t>
      </w:r>
    </w:p>
    <w:p w:rsidR="000B283B" w:rsidRPr="00FC22F5" w:rsidRDefault="000B283B" w:rsidP="000B283B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bCs/>
          <w:color w:val="1C1C1C"/>
          <w:sz w:val="26"/>
          <w:szCs w:val="26"/>
          <w:bdr w:val="none" w:sz="0" w:space="0" w:color="auto" w:frame="1"/>
        </w:rPr>
      </w:pPr>
      <w:r w:rsidRPr="00FC22F5">
        <w:rPr>
          <w:rFonts w:ascii="Times New Roman" w:hAnsi="Times New Roman"/>
          <w:sz w:val="26"/>
          <w:szCs w:val="26"/>
        </w:rPr>
        <w:t>Граница первого пояса ЗСО водопровода с поверхностным источником устанавливается, с учетом конкретных условий, в следующих пределах:</w:t>
      </w:r>
    </w:p>
    <w:p w:rsidR="000B283B" w:rsidRPr="00FC22F5" w:rsidRDefault="000B283B" w:rsidP="000B2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22F5">
        <w:rPr>
          <w:rFonts w:ascii="Times New Roman" w:hAnsi="Times New Roman"/>
          <w:sz w:val="26"/>
          <w:szCs w:val="26"/>
        </w:rPr>
        <w:t>а) для водотоков:</w:t>
      </w:r>
    </w:p>
    <w:p w:rsidR="000B283B" w:rsidRPr="00FC22F5" w:rsidRDefault="000B283B" w:rsidP="000B283B">
      <w:pPr>
        <w:shd w:val="clear" w:color="auto" w:fill="FBFBF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22F5">
        <w:rPr>
          <w:rFonts w:ascii="Times New Roman" w:hAnsi="Times New Roman"/>
          <w:sz w:val="26"/>
          <w:szCs w:val="26"/>
        </w:rPr>
        <w:t xml:space="preserve">вверх по течению - не менее </w:t>
      </w:r>
      <w:smartTag w:uri="urn:schemas-microsoft-com:office:smarttags" w:element="metricconverter">
        <w:smartTagPr>
          <w:attr w:name="ProductID" w:val="5000 кв. м"/>
        </w:smartTagPr>
        <w:r w:rsidRPr="00FC22F5">
          <w:rPr>
            <w:rFonts w:ascii="Times New Roman" w:hAnsi="Times New Roman"/>
            <w:sz w:val="26"/>
            <w:szCs w:val="26"/>
          </w:rPr>
          <w:t>200 м</w:t>
        </w:r>
      </w:smartTag>
      <w:r w:rsidRPr="00FC22F5">
        <w:rPr>
          <w:rFonts w:ascii="Times New Roman" w:hAnsi="Times New Roman"/>
          <w:sz w:val="26"/>
          <w:szCs w:val="26"/>
        </w:rPr>
        <w:t xml:space="preserve"> от водозабора;</w:t>
      </w:r>
    </w:p>
    <w:p w:rsidR="000B283B" w:rsidRPr="00FC22F5" w:rsidRDefault="000B283B" w:rsidP="000B283B">
      <w:pPr>
        <w:shd w:val="clear" w:color="auto" w:fill="FBFBF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22F5">
        <w:rPr>
          <w:rFonts w:ascii="Times New Roman" w:hAnsi="Times New Roman"/>
          <w:sz w:val="26"/>
          <w:szCs w:val="26"/>
        </w:rPr>
        <w:t xml:space="preserve">вниз по течению - не менее </w:t>
      </w:r>
      <w:smartTag w:uri="urn:schemas-microsoft-com:office:smarttags" w:element="metricconverter">
        <w:smartTagPr>
          <w:attr w:name="ProductID" w:val="5000 кв. м"/>
        </w:smartTagPr>
        <w:r w:rsidRPr="00FC22F5">
          <w:rPr>
            <w:rFonts w:ascii="Times New Roman" w:hAnsi="Times New Roman"/>
            <w:sz w:val="26"/>
            <w:szCs w:val="26"/>
          </w:rPr>
          <w:t>100 м</w:t>
        </w:r>
      </w:smartTag>
      <w:r w:rsidRPr="00FC22F5">
        <w:rPr>
          <w:rFonts w:ascii="Times New Roman" w:hAnsi="Times New Roman"/>
          <w:sz w:val="26"/>
          <w:szCs w:val="26"/>
        </w:rPr>
        <w:t xml:space="preserve"> от водозабора.</w:t>
      </w:r>
    </w:p>
    <w:p w:rsidR="000B283B" w:rsidRPr="000B283B" w:rsidRDefault="000B283B" w:rsidP="000B28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EF"/>
        </w:rPr>
      </w:pPr>
      <w:r w:rsidRPr="000B283B">
        <w:rPr>
          <w:rFonts w:ascii="Times New Roman" w:hAnsi="Times New Roman"/>
          <w:sz w:val="26"/>
          <w:szCs w:val="26"/>
          <w:shd w:val="clear" w:color="auto" w:fill="FFFFEF"/>
        </w:rPr>
        <w:t xml:space="preserve">Граница второго пояса ЗСО водотока ниже по течению должна быть определена с учетом исключения влияния ветровых обратных течений, но не менее </w:t>
      </w:r>
      <w:smartTag w:uri="urn:schemas-microsoft-com:office:smarttags" w:element="metricconverter">
        <w:smartTagPr>
          <w:attr w:name="ProductID" w:val="5000 кв. м"/>
        </w:smartTagPr>
        <w:r w:rsidRPr="000B283B">
          <w:rPr>
            <w:rFonts w:ascii="Times New Roman" w:hAnsi="Times New Roman"/>
            <w:sz w:val="26"/>
            <w:szCs w:val="26"/>
            <w:shd w:val="clear" w:color="auto" w:fill="FFFFEF"/>
          </w:rPr>
          <w:t>250 м</w:t>
        </w:r>
      </w:smartTag>
      <w:r w:rsidRPr="000B283B">
        <w:rPr>
          <w:rFonts w:ascii="Times New Roman" w:hAnsi="Times New Roman"/>
          <w:sz w:val="26"/>
          <w:szCs w:val="26"/>
          <w:shd w:val="clear" w:color="auto" w:fill="FFFFEF"/>
        </w:rPr>
        <w:t xml:space="preserve"> от водозабора. </w:t>
      </w:r>
    </w:p>
    <w:p w:rsidR="000B283B" w:rsidRDefault="000B283B" w:rsidP="000B283B">
      <w:pPr>
        <w:pStyle w:val="4"/>
        <w:ind w:firstLine="708"/>
        <w:rPr>
          <w:b w:val="0"/>
          <w:sz w:val="26"/>
          <w:szCs w:val="26"/>
          <w:shd w:val="clear" w:color="auto" w:fill="FFFFFF"/>
        </w:rPr>
      </w:pPr>
      <w:r w:rsidRPr="000B283B">
        <w:rPr>
          <w:b w:val="0"/>
          <w:sz w:val="26"/>
          <w:szCs w:val="26"/>
          <w:shd w:val="clear" w:color="auto" w:fill="FFFFEF"/>
        </w:rPr>
        <w:t>Границы третьего пояса ЗСО поверхностных источников водоснабжения на водотоке вверх и вниз по течению совпадают с границами второго пояса. Боковые границы должны проходить по линии водоразделов в пределах 3-</w:t>
      </w:r>
      <w:smartTag w:uri="urn:schemas-microsoft-com:office:smarttags" w:element="metricconverter">
        <w:smartTagPr>
          <w:attr w:name="ProductID" w:val="5000 кв. м"/>
        </w:smartTagPr>
        <w:r w:rsidRPr="000B283B">
          <w:rPr>
            <w:b w:val="0"/>
            <w:sz w:val="26"/>
            <w:szCs w:val="26"/>
            <w:shd w:val="clear" w:color="auto" w:fill="FFFFEF"/>
          </w:rPr>
          <w:t>5 километров</w:t>
        </w:r>
      </w:smartTag>
      <w:r w:rsidRPr="000B283B">
        <w:rPr>
          <w:b w:val="0"/>
          <w:sz w:val="26"/>
          <w:szCs w:val="26"/>
          <w:shd w:val="clear" w:color="auto" w:fill="FFFFEF"/>
        </w:rPr>
        <w:t>, включая притоки. Границы третьего пояса поверхностного источника на водоеме полностью совпадают с границами второго пояса</w:t>
      </w:r>
    </w:p>
    <w:p w:rsidR="00CF2F10" w:rsidRDefault="00CF2F10" w:rsidP="00CF2F10">
      <w:pPr>
        <w:pStyle w:val="4"/>
        <w:spacing w:before="120"/>
        <w:rPr>
          <w:sz w:val="26"/>
          <w:szCs w:val="26"/>
          <w:highlight w:val="yellow"/>
        </w:rPr>
      </w:pPr>
      <w:bookmarkStart w:id="68" w:name="_Toc372035995"/>
      <w:bookmarkStart w:id="69" w:name="_Toc422988815"/>
    </w:p>
    <w:p w:rsidR="00CF2F10" w:rsidRPr="007A6F6B" w:rsidRDefault="00CF2F10" w:rsidP="00CF2F10">
      <w:pPr>
        <w:pStyle w:val="4"/>
        <w:spacing w:before="120"/>
        <w:rPr>
          <w:sz w:val="26"/>
          <w:szCs w:val="26"/>
        </w:rPr>
      </w:pPr>
      <w:r w:rsidRPr="007A6F6B">
        <w:rPr>
          <w:sz w:val="26"/>
          <w:szCs w:val="26"/>
        </w:rPr>
        <w:t>Статья 49. Зона градостроительного освоения (РТ-1)</w:t>
      </w:r>
      <w:bookmarkEnd w:id="68"/>
      <w:bookmarkEnd w:id="69"/>
    </w:p>
    <w:p w:rsidR="006D0929" w:rsidRPr="006171FE" w:rsidRDefault="006D0929" w:rsidP="008D639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171FE">
        <w:rPr>
          <w:rFonts w:ascii="Times New Roman" w:eastAsia="MS Mincho" w:hAnsi="Times New Roman"/>
          <w:sz w:val="26"/>
          <w:szCs w:val="26"/>
        </w:rPr>
        <w:t>Зона градостроительного освоения предназначена для размещенияиндивидуального строительства (усадебных жилых домов (1-3 этажа), в том числе с приусадебными земельными участками, а также</w:t>
      </w:r>
      <w:r w:rsidRPr="006171FE">
        <w:rPr>
          <w:rFonts w:ascii="Times New Roman" w:hAnsi="Times New Roman"/>
          <w:sz w:val="26"/>
          <w:szCs w:val="26"/>
        </w:rPr>
        <w:t xml:space="preserve"> пристроенных, встроено-пристроенных объектов культурного, коммерческого, делового и коммунально-бытового обслуживания населения). Данные территории могут быть использованы для ведения огородничества, садоводства и дачного хозяйства.</w:t>
      </w:r>
    </w:p>
    <w:p w:rsidR="006D0929" w:rsidRPr="006171FE" w:rsidRDefault="006D0929" w:rsidP="006D0929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 w:rsidRPr="006171FE">
        <w:rPr>
          <w:rFonts w:ascii="Times New Roman" w:hAnsi="Times New Roman"/>
          <w:b/>
          <w:i/>
          <w:sz w:val="26"/>
          <w:szCs w:val="26"/>
        </w:rPr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10"/>
        <w:gridCol w:w="1731"/>
        <w:gridCol w:w="3707"/>
        <w:gridCol w:w="1583"/>
      </w:tblGrid>
      <w:tr w:rsidR="006D0929" w:rsidRPr="006171FE" w:rsidTr="00037D25">
        <w:trPr>
          <w:trHeight w:val="283"/>
        </w:trPr>
        <w:tc>
          <w:tcPr>
            <w:tcW w:w="263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18" w:type="pct"/>
            <w:vAlign w:val="center"/>
          </w:tcPr>
          <w:p w:rsidR="006D0929" w:rsidRPr="006171FE" w:rsidRDefault="006D0929" w:rsidP="00037D25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vAlign w:val="center"/>
          </w:tcPr>
          <w:p w:rsidR="006D0929" w:rsidRPr="006171FE" w:rsidRDefault="006D0929" w:rsidP="00037D25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089" w:type="pct"/>
            <w:vAlign w:val="center"/>
          </w:tcPr>
          <w:p w:rsidR="006D0929" w:rsidRPr="006171FE" w:rsidRDefault="006D0929" w:rsidP="00037D25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6D0929" w:rsidRPr="006171FE" w:rsidRDefault="006D0929" w:rsidP="00037D25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937" w:type="pct"/>
            <w:vAlign w:val="center"/>
          </w:tcPr>
          <w:p w:rsidR="006D0929" w:rsidRPr="006171FE" w:rsidRDefault="006D0929" w:rsidP="00037D25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6D0929" w:rsidRPr="006171FE" w:rsidTr="00037D25">
        <w:trPr>
          <w:trHeight w:val="283"/>
        </w:trPr>
        <w:tc>
          <w:tcPr>
            <w:tcW w:w="263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vAlign w:val="center"/>
          </w:tcPr>
          <w:p w:rsidR="006D0929" w:rsidRPr="006171FE" w:rsidRDefault="006D0929" w:rsidP="00037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92" w:type="pct"/>
            <w:vAlign w:val="center"/>
          </w:tcPr>
          <w:p w:rsidR="006D0929" w:rsidRPr="006171FE" w:rsidRDefault="006D0929" w:rsidP="00037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89" w:type="pct"/>
            <w:vAlign w:val="center"/>
          </w:tcPr>
          <w:p w:rsidR="006D0929" w:rsidRPr="006171FE" w:rsidRDefault="006D0929" w:rsidP="00037D25">
            <w:pPr>
              <w:pStyle w:val="ConsPlusNormal"/>
              <w:ind w:firstLine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E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6D0929" w:rsidRPr="006171FE" w:rsidRDefault="006D0929" w:rsidP="00037D25">
            <w:pPr>
              <w:pStyle w:val="ConsPlusNormal"/>
              <w:ind w:firstLine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E">
              <w:rPr>
                <w:rFonts w:ascii="Times New Roman" w:hAnsi="Times New Roman" w:cs="Times New Roman"/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6D0929" w:rsidRPr="006171FE" w:rsidRDefault="006D0929" w:rsidP="00037D25">
            <w:pPr>
              <w:pStyle w:val="ConsPlusNormal"/>
              <w:ind w:firstLine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индивидуальных гаражей и подсобных сооружений</w:t>
            </w:r>
          </w:p>
        </w:tc>
        <w:tc>
          <w:tcPr>
            <w:tcW w:w="937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929" w:rsidRPr="006171FE" w:rsidTr="00037D25">
        <w:trPr>
          <w:trHeight w:val="283"/>
        </w:trPr>
        <w:tc>
          <w:tcPr>
            <w:tcW w:w="263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8" w:type="pct"/>
            <w:vAlign w:val="center"/>
          </w:tcPr>
          <w:p w:rsidR="006D0929" w:rsidRPr="006171FE" w:rsidRDefault="006D0929" w:rsidP="00037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E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92" w:type="pct"/>
            <w:vAlign w:val="center"/>
          </w:tcPr>
          <w:p w:rsidR="006D0929" w:rsidRPr="006171FE" w:rsidRDefault="006D0929" w:rsidP="00037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089" w:type="pct"/>
            <w:vAlign w:val="center"/>
          </w:tcPr>
          <w:p w:rsidR="006D0929" w:rsidRPr="006171FE" w:rsidRDefault="006D0929" w:rsidP="00037D25">
            <w:pPr>
              <w:pStyle w:val="ConsPlusNormal"/>
              <w:ind w:firstLine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E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6D0929" w:rsidRPr="006171FE" w:rsidRDefault="006D0929" w:rsidP="00037D25">
            <w:pPr>
              <w:pStyle w:val="ConsPlusNormal"/>
              <w:ind w:firstLine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E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6D0929" w:rsidRPr="006171FE" w:rsidRDefault="006D0929" w:rsidP="00037D25">
            <w:pPr>
              <w:pStyle w:val="ConsPlusNormal"/>
              <w:ind w:firstLine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E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6D0929" w:rsidRPr="006171FE" w:rsidRDefault="006D0929" w:rsidP="00037D25">
            <w:pPr>
              <w:pStyle w:val="ConsPlusNormal"/>
              <w:ind w:firstLine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E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  <w:tc>
          <w:tcPr>
            <w:tcW w:w="937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929" w:rsidRPr="006171FE" w:rsidTr="00037D25">
        <w:trPr>
          <w:trHeight w:val="283"/>
        </w:trPr>
        <w:tc>
          <w:tcPr>
            <w:tcW w:w="263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8" w:type="pct"/>
            <w:vAlign w:val="center"/>
          </w:tcPr>
          <w:p w:rsidR="006D0929" w:rsidRPr="006171FE" w:rsidRDefault="006D0929" w:rsidP="00037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E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92" w:type="pct"/>
            <w:vAlign w:val="center"/>
          </w:tcPr>
          <w:p w:rsidR="006D0929" w:rsidRPr="006171FE" w:rsidRDefault="006D0929" w:rsidP="00037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E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089" w:type="pct"/>
            <w:vAlign w:val="center"/>
          </w:tcPr>
          <w:p w:rsidR="006D0929" w:rsidRPr="006171FE" w:rsidRDefault="006D0929" w:rsidP="00037D25">
            <w:pPr>
              <w:pStyle w:val="ConsPlusNormal"/>
              <w:ind w:firstLine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E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6D0929" w:rsidRPr="006171FE" w:rsidRDefault="006D0929" w:rsidP="00037D25">
            <w:pPr>
              <w:pStyle w:val="ConsPlusNormal"/>
              <w:ind w:firstLine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E">
              <w:rPr>
                <w:rFonts w:ascii="Times New Roman" w:hAnsi="Times New Roman" w:cs="Times New Roman"/>
                <w:sz w:val="24"/>
                <w:szCs w:val="24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937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929" w:rsidRPr="006171FE" w:rsidTr="00037D25">
        <w:trPr>
          <w:trHeight w:val="283"/>
        </w:trPr>
        <w:tc>
          <w:tcPr>
            <w:tcW w:w="263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8" w:type="pct"/>
            <w:vAlign w:val="center"/>
          </w:tcPr>
          <w:p w:rsidR="006D0929" w:rsidRPr="006171FE" w:rsidRDefault="006D0929" w:rsidP="00037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E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92" w:type="pct"/>
            <w:vAlign w:val="center"/>
          </w:tcPr>
          <w:p w:rsidR="006D0929" w:rsidRPr="006171FE" w:rsidRDefault="006D0929" w:rsidP="00037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E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089" w:type="pct"/>
            <w:vAlign w:val="center"/>
          </w:tcPr>
          <w:p w:rsidR="006D0929" w:rsidRPr="006171FE" w:rsidRDefault="006D0929" w:rsidP="00037D25">
            <w:pPr>
              <w:pStyle w:val="ConsPlusNormal"/>
              <w:ind w:firstLine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E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6D0929" w:rsidRPr="006171FE" w:rsidRDefault="006D0929" w:rsidP="00037D25">
            <w:pPr>
              <w:pStyle w:val="ConsPlusNormal"/>
              <w:ind w:firstLine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садового дома, предназначенного для отдыха и не подлежащего разделу на </w:t>
            </w:r>
            <w:r w:rsidRPr="0061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квартиры;</w:t>
            </w:r>
          </w:p>
          <w:p w:rsidR="006D0929" w:rsidRPr="006171FE" w:rsidRDefault="006D0929" w:rsidP="00037D25">
            <w:pPr>
              <w:pStyle w:val="ConsPlusNormal"/>
              <w:ind w:firstLine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E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937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929" w:rsidRPr="006171FE" w:rsidTr="00037D25">
        <w:trPr>
          <w:trHeight w:val="283"/>
        </w:trPr>
        <w:tc>
          <w:tcPr>
            <w:tcW w:w="263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8" w:type="pct"/>
            <w:vAlign w:val="center"/>
          </w:tcPr>
          <w:p w:rsidR="006D0929" w:rsidRPr="006171FE" w:rsidRDefault="006D0929" w:rsidP="00037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E">
              <w:rPr>
                <w:rFonts w:ascii="Times New Roman" w:hAnsi="Times New Roman" w:cs="Times New Roman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92" w:type="pct"/>
            <w:vAlign w:val="center"/>
          </w:tcPr>
          <w:p w:rsidR="006D0929" w:rsidRPr="006171FE" w:rsidRDefault="006D0929" w:rsidP="00037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E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2089" w:type="pct"/>
            <w:vAlign w:val="center"/>
          </w:tcPr>
          <w:p w:rsidR="006D0929" w:rsidRPr="006171FE" w:rsidRDefault="006D0929" w:rsidP="00037D25">
            <w:pPr>
              <w:pStyle w:val="ConsPlusNormal"/>
              <w:ind w:firstLine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E">
              <w:rPr>
                <w:rFonts w:ascii="Times New Roman" w:hAnsi="Times New Roman" w:cs="Times New Roman"/>
                <w:sz w:val="24"/>
                <w:szCs w:val="24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6D0929" w:rsidRPr="006171FE" w:rsidRDefault="006D0929" w:rsidP="00037D25">
            <w:pPr>
              <w:pStyle w:val="ConsPlusNormal"/>
              <w:ind w:firstLine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E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6D0929" w:rsidRPr="006171FE" w:rsidRDefault="006D0929" w:rsidP="00037D25">
            <w:pPr>
              <w:pStyle w:val="ConsPlusNormal"/>
              <w:ind w:firstLine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E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937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929" w:rsidRPr="006171FE" w:rsidRDefault="006D0929" w:rsidP="006D0929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 w:rsidRPr="006171FE">
        <w:rPr>
          <w:rFonts w:ascii="Times New Roman" w:hAnsi="Times New Roman"/>
          <w:b/>
          <w:i/>
          <w:sz w:val="26"/>
          <w:szCs w:val="26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29"/>
        <w:gridCol w:w="1731"/>
        <w:gridCol w:w="3788"/>
        <w:gridCol w:w="1583"/>
      </w:tblGrid>
      <w:tr w:rsidR="006D0929" w:rsidRPr="006171FE" w:rsidTr="00037D25">
        <w:trPr>
          <w:trHeight w:val="283"/>
        </w:trPr>
        <w:tc>
          <w:tcPr>
            <w:tcW w:w="263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18" w:type="pct"/>
            <w:vAlign w:val="center"/>
          </w:tcPr>
          <w:p w:rsidR="006D0929" w:rsidRPr="006171FE" w:rsidRDefault="006D0929" w:rsidP="00037D25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vAlign w:val="center"/>
          </w:tcPr>
          <w:p w:rsidR="006D0929" w:rsidRPr="006171FE" w:rsidRDefault="006D0929" w:rsidP="00037D25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089" w:type="pct"/>
            <w:vAlign w:val="center"/>
          </w:tcPr>
          <w:p w:rsidR="006D0929" w:rsidRPr="006171FE" w:rsidRDefault="006D0929" w:rsidP="00037D25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6D0929" w:rsidRPr="006171FE" w:rsidRDefault="006D0929" w:rsidP="00037D25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937" w:type="pct"/>
            <w:vAlign w:val="center"/>
          </w:tcPr>
          <w:p w:rsidR="006D0929" w:rsidRPr="006171FE" w:rsidRDefault="006D0929" w:rsidP="00037D25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6D0929" w:rsidRPr="006171FE" w:rsidTr="00037D25">
        <w:trPr>
          <w:trHeight w:val="283"/>
        </w:trPr>
        <w:tc>
          <w:tcPr>
            <w:tcW w:w="263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vAlign w:val="center"/>
          </w:tcPr>
          <w:p w:rsidR="006D0929" w:rsidRPr="006171FE" w:rsidRDefault="006D0929" w:rsidP="00037D25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92" w:type="pct"/>
            <w:vAlign w:val="center"/>
          </w:tcPr>
          <w:p w:rsidR="006D0929" w:rsidRPr="006171FE" w:rsidRDefault="006D0929" w:rsidP="00037D25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089" w:type="pct"/>
          </w:tcPr>
          <w:p w:rsidR="006D0929" w:rsidRPr="006171FE" w:rsidRDefault="006D0929" w:rsidP="00037D25">
            <w:pPr>
              <w:pStyle w:val="ConsPlusNormal"/>
              <w:ind w:firstLine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6D0929" w:rsidRPr="006171FE" w:rsidRDefault="006D0929" w:rsidP="00037D25">
            <w:pPr>
              <w:pStyle w:val="ConsPlusNormal"/>
              <w:ind w:firstLine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E">
              <w:rPr>
                <w:rFonts w:ascii="Times New Roman" w:hAnsi="Times New Roman" w:cs="Times New Roman"/>
                <w:sz w:val="24"/>
                <w:szCs w:val="24"/>
              </w:rPr>
              <w:t>устройство площадок для празднеств и гуляний;</w:t>
            </w:r>
          </w:p>
          <w:p w:rsidR="006D0929" w:rsidRPr="006171FE" w:rsidRDefault="006D0929" w:rsidP="00037D25">
            <w:pPr>
              <w:pStyle w:val="ConsPlusNormal"/>
              <w:ind w:firstLine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E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937" w:type="pct"/>
            <w:vAlign w:val="center"/>
          </w:tcPr>
          <w:p w:rsidR="006D0929" w:rsidRPr="006171FE" w:rsidRDefault="006D0929" w:rsidP="00037D25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929" w:rsidRPr="006171FE" w:rsidTr="00037D25">
        <w:trPr>
          <w:trHeight w:val="283"/>
        </w:trPr>
        <w:tc>
          <w:tcPr>
            <w:tcW w:w="263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pct"/>
            <w:vAlign w:val="center"/>
          </w:tcPr>
          <w:p w:rsidR="006D0929" w:rsidRPr="006171FE" w:rsidRDefault="006D0929" w:rsidP="00037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E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92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089" w:type="pct"/>
            <w:vAlign w:val="center"/>
          </w:tcPr>
          <w:p w:rsidR="006D0929" w:rsidRPr="006171FE" w:rsidRDefault="006D0929" w:rsidP="00037D25">
            <w:pPr>
              <w:pStyle w:val="ConsPlusNormal"/>
              <w:ind w:firstLine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37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до 50 кв. м</w:t>
            </w:r>
          </w:p>
        </w:tc>
      </w:tr>
    </w:tbl>
    <w:p w:rsidR="006D0929" w:rsidRPr="006171FE" w:rsidRDefault="006D0929" w:rsidP="006D0929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 w:rsidRPr="006171FE">
        <w:rPr>
          <w:rFonts w:ascii="Times New Roman" w:hAnsi="Times New Roman"/>
          <w:b/>
          <w:i/>
          <w:sz w:val="26"/>
          <w:szCs w:val="26"/>
        </w:rPr>
        <w:t>Вспомогательные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29"/>
        <w:gridCol w:w="1731"/>
        <w:gridCol w:w="3788"/>
        <w:gridCol w:w="1583"/>
      </w:tblGrid>
      <w:tr w:rsidR="006D0929" w:rsidRPr="006171FE" w:rsidTr="00037D25">
        <w:trPr>
          <w:trHeight w:val="283"/>
        </w:trPr>
        <w:tc>
          <w:tcPr>
            <w:tcW w:w="263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18" w:type="pct"/>
            <w:vAlign w:val="center"/>
          </w:tcPr>
          <w:p w:rsidR="006D0929" w:rsidRPr="006171FE" w:rsidRDefault="006D0929" w:rsidP="00037D25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 xml:space="preserve">Наименование вида разрешенного использования </w:t>
            </w:r>
            <w:r w:rsidRPr="006171FE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592" w:type="pct"/>
            <w:vAlign w:val="center"/>
          </w:tcPr>
          <w:p w:rsidR="006D0929" w:rsidRPr="006171FE" w:rsidRDefault="006D0929" w:rsidP="00037D25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lastRenderedPageBreak/>
              <w:t>Код вида разрешенного использования</w:t>
            </w:r>
          </w:p>
        </w:tc>
        <w:tc>
          <w:tcPr>
            <w:tcW w:w="2089" w:type="pct"/>
            <w:vAlign w:val="center"/>
          </w:tcPr>
          <w:p w:rsidR="006D0929" w:rsidRPr="006171FE" w:rsidRDefault="006D0929" w:rsidP="00037D25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6D0929" w:rsidRPr="006171FE" w:rsidRDefault="006D0929" w:rsidP="00037D25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937" w:type="pct"/>
            <w:vAlign w:val="center"/>
          </w:tcPr>
          <w:p w:rsidR="006D0929" w:rsidRPr="006171FE" w:rsidRDefault="006D0929" w:rsidP="00037D25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lastRenderedPageBreak/>
              <w:t>Примечания</w:t>
            </w:r>
          </w:p>
        </w:tc>
      </w:tr>
      <w:tr w:rsidR="006D0929" w:rsidRPr="006171FE" w:rsidTr="00037D25">
        <w:trPr>
          <w:trHeight w:val="283"/>
        </w:trPr>
        <w:tc>
          <w:tcPr>
            <w:tcW w:w="263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8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92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089" w:type="pct"/>
            <w:vAlign w:val="center"/>
          </w:tcPr>
          <w:p w:rsidR="006D0929" w:rsidRPr="006171FE" w:rsidRDefault="006D0929" w:rsidP="00037D2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37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929" w:rsidRPr="006171FE" w:rsidTr="00037D25">
        <w:trPr>
          <w:trHeight w:val="283"/>
        </w:trPr>
        <w:tc>
          <w:tcPr>
            <w:tcW w:w="263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pct"/>
            <w:vAlign w:val="center"/>
          </w:tcPr>
          <w:p w:rsidR="006D0929" w:rsidRPr="006171FE" w:rsidRDefault="006D0929" w:rsidP="00037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E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vAlign w:val="center"/>
          </w:tcPr>
          <w:p w:rsidR="006D0929" w:rsidRPr="006171FE" w:rsidRDefault="006D0929" w:rsidP="00037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E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2089" w:type="pct"/>
            <w:vAlign w:val="center"/>
          </w:tcPr>
          <w:p w:rsidR="006D0929" w:rsidRPr="006171FE" w:rsidRDefault="006D0929" w:rsidP="00037D25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37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929" w:rsidRPr="006171FE" w:rsidRDefault="006D0929" w:rsidP="006D0929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 w:rsidRPr="006171FE">
        <w:rPr>
          <w:rFonts w:ascii="Times New Roman" w:hAnsi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1"/>
        <w:gridCol w:w="1966"/>
        <w:gridCol w:w="1958"/>
        <w:gridCol w:w="1959"/>
        <w:gridCol w:w="1957"/>
      </w:tblGrid>
      <w:tr w:rsidR="006D0929" w:rsidRPr="006171FE" w:rsidTr="00037D25">
        <w:tc>
          <w:tcPr>
            <w:tcW w:w="585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Код вида разрешенного использования</w:t>
            </w:r>
          </w:p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1107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Предельные (минимальные и (или) </w:t>
            </w:r>
            <w:r w:rsidRPr="006171FE">
              <w:rPr>
                <w:rFonts w:ascii="Times New Roman" w:hAnsi="Times New Roman"/>
                <w:sz w:val="24"/>
                <w:szCs w:val="24"/>
              </w:rPr>
              <w:lastRenderedPageBreak/>
              <w:t>максимальные) размеры земельных участков, в том числе их площадь</w:t>
            </w:r>
          </w:p>
        </w:tc>
        <w:tc>
          <w:tcPr>
            <w:tcW w:w="1103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Минимальные отступы от границ </w:t>
            </w:r>
            <w:r w:rsidRPr="006171FE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103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Предельное количество этажей или </w:t>
            </w:r>
            <w:r w:rsidRPr="006171FE">
              <w:rPr>
                <w:rFonts w:ascii="Times New Roman" w:hAnsi="Times New Roman"/>
                <w:sz w:val="24"/>
                <w:szCs w:val="24"/>
              </w:rPr>
              <w:lastRenderedPageBreak/>
              <w:t>предельная высота зданий, строений, сооружений</w:t>
            </w:r>
          </w:p>
        </w:tc>
        <w:tc>
          <w:tcPr>
            <w:tcW w:w="1102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Максимальный процент застройки в </w:t>
            </w:r>
            <w:r w:rsidRPr="006171FE">
              <w:rPr>
                <w:rFonts w:ascii="Times New Roman" w:hAnsi="Times New Roman"/>
                <w:sz w:val="24"/>
                <w:szCs w:val="24"/>
              </w:rPr>
              <w:lastRenderedPageBreak/>
              <w:t>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6D0929" w:rsidRPr="006171FE" w:rsidTr="00037D25">
        <w:tc>
          <w:tcPr>
            <w:tcW w:w="5000" w:type="pct"/>
            <w:gridSpan w:val="5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Основные виды разрешенного использования</w:t>
            </w:r>
          </w:p>
        </w:tc>
      </w:tr>
      <w:tr w:rsidR="006D0929" w:rsidRPr="006171FE" w:rsidTr="00037D25">
        <w:tc>
          <w:tcPr>
            <w:tcW w:w="585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107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0,04 – 0,20 га</w:t>
            </w:r>
          </w:p>
        </w:tc>
        <w:tc>
          <w:tcPr>
            <w:tcW w:w="1103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5 метров</w:t>
            </w:r>
          </w:p>
        </w:tc>
        <w:tc>
          <w:tcPr>
            <w:tcW w:w="1103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3 этажа</w:t>
            </w:r>
          </w:p>
        </w:tc>
        <w:tc>
          <w:tcPr>
            <w:tcW w:w="1102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6D0929" w:rsidRPr="006171FE" w:rsidTr="00037D25">
        <w:tc>
          <w:tcPr>
            <w:tcW w:w="585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107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0,01 – 0,4 га</w:t>
            </w:r>
          </w:p>
        </w:tc>
        <w:tc>
          <w:tcPr>
            <w:tcW w:w="1103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5 метров</w:t>
            </w:r>
          </w:p>
        </w:tc>
        <w:tc>
          <w:tcPr>
            <w:tcW w:w="1103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3 этажа</w:t>
            </w:r>
          </w:p>
        </w:tc>
        <w:tc>
          <w:tcPr>
            <w:tcW w:w="1102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6D0929" w:rsidRPr="006171FE" w:rsidTr="00037D25">
        <w:tc>
          <w:tcPr>
            <w:tcW w:w="585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1107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0,01 – 0,50 га</w:t>
            </w:r>
          </w:p>
        </w:tc>
        <w:tc>
          <w:tcPr>
            <w:tcW w:w="1103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5 метров</w:t>
            </w:r>
          </w:p>
        </w:tc>
        <w:tc>
          <w:tcPr>
            <w:tcW w:w="1103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2 этажа</w:t>
            </w:r>
          </w:p>
        </w:tc>
        <w:tc>
          <w:tcPr>
            <w:tcW w:w="1102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D0929" w:rsidRPr="006171FE" w:rsidTr="00037D25">
        <w:tc>
          <w:tcPr>
            <w:tcW w:w="585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1107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0,04 – 0,50 га</w:t>
            </w:r>
          </w:p>
        </w:tc>
        <w:tc>
          <w:tcPr>
            <w:tcW w:w="1103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5 метров</w:t>
            </w:r>
          </w:p>
        </w:tc>
        <w:tc>
          <w:tcPr>
            <w:tcW w:w="1103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2 этажа</w:t>
            </w:r>
          </w:p>
        </w:tc>
        <w:tc>
          <w:tcPr>
            <w:tcW w:w="1102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D0929" w:rsidRPr="006171FE" w:rsidTr="00037D25">
        <w:tc>
          <w:tcPr>
            <w:tcW w:w="585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1107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0,04 – 0,50 га</w:t>
            </w:r>
          </w:p>
        </w:tc>
        <w:tc>
          <w:tcPr>
            <w:tcW w:w="1103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5 метров</w:t>
            </w:r>
          </w:p>
        </w:tc>
        <w:tc>
          <w:tcPr>
            <w:tcW w:w="1103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4 этажа</w:t>
            </w:r>
          </w:p>
        </w:tc>
        <w:tc>
          <w:tcPr>
            <w:tcW w:w="1102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6D0929" w:rsidRPr="006171FE" w:rsidTr="00037D25">
        <w:tc>
          <w:tcPr>
            <w:tcW w:w="5000" w:type="pct"/>
            <w:gridSpan w:val="5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mallCap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6D0929" w:rsidRPr="006171FE" w:rsidTr="00037D25">
        <w:tc>
          <w:tcPr>
            <w:tcW w:w="585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107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0,04 – 0,20 га</w:t>
            </w:r>
          </w:p>
        </w:tc>
        <w:tc>
          <w:tcPr>
            <w:tcW w:w="1103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3 метра</w:t>
            </w:r>
          </w:p>
        </w:tc>
        <w:tc>
          <w:tcPr>
            <w:tcW w:w="1103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2 этажа</w:t>
            </w:r>
          </w:p>
        </w:tc>
        <w:tc>
          <w:tcPr>
            <w:tcW w:w="1102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D0929" w:rsidRPr="006171FE" w:rsidTr="00037D25">
        <w:tc>
          <w:tcPr>
            <w:tcW w:w="585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107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0,1 – 0,2 га</w:t>
            </w:r>
          </w:p>
        </w:tc>
        <w:tc>
          <w:tcPr>
            <w:tcW w:w="1103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3 метра</w:t>
            </w:r>
          </w:p>
        </w:tc>
        <w:tc>
          <w:tcPr>
            <w:tcW w:w="1103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 xml:space="preserve">2 этажа </w:t>
            </w:r>
          </w:p>
        </w:tc>
        <w:tc>
          <w:tcPr>
            <w:tcW w:w="1102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D0929" w:rsidRPr="006171FE" w:rsidTr="00037D25">
        <w:tc>
          <w:tcPr>
            <w:tcW w:w="5000" w:type="pct"/>
            <w:gridSpan w:val="5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mallCap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6D0929" w:rsidRPr="006171FE" w:rsidTr="00037D25">
        <w:tc>
          <w:tcPr>
            <w:tcW w:w="585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15" w:type="pct"/>
            <w:gridSpan w:val="4"/>
            <w:vAlign w:val="center"/>
          </w:tcPr>
          <w:p w:rsidR="006D0929" w:rsidRPr="006171FE" w:rsidRDefault="006D0929" w:rsidP="006D0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 xml:space="preserve">Данные параметры не подлежат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установлению</w:t>
            </w:r>
          </w:p>
        </w:tc>
      </w:tr>
      <w:tr w:rsidR="006D0929" w:rsidRPr="006171FE" w:rsidTr="00037D25">
        <w:tc>
          <w:tcPr>
            <w:tcW w:w="585" w:type="pct"/>
            <w:vAlign w:val="center"/>
          </w:tcPr>
          <w:p w:rsidR="006D0929" w:rsidRPr="006171FE" w:rsidRDefault="006D0929" w:rsidP="0003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4415" w:type="pct"/>
            <w:gridSpan w:val="4"/>
            <w:vAlign w:val="center"/>
          </w:tcPr>
          <w:p w:rsidR="006D0929" w:rsidRPr="006171FE" w:rsidRDefault="006D0929" w:rsidP="006D0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E">
              <w:rPr>
                <w:rFonts w:ascii="Times New Roman" w:hAnsi="Times New Roman"/>
                <w:sz w:val="24"/>
                <w:szCs w:val="24"/>
              </w:rPr>
              <w:t xml:space="preserve">Данные параметры не подлежат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установлению</w:t>
            </w:r>
          </w:p>
        </w:tc>
      </w:tr>
    </w:tbl>
    <w:p w:rsidR="006D0929" w:rsidRPr="006171FE" w:rsidRDefault="006D0929" w:rsidP="006D0929">
      <w:pPr>
        <w:spacing w:before="120" w:after="120"/>
        <w:jc w:val="center"/>
        <w:rPr>
          <w:rFonts w:ascii="Times New Roman" w:hAnsi="Times New Roman"/>
          <w:sz w:val="26"/>
          <w:szCs w:val="26"/>
        </w:rPr>
      </w:pPr>
      <w:r w:rsidRPr="006171FE">
        <w:rPr>
          <w:rFonts w:ascii="Times New Roman" w:hAnsi="Times New Roman"/>
          <w:b/>
          <w:i/>
          <w:sz w:val="26"/>
          <w:szCs w:val="26"/>
        </w:rPr>
        <w:t>Иные показатели:</w:t>
      </w:r>
    </w:p>
    <w:p w:rsidR="006D0929" w:rsidRPr="006171FE" w:rsidRDefault="006D0929" w:rsidP="006D0929">
      <w:pPr>
        <w:ind w:firstLine="709"/>
        <w:rPr>
          <w:rFonts w:ascii="Times New Roman" w:hAnsi="Times New Roman"/>
          <w:sz w:val="26"/>
          <w:szCs w:val="26"/>
        </w:rPr>
      </w:pPr>
      <w:r w:rsidRPr="006171FE">
        <w:rPr>
          <w:rFonts w:ascii="Times New Roman" w:hAnsi="Times New Roman"/>
          <w:sz w:val="26"/>
          <w:szCs w:val="26"/>
        </w:rPr>
        <w:t>1.</w:t>
      </w:r>
      <w:r w:rsidRPr="006171FE">
        <w:rPr>
          <w:rFonts w:ascii="Times New Roman" w:hAnsi="Times New Roman"/>
          <w:sz w:val="26"/>
          <w:szCs w:val="26"/>
        </w:rPr>
        <w:tab/>
        <w:t xml:space="preserve">Границы соседних </w:t>
      </w:r>
      <w:proofErr w:type="spellStart"/>
      <w:r w:rsidRPr="006171FE">
        <w:rPr>
          <w:rFonts w:ascii="Times New Roman" w:hAnsi="Times New Roman"/>
          <w:sz w:val="26"/>
          <w:szCs w:val="26"/>
        </w:rPr>
        <w:t>приквартирных</w:t>
      </w:r>
      <w:proofErr w:type="spellEnd"/>
      <w:r w:rsidRPr="006171FE">
        <w:rPr>
          <w:rFonts w:ascii="Times New Roman" w:hAnsi="Times New Roman"/>
          <w:sz w:val="26"/>
          <w:szCs w:val="26"/>
        </w:rPr>
        <w:t xml:space="preserve"> земельных участков должны быть удалены от:</w:t>
      </w:r>
    </w:p>
    <w:p w:rsidR="006D0929" w:rsidRPr="006171FE" w:rsidRDefault="006D0929" w:rsidP="006D0929">
      <w:pPr>
        <w:ind w:left="1701" w:hanging="567"/>
        <w:rPr>
          <w:rFonts w:ascii="Times New Roman" w:hAnsi="Times New Roman"/>
          <w:sz w:val="26"/>
          <w:szCs w:val="26"/>
        </w:rPr>
      </w:pPr>
      <w:r w:rsidRPr="006171FE">
        <w:rPr>
          <w:rFonts w:ascii="Times New Roman" w:hAnsi="Times New Roman"/>
          <w:sz w:val="26"/>
          <w:szCs w:val="26"/>
        </w:rPr>
        <w:t>1)</w:t>
      </w:r>
      <w:r w:rsidRPr="006171FE">
        <w:rPr>
          <w:rFonts w:ascii="Times New Roman" w:hAnsi="Times New Roman"/>
          <w:sz w:val="26"/>
          <w:szCs w:val="26"/>
        </w:rPr>
        <w:tab/>
        <w:t>усадебных жилых домов: не менее чем на 3 м;</w:t>
      </w:r>
    </w:p>
    <w:p w:rsidR="006D0929" w:rsidRPr="006171FE" w:rsidRDefault="006D0929" w:rsidP="006D0929">
      <w:pPr>
        <w:ind w:left="1701" w:hanging="567"/>
        <w:rPr>
          <w:rFonts w:ascii="Times New Roman" w:hAnsi="Times New Roman"/>
          <w:sz w:val="26"/>
          <w:szCs w:val="26"/>
        </w:rPr>
      </w:pPr>
      <w:r w:rsidRPr="006171FE">
        <w:rPr>
          <w:rFonts w:ascii="Times New Roman" w:hAnsi="Times New Roman"/>
          <w:sz w:val="26"/>
          <w:szCs w:val="26"/>
        </w:rPr>
        <w:t>2)</w:t>
      </w:r>
      <w:r w:rsidRPr="006171FE">
        <w:rPr>
          <w:rFonts w:ascii="Times New Roman" w:hAnsi="Times New Roman"/>
          <w:sz w:val="26"/>
          <w:szCs w:val="26"/>
        </w:rPr>
        <w:tab/>
        <w:t>хозяйственных построек (бани, гаража и др.): не менее чем на 1 м;</w:t>
      </w:r>
    </w:p>
    <w:p w:rsidR="006D0929" w:rsidRPr="006171FE" w:rsidRDefault="006D0929" w:rsidP="006D0929">
      <w:pPr>
        <w:ind w:left="1701" w:hanging="567"/>
        <w:rPr>
          <w:rFonts w:ascii="Times New Roman" w:hAnsi="Times New Roman"/>
          <w:sz w:val="26"/>
          <w:szCs w:val="26"/>
        </w:rPr>
      </w:pPr>
      <w:r w:rsidRPr="006171FE">
        <w:rPr>
          <w:rFonts w:ascii="Times New Roman" w:hAnsi="Times New Roman"/>
          <w:sz w:val="26"/>
          <w:szCs w:val="26"/>
        </w:rPr>
        <w:lastRenderedPageBreak/>
        <w:t>3)</w:t>
      </w:r>
      <w:r w:rsidRPr="006171FE">
        <w:rPr>
          <w:rFonts w:ascii="Times New Roman" w:hAnsi="Times New Roman"/>
          <w:sz w:val="26"/>
          <w:szCs w:val="26"/>
        </w:rPr>
        <w:tab/>
        <w:t xml:space="preserve">хозяйственных построек для содержания скота и птицы: не менее чем на 4 м; </w:t>
      </w:r>
    </w:p>
    <w:p w:rsidR="006D0929" w:rsidRPr="006171FE" w:rsidRDefault="006D0929" w:rsidP="006D0929">
      <w:pPr>
        <w:ind w:left="1701" w:hanging="567"/>
        <w:rPr>
          <w:rFonts w:ascii="Times New Roman" w:hAnsi="Times New Roman"/>
          <w:sz w:val="26"/>
          <w:szCs w:val="26"/>
        </w:rPr>
      </w:pPr>
      <w:r w:rsidRPr="006171FE">
        <w:rPr>
          <w:rFonts w:ascii="Times New Roman" w:hAnsi="Times New Roman"/>
          <w:sz w:val="26"/>
          <w:szCs w:val="26"/>
        </w:rPr>
        <w:t>4)</w:t>
      </w:r>
      <w:r w:rsidRPr="006171FE">
        <w:rPr>
          <w:rFonts w:ascii="Times New Roman" w:hAnsi="Times New Roman"/>
          <w:sz w:val="26"/>
          <w:szCs w:val="26"/>
        </w:rPr>
        <w:tab/>
        <w:t xml:space="preserve">от стволов высокорослых деревьев: не менее чем на 4 м; </w:t>
      </w:r>
    </w:p>
    <w:p w:rsidR="006D0929" w:rsidRPr="006171FE" w:rsidRDefault="006D0929" w:rsidP="006D0929">
      <w:pPr>
        <w:ind w:left="1701" w:hanging="567"/>
        <w:rPr>
          <w:rFonts w:ascii="Times New Roman" w:hAnsi="Times New Roman"/>
          <w:sz w:val="26"/>
          <w:szCs w:val="26"/>
        </w:rPr>
      </w:pPr>
      <w:r w:rsidRPr="006171FE">
        <w:rPr>
          <w:rFonts w:ascii="Times New Roman" w:hAnsi="Times New Roman"/>
          <w:sz w:val="26"/>
          <w:szCs w:val="26"/>
        </w:rPr>
        <w:t>5)</w:t>
      </w:r>
      <w:r w:rsidRPr="006171FE">
        <w:rPr>
          <w:rFonts w:ascii="Times New Roman" w:hAnsi="Times New Roman"/>
          <w:sz w:val="26"/>
          <w:szCs w:val="26"/>
        </w:rPr>
        <w:tab/>
        <w:t xml:space="preserve">от стволов среднерослых деревьев: не менее чем на 2 м; </w:t>
      </w:r>
    </w:p>
    <w:p w:rsidR="006D0929" w:rsidRPr="006171FE" w:rsidRDefault="006D0929" w:rsidP="006D0929">
      <w:pPr>
        <w:ind w:left="1701" w:hanging="567"/>
        <w:rPr>
          <w:rFonts w:ascii="Times New Roman" w:hAnsi="Times New Roman"/>
          <w:sz w:val="26"/>
          <w:szCs w:val="26"/>
        </w:rPr>
      </w:pPr>
      <w:r w:rsidRPr="006171FE">
        <w:rPr>
          <w:rFonts w:ascii="Times New Roman" w:hAnsi="Times New Roman"/>
          <w:sz w:val="26"/>
          <w:szCs w:val="26"/>
        </w:rPr>
        <w:t>6)</w:t>
      </w:r>
      <w:r w:rsidRPr="006171FE">
        <w:rPr>
          <w:rFonts w:ascii="Times New Roman" w:hAnsi="Times New Roman"/>
          <w:sz w:val="26"/>
          <w:szCs w:val="26"/>
        </w:rPr>
        <w:tab/>
        <w:t xml:space="preserve">от стволов кустарников: не менее чем на 1 м; </w:t>
      </w:r>
    </w:p>
    <w:p w:rsidR="006D0929" w:rsidRPr="006171FE" w:rsidRDefault="006D0929" w:rsidP="006D0929">
      <w:pPr>
        <w:ind w:firstLine="709"/>
        <w:rPr>
          <w:rFonts w:ascii="Times New Roman" w:hAnsi="Times New Roman"/>
          <w:sz w:val="26"/>
          <w:szCs w:val="26"/>
        </w:rPr>
      </w:pPr>
      <w:r w:rsidRPr="006171FE">
        <w:rPr>
          <w:rFonts w:ascii="Times New Roman" w:hAnsi="Times New Roman"/>
          <w:sz w:val="26"/>
          <w:szCs w:val="26"/>
        </w:rPr>
        <w:t>2.</w:t>
      </w:r>
      <w:r w:rsidRPr="006171FE">
        <w:rPr>
          <w:rFonts w:ascii="Times New Roman" w:hAnsi="Times New Roman"/>
          <w:sz w:val="26"/>
          <w:szCs w:val="26"/>
        </w:rPr>
        <w:tab/>
        <w:t>Расстояние от окон жилых комнат одно-двухквартирных жилых домов до стен соседнего одно-двухквартирного жилого дома и хозяйственных построек (бани, гаража и др.), расположенных на соседних земельных участках, должно быть не менее 6 м.</w:t>
      </w:r>
    </w:p>
    <w:p w:rsidR="006D0929" w:rsidRPr="006171FE" w:rsidRDefault="006D0929" w:rsidP="006D0929">
      <w:pPr>
        <w:ind w:firstLine="709"/>
        <w:rPr>
          <w:rFonts w:ascii="Times New Roman" w:eastAsia="MS Mincho" w:hAnsi="Times New Roman"/>
          <w:sz w:val="26"/>
          <w:szCs w:val="26"/>
        </w:rPr>
      </w:pPr>
      <w:r w:rsidRPr="006171FE">
        <w:rPr>
          <w:rFonts w:ascii="Times New Roman" w:hAnsi="Times New Roman"/>
          <w:sz w:val="26"/>
          <w:szCs w:val="26"/>
        </w:rPr>
        <w:t>3.</w:t>
      </w:r>
      <w:r w:rsidRPr="006171FE">
        <w:rPr>
          <w:rFonts w:ascii="Times New Roman" w:hAnsi="Times New Roman"/>
          <w:sz w:val="26"/>
          <w:szCs w:val="26"/>
        </w:rPr>
        <w:tab/>
        <w:t>О</w:t>
      </w:r>
      <w:r w:rsidRPr="006171FE">
        <w:rPr>
          <w:rFonts w:ascii="Times New Roman" w:eastAsia="MS Mincho" w:hAnsi="Times New Roman"/>
          <w:sz w:val="26"/>
          <w:szCs w:val="26"/>
        </w:rPr>
        <w:t>граждения земельных участков должны быть:</w:t>
      </w:r>
    </w:p>
    <w:p w:rsidR="006D0929" w:rsidRPr="006171FE" w:rsidRDefault="006D0929" w:rsidP="006D0929">
      <w:pPr>
        <w:ind w:left="1701" w:hanging="567"/>
        <w:rPr>
          <w:rFonts w:ascii="Times New Roman" w:eastAsia="MS Mincho" w:hAnsi="Times New Roman"/>
          <w:sz w:val="26"/>
          <w:szCs w:val="26"/>
        </w:rPr>
      </w:pPr>
      <w:r w:rsidRPr="006171FE">
        <w:rPr>
          <w:rFonts w:ascii="Times New Roman" w:eastAsia="MS Mincho" w:hAnsi="Times New Roman"/>
          <w:sz w:val="26"/>
          <w:szCs w:val="26"/>
        </w:rPr>
        <w:t>1)</w:t>
      </w:r>
      <w:r w:rsidRPr="006171FE">
        <w:rPr>
          <w:rFonts w:ascii="Times New Roman" w:eastAsia="MS Mincho" w:hAnsi="Times New Roman"/>
          <w:sz w:val="26"/>
          <w:szCs w:val="26"/>
        </w:rPr>
        <w:tab/>
        <w:t>со стороны улицы: прозрачными, единообразными (по меньшей мере, на протяжении одного жилого квартала с обеих сторон улицы), высотой  не более 1,5 м;</w:t>
      </w:r>
    </w:p>
    <w:p w:rsidR="006D0929" w:rsidRPr="006171FE" w:rsidRDefault="006D0929" w:rsidP="006D0929">
      <w:pPr>
        <w:ind w:left="1701" w:hanging="567"/>
        <w:rPr>
          <w:rFonts w:ascii="Times New Roman" w:eastAsia="MS Mincho" w:hAnsi="Times New Roman"/>
          <w:sz w:val="26"/>
          <w:szCs w:val="26"/>
        </w:rPr>
      </w:pPr>
      <w:r w:rsidRPr="006171FE">
        <w:rPr>
          <w:rFonts w:ascii="Times New Roman" w:hAnsi="Times New Roman"/>
          <w:sz w:val="26"/>
          <w:szCs w:val="26"/>
        </w:rPr>
        <w:t>2)</w:t>
      </w:r>
      <w:r w:rsidRPr="006171FE">
        <w:rPr>
          <w:rFonts w:ascii="Times New Roman" w:hAnsi="Times New Roman"/>
          <w:sz w:val="26"/>
          <w:szCs w:val="26"/>
        </w:rPr>
        <w:tab/>
      </w:r>
      <w:r w:rsidRPr="006171FE">
        <w:rPr>
          <w:rFonts w:ascii="Times New Roman" w:eastAsia="MS Mincho" w:hAnsi="Times New Roman"/>
          <w:sz w:val="26"/>
          <w:szCs w:val="26"/>
        </w:rPr>
        <w:t>со стороны соседних земельных участков: высотой не более 1,5 м с глухой частью не более 1,2 м.</w:t>
      </w:r>
    </w:p>
    <w:p w:rsidR="006D0929" w:rsidRPr="006171FE" w:rsidRDefault="006D0929" w:rsidP="006D0929">
      <w:pPr>
        <w:ind w:firstLine="709"/>
        <w:rPr>
          <w:rFonts w:ascii="Times New Roman" w:hAnsi="Times New Roman"/>
          <w:sz w:val="26"/>
          <w:szCs w:val="26"/>
        </w:rPr>
      </w:pPr>
      <w:r w:rsidRPr="006171FE">
        <w:rPr>
          <w:rFonts w:ascii="Times New Roman" w:hAnsi="Times New Roman"/>
          <w:sz w:val="26"/>
          <w:szCs w:val="26"/>
        </w:rPr>
        <w:t>4.</w:t>
      </w:r>
      <w:r w:rsidRPr="006171FE">
        <w:rPr>
          <w:rFonts w:ascii="Times New Roman" w:hAnsi="Times New Roman"/>
          <w:sz w:val="26"/>
          <w:szCs w:val="26"/>
        </w:rPr>
        <w:tab/>
        <w:t>Ограждения выполняются:</w:t>
      </w:r>
    </w:p>
    <w:p w:rsidR="006D0929" w:rsidRPr="006171FE" w:rsidRDefault="006D0929" w:rsidP="006D0929">
      <w:pPr>
        <w:ind w:left="1701" w:hanging="567"/>
        <w:rPr>
          <w:rFonts w:ascii="Times New Roman" w:hAnsi="Times New Roman"/>
          <w:sz w:val="26"/>
          <w:szCs w:val="26"/>
        </w:rPr>
      </w:pPr>
      <w:r w:rsidRPr="006171FE">
        <w:rPr>
          <w:rFonts w:ascii="Times New Roman" w:hAnsi="Times New Roman"/>
          <w:sz w:val="26"/>
          <w:szCs w:val="26"/>
        </w:rPr>
        <w:t>а)</w:t>
      </w:r>
      <w:r w:rsidRPr="006171FE">
        <w:rPr>
          <w:rFonts w:ascii="Times New Roman" w:hAnsi="Times New Roman"/>
          <w:sz w:val="26"/>
          <w:szCs w:val="26"/>
        </w:rPr>
        <w:tab/>
        <w:t xml:space="preserve">по красным линиям улиц в пределах фасада дома, по другим (межевым) границам земельных участков - </w:t>
      </w:r>
      <w:proofErr w:type="spellStart"/>
      <w:r w:rsidRPr="006171FE">
        <w:rPr>
          <w:rFonts w:ascii="Times New Roman" w:hAnsi="Times New Roman"/>
          <w:sz w:val="26"/>
          <w:szCs w:val="26"/>
        </w:rPr>
        <w:t>штакетным</w:t>
      </w:r>
      <w:proofErr w:type="spellEnd"/>
      <w:r w:rsidRPr="006171FE">
        <w:rPr>
          <w:rFonts w:ascii="Times New Roman" w:hAnsi="Times New Roman"/>
          <w:sz w:val="26"/>
          <w:szCs w:val="26"/>
        </w:rPr>
        <w:t xml:space="preserve"> или сетчатым, по деревянным, металлическим или каменным (бетонным, кирпичным) столбам;</w:t>
      </w:r>
    </w:p>
    <w:p w:rsidR="006D0929" w:rsidRPr="006171FE" w:rsidRDefault="006D0929" w:rsidP="006D0929">
      <w:pPr>
        <w:ind w:left="1701" w:hanging="567"/>
        <w:rPr>
          <w:rFonts w:ascii="Times New Roman" w:hAnsi="Times New Roman"/>
          <w:sz w:val="26"/>
          <w:szCs w:val="26"/>
        </w:rPr>
      </w:pPr>
      <w:r w:rsidRPr="006171FE">
        <w:rPr>
          <w:rFonts w:ascii="Times New Roman" w:hAnsi="Times New Roman"/>
          <w:sz w:val="26"/>
          <w:szCs w:val="26"/>
        </w:rPr>
        <w:t>б)</w:t>
      </w:r>
      <w:r w:rsidRPr="006171FE">
        <w:rPr>
          <w:rFonts w:ascii="Times New Roman" w:hAnsi="Times New Roman"/>
          <w:sz w:val="26"/>
          <w:szCs w:val="26"/>
        </w:rPr>
        <w:tab/>
        <w:t>часть ограждения участка по красной линии улицы (кроме участка перед фасадом дома) допускается выполнять сплошным;</w:t>
      </w:r>
    </w:p>
    <w:p w:rsidR="006D0929" w:rsidRPr="006171FE" w:rsidRDefault="006D0929" w:rsidP="006D0929">
      <w:pPr>
        <w:ind w:left="1701" w:hanging="567"/>
        <w:rPr>
          <w:rFonts w:ascii="Times New Roman" w:hAnsi="Times New Roman"/>
          <w:sz w:val="26"/>
          <w:szCs w:val="26"/>
        </w:rPr>
      </w:pPr>
      <w:r w:rsidRPr="006171FE">
        <w:rPr>
          <w:rFonts w:ascii="Times New Roman" w:hAnsi="Times New Roman"/>
          <w:sz w:val="26"/>
          <w:szCs w:val="26"/>
        </w:rPr>
        <w:t>в)</w:t>
      </w:r>
      <w:r w:rsidRPr="006171FE">
        <w:rPr>
          <w:rFonts w:ascii="Times New Roman" w:hAnsi="Times New Roman"/>
          <w:sz w:val="26"/>
          <w:szCs w:val="26"/>
        </w:rPr>
        <w:tab/>
        <w:t>по межевым границам земельных участков жилищной застройки устройство сплошных дощатых или иных ограждений, не указанных в пункте а, допускается только по взаимному (письменному) согласию смежных землепользователей.</w:t>
      </w:r>
    </w:p>
    <w:p w:rsidR="006D0929" w:rsidRPr="006171FE" w:rsidRDefault="006D0929" w:rsidP="006D0929">
      <w:pPr>
        <w:ind w:firstLine="709"/>
        <w:rPr>
          <w:rFonts w:ascii="Times New Roman" w:eastAsia="MS Mincho" w:hAnsi="Times New Roman"/>
          <w:sz w:val="26"/>
          <w:szCs w:val="26"/>
        </w:rPr>
      </w:pPr>
      <w:r w:rsidRPr="006171FE">
        <w:rPr>
          <w:rFonts w:ascii="Times New Roman" w:eastAsia="MS Mincho" w:hAnsi="Times New Roman"/>
          <w:sz w:val="26"/>
          <w:szCs w:val="26"/>
        </w:rPr>
        <w:t>5.</w:t>
      </w:r>
      <w:r w:rsidRPr="006171FE">
        <w:rPr>
          <w:rFonts w:ascii="Times New Roman" w:eastAsia="MS Mincho" w:hAnsi="Times New Roman"/>
          <w:sz w:val="26"/>
          <w:szCs w:val="26"/>
        </w:rPr>
        <w:tab/>
        <w:t>Хозяйственные постройки для содержания скота и птицы должны:</w:t>
      </w:r>
    </w:p>
    <w:p w:rsidR="006D0929" w:rsidRPr="006171FE" w:rsidRDefault="006D0929" w:rsidP="006D0929">
      <w:pPr>
        <w:ind w:left="1701" w:hanging="567"/>
        <w:rPr>
          <w:rFonts w:ascii="Times New Roman" w:eastAsia="MS Mincho" w:hAnsi="Times New Roman"/>
          <w:sz w:val="26"/>
          <w:szCs w:val="26"/>
        </w:rPr>
      </w:pPr>
      <w:r w:rsidRPr="006171FE">
        <w:rPr>
          <w:rFonts w:ascii="Times New Roman" w:eastAsia="MS Mincho" w:hAnsi="Times New Roman"/>
          <w:sz w:val="26"/>
          <w:szCs w:val="26"/>
        </w:rPr>
        <w:t>1)</w:t>
      </w:r>
      <w:r w:rsidRPr="006171FE">
        <w:rPr>
          <w:rFonts w:ascii="Times New Roman" w:eastAsia="MS Mincho" w:hAnsi="Times New Roman"/>
          <w:sz w:val="26"/>
          <w:szCs w:val="26"/>
        </w:rPr>
        <w:tab/>
        <w:t>быть изолированы от жилых комнат усадебных одно-, двухквартирных жилых домов не менее чем тремя подсобными помещениями;</w:t>
      </w:r>
    </w:p>
    <w:p w:rsidR="006D0929" w:rsidRPr="006171FE" w:rsidRDefault="006D0929" w:rsidP="006D0929">
      <w:pPr>
        <w:ind w:left="1701" w:hanging="567"/>
        <w:rPr>
          <w:rFonts w:ascii="Times New Roman" w:eastAsia="MS Mincho" w:hAnsi="Times New Roman"/>
          <w:sz w:val="26"/>
          <w:szCs w:val="26"/>
        </w:rPr>
      </w:pPr>
      <w:r w:rsidRPr="006171FE">
        <w:rPr>
          <w:rFonts w:ascii="Times New Roman" w:eastAsia="MS Mincho" w:hAnsi="Times New Roman"/>
          <w:sz w:val="26"/>
          <w:szCs w:val="26"/>
        </w:rPr>
        <w:t>2)</w:t>
      </w:r>
      <w:r w:rsidRPr="006171FE">
        <w:rPr>
          <w:rFonts w:ascii="Times New Roman" w:eastAsia="MS Mincho" w:hAnsi="Times New Roman"/>
          <w:sz w:val="26"/>
          <w:szCs w:val="26"/>
        </w:rPr>
        <w:tab/>
        <w:t>иметь изолированный наружный выход;</w:t>
      </w:r>
    </w:p>
    <w:p w:rsidR="006D0929" w:rsidRDefault="006D0929" w:rsidP="006D0929">
      <w:pPr>
        <w:ind w:left="1701" w:hanging="567"/>
        <w:rPr>
          <w:rFonts w:ascii="Times New Roman" w:eastAsia="MS Mincho" w:hAnsi="Times New Roman"/>
          <w:sz w:val="26"/>
          <w:szCs w:val="26"/>
        </w:rPr>
      </w:pPr>
      <w:r w:rsidRPr="006171FE">
        <w:rPr>
          <w:rFonts w:ascii="Times New Roman" w:eastAsia="MS Mincho" w:hAnsi="Times New Roman"/>
          <w:sz w:val="26"/>
          <w:szCs w:val="26"/>
        </w:rPr>
        <w:t>3)</w:t>
      </w:r>
      <w:r w:rsidRPr="006171FE">
        <w:rPr>
          <w:rFonts w:ascii="Times New Roman" w:eastAsia="MS Mincho" w:hAnsi="Times New Roman"/>
          <w:sz w:val="26"/>
          <w:szCs w:val="26"/>
        </w:rPr>
        <w:tab/>
        <w:t>быть расположены не ближе чем на 7 м от входа в жилой дом.</w:t>
      </w:r>
    </w:p>
    <w:p w:rsidR="008D639B" w:rsidRPr="008D639B" w:rsidRDefault="008D639B" w:rsidP="008D639B">
      <w:pPr>
        <w:shd w:val="clear" w:color="auto" w:fill="FFFFFF"/>
        <w:spacing w:line="298" w:lineRule="exact"/>
        <w:ind w:right="5" w:firstLine="538"/>
        <w:jc w:val="center"/>
        <w:rPr>
          <w:b/>
          <w:i/>
        </w:rPr>
      </w:pPr>
      <w:r w:rsidRPr="00E3339B">
        <w:rPr>
          <w:rFonts w:ascii="Times New Roman" w:hAnsi="Times New Roman" w:cs="Times New Roman"/>
          <w:b/>
          <w:i/>
          <w:sz w:val="26"/>
          <w:szCs w:val="26"/>
        </w:rPr>
        <w:lastRenderedPageBreak/>
        <w:t>Ограничение использования земельных участков и объектов капитального строительства.</w:t>
      </w:r>
    </w:p>
    <w:p w:rsidR="00CF2F10" w:rsidRDefault="00CF2F10" w:rsidP="00CF2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A6F6B"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8D639B" w:rsidRPr="00FC22F5" w:rsidRDefault="008D639B" w:rsidP="008D639B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bCs/>
          <w:color w:val="1C1C1C"/>
          <w:sz w:val="26"/>
          <w:szCs w:val="26"/>
          <w:bdr w:val="none" w:sz="0" w:space="0" w:color="auto" w:frame="1"/>
        </w:rPr>
      </w:pPr>
      <w:r w:rsidRPr="00FC22F5">
        <w:rPr>
          <w:rFonts w:ascii="Times New Roman" w:hAnsi="Times New Roman"/>
          <w:sz w:val="26"/>
          <w:szCs w:val="26"/>
        </w:rPr>
        <w:t>Граница первого пояса ЗСО водопровода с поверхностным источником устанавливается, с учетом конкретных условий, в следующих пределах:</w:t>
      </w:r>
    </w:p>
    <w:p w:rsidR="008D639B" w:rsidRPr="00FC22F5" w:rsidRDefault="008D639B" w:rsidP="008D63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22F5">
        <w:rPr>
          <w:rFonts w:ascii="Times New Roman" w:hAnsi="Times New Roman"/>
          <w:sz w:val="26"/>
          <w:szCs w:val="26"/>
        </w:rPr>
        <w:t>а) для водотоков:</w:t>
      </w:r>
    </w:p>
    <w:p w:rsidR="008D639B" w:rsidRPr="00FC22F5" w:rsidRDefault="008D639B" w:rsidP="008D639B">
      <w:pPr>
        <w:shd w:val="clear" w:color="auto" w:fill="FBFBF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22F5">
        <w:rPr>
          <w:rFonts w:ascii="Times New Roman" w:hAnsi="Times New Roman"/>
          <w:sz w:val="26"/>
          <w:szCs w:val="26"/>
        </w:rPr>
        <w:t xml:space="preserve">вверх по течению - не менее </w:t>
      </w:r>
      <w:smartTag w:uri="urn:schemas-microsoft-com:office:smarttags" w:element="metricconverter">
        <w:smartTagPr>
          <w:attr w:name="ProductID" w:val="5000 кв. м"/>
        </w:smartTagPr>
        <w:r w:rsidRPr="00FC22F5">
          <w:rPr>
            <w:rFonts w:ascii="Times New Roman" w:hAnsi="Times New Roman"/>
            <w:sz w:val="26"/>
            <w:szCs w:val="26"/>
          </w:rPr>
          <w:t>200 м</w:t>
        </w:r>
      </w:smartTag>
      <w:r w:rsidRPr="00FC22F5">
        <w:rPr>
          <w:rFonts w:ascii="Times New Roman" w:hAnsi="Times New Roman"/>
          <w:sz w:val="26"/>
          <w:szCs w:val="26"/>
        </w:rPr>
        <w:t xml:space="preserve"> от водозабора;</w:t>
      </w:r>
    </w:p>
    <w:p w:rsidR="008D639B" w:rsidRPr="00FC22F5" w:rsidRDefault="008D639B" w:rsidP="008D639B">
      <w:pPr>
        <w:shd w:val="clear" w:color="auto" w:fill="FBFBF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22F5">
        <w:rPr>
          <w:rFonts w:ascii="Times New Roman" w:hAnsi="Times New Roman"/>
          <w:sz w:val="26"/>
          <w:szCs w:val="26"/>
        </w:rPr>
        <w:t xml:space="preserve">вниз по течению - не менее </w:t>
      </w:r>
      <w:smartTag w:uri="urn:schemas-microsoft-com:office:smarttags" w:element="metricconverter">
        <w:smartTagPr>
          <w:attr w:name="ProductID" w:val="5000 кв. м"/>
        </w:smartTagPr>
        <w:r w:rsidRPr="00FC22F5">
          <w:rPr>
            <w:rFonts w:ascii="Times New Roman" w:hAnsi="Times New Roman"/>
            <w:sz w:val="26"/>
            <w:szCs w:val="26"/>
          </w:rPr>
          <w:t>100 м</w:t>
        </w:r>
      </w:smartTag>
      <w:r w:rsidRPr="00FC22F5">
        <w:rPr>
          <w:rFonts w:ascii="Times New Roman" w:hAnsi="Times New Roman"/>
          <w:sz w:val="26"/>
          <w:szCs w:val="26"/>
        </w:rPr>
        <w:t xml:space="preserve"> от водозабора.</w:t>
      </w:r>
    </w:p>
    <w:p w:rsidR="008D639B" w:rsidRPr="000B283B" w:rsidRDefault="008D639B" w:rsidP="008D63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EF"/>
        </w:rPr>
      </w:pPr>
      <w:r w:rsidRPr="000B283B">
        <w:rPr>
          <w:rFonts w:ascii="Times New Roman" w:hAnsi="Times New Roman"/>
          <w:sz w:val="26"/>
          <w:szCs w:val="26"/>
          <w:shd w:val="clear" w:color="auto" w:fill="FFFFEF"/>
        </w:rPr>
        <w:t xml:space="preserve">Граница второго пояса ЗСО водотока ниже по течению должна быть определена с учетом исключения влияния ветровых обратных течений, но не менее </w:t>
      </w:r>
      <w:smartTag w:uri="urn:schemas-microsoft-com:office:smarttags" w:element="metricconverter">
        <w:smartTagPr>
          <w:attr w:name="ProductID" w:val="5000 кв. м"/>
        </w:smartTagPr>
        <w:r w:rsidRPr="000B283B">
          <w:rPr>
            <w:rFonts w:ascii="Times New Roman" w:hAnsi="Times New Roman"/>
            <w:sz w:val="26"/>
            <w:szCs w:val="26"/>
            <w:shd w:val="clear" w:color="auto" w:fill="FFFFEF"/>
          </w:rPr>
          <w:t>250 м</w:t>
        </w:r>
      </w:smartTag>
      <w:r w:rsidRPr="000B283B">
        <w:rPr>
          <w:rFonts w:ascii="Times New Roman" w:hAnsi="Times New Roman"/>
          <w:sz w:val="26"/>
          <w:szCs w:val="26"/>
          <w:shd w:val="clear" w:color="auto" w:fill="FFFFEF"/>
        </w:rPr>
        <w:t xml:space="preserve"> от водозабора. </w:t>
      </w:r>
    </w:p>
    <w:p w:rsidR="008D639B" w:rsidRDefault="008D639B" w:rsidP="008D639B">
      <w:pPr>
        <w:pStyle w:val="4"/>
        <w:ind w:firstLine="708"/>
        <w:rPr>
          <w:b w:val="0"/>
          <w:sz w:val="26"/>
          <w:szCs w:val="26"/>
          <w:shd w:val="clear" w:color="auto" w:fill="FFFFFF"/>
        </w:rPr>
      </w:pPr>
      <w:r w:rsidRPr="000B283B">
        <w:rPr>
          <w:b w:val="0"/>
          <w:sz w:val="26"/>
          <w:szCs w:val="26"/>
          <w:shd w:val="clear" w:color="auto" w:fill="FFFFEF"/>
        </w:rPr>
        <w:t>Границы третьего пояса ЗСО поверхностных источников водоснабжения на водотоке вверх и вниз по течению совпадают с границами второго пояса. Боковые границы должны проходить по линии водоразделов в пределах 3-</w:t>
      </w:r>
      <w:smartTag w:uri="urn:schemas-microsoft-com:office:smarttags" w:element="metricconverter">
        <w:smartTagPr>
          <w:attr w:name="ProductID" w:val="5000 кв. м"/>
        </w:smartTagPr>
        <w:r w:rsidRPr="000B283B">
          <w:rPr>
            <w:b w:val="0"/>
            <w:sz w:val="26"/>
            <w:szCs w:val="26"/>
            <w:shd w:val="clear" w:color="auto" w:fill="FFFFEF"/>
          </w:rPr>
          <w:t>5 километров</w:t>
        </w:r>
      </w:smartTag>
      <w:r w:rsidRPr="000B283B">
        <w:rPr>
          <w:b w:val="0"/>
          <w:sz w:val="26"/>
          <w:szCs w:val="26"/>
          <w:shd w:val="clear" w:color="auto" w:fill="FFFFEF"/>
        </w:rPr>
        <w:t>, включая притоки. Границы третьего пояса поверхностного источника на водоеме полностью совпадают с границами второго пояса</w:t>
      </w:r>
      <w:r>
        <w:rPr>
          <w:b w:val="0"/>
          <w:sz w:val="26"/>
          <w:szCs w:val="26"/>
          <w:shd w:val="clear" w:color="auto" w:fill="FFFFEF"/>
        </w:rPr>
        <w:t>.</w:t>
      </w:r>
    </w:p>
    <w:p w:rsidR="008D639B" w:rsidRDefault="008D639B" w:rsidP="008D639B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color w:val="1C1C1C"/>
          <w:sz w:val="26"/>
          <w:szCs w:val="26"/>
        </w:rPr>
      </w:pPr>
      <w:r w:rsidRPr="002E535D">
        <w:rPr>
          <w:rFonts w:ascii="Times New Roman" w:hAnsi="Times New Roman"/>
          <w:bCs/>
          <w:color w:val="1C1C1C"/>
          <w:sz w:val="26"/>
          <w:szCs w:val="26"/>
          <w:bdr w:val="none" w:sz="0" w:space="0" w:color="auto" w:frame="1"/>
        </w:rPr>
        <w:t>Охраняемая зона ЛЭП 1- 10 кВ</w:t>
      </w:r>
      <w:r w:rsidRPr="002E535D">
        <w:rPr>
          <w:rFonts w:ascii="Times New Roman" w:hAnsi="Times New Roman"/>
          <w:color w:val="1C1C1C"/>
          <w:sz w:val="26"/>
          <w:szCs w:val="26"/>
        </w:rPr>
        <w:t> –расстояние 10 м</w:t>
      </w:r>
      <w:r>
        <w:rPr>
          <w:rFonts w:ascii="Times New Roman" w:hAnsi="Times New Roman"/>
          <w:color w:val="1C1C1C"/>
          <w:sz w:val="26"/>
          <w:szCs w:val="26"/>
        </w:rPr>
        <w:t>.</w:t>
      </w:r>
    </w:p>
    <w:p w:rsidR="00CF2F10" w:rsidRPr="000B283B" w:rsidRDefault="00CF2F10" w:rsidP="000B283B"/>
    <w:p w:rsidR="001C0B77" w:rsidRPr="00E654ED" w:rsidRDefault="001C0B77" w:rsidP="001C0B77">
      <w:pPr>
        <w:pStyle w:val="4"/>
        <w:spacing w:before="120" w:after="120"/>
        <w:rPr>
          <w:sz w:val="26"/>
          <w:szCs w:val="26"/>
        </w:rPr>
      </w:pPr>
      <w:bookmarkStart w:id="70" w:name="_Toc410485094"/>
      <w:bookmarkStart w:id="71" w:name="_Toc422988817"/>
      <w:r w:rsidRPr="00E654ED">
        <w:rPr>
          <w:sz w:val="26"/>
          <w:szCs w:val="26"/>
        </w:rPr>
        <w:t xml:space="preserve">Статья </w:t>
      </w:r>
      <w:r>
        <w:rPr>
          <w:sz w:val="26"/>
          <w:szCs w:val="26"/>
        </w:rPr>
        <w:t>50</w:t>
      </w:r>
      <w:r w:rsidRPr="00E654ED">
        <w:rPr>
          <w:sz w:val="26"/>
          <w:szCs w:val="26"/>
        </w:rPr>
        <w:t xml:space="preserve">. Зона объектов сельскохозяйственного назначения </w:t>
      </w:r>
      <w:r w:rsidRPr="00E654ED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II</w:t>
      </w:r>
      <w:r w:rsidRPr="00E654ED">
        <w:rPr>
          <w:sz w:val="26"/>
          <w:szCs w:val="26"/>
        </w:rPr>
        <w:t xml:space="preserve"> класса опасности (СХ-1)</w:t>
      </w:r>
      <w:bookmarkEnd w:id="70"/>
      <w:bookmarkEnd w:id="71"/>
    </w:p>
    <w:p w:rsidR="001C0B77" w:rsidRPr="00E654ED" w:rsidRDefault="001C0B77" w:rsidP="008D63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4ED">
        <w:rPr>
          <w:rFonts w:ascii="Times New Roman" w:hAnsi="Times New Roman" w:cs="Times New Roman"/>
          <w:sz w:val="26"/>
          <w:szCs w:val="26"/>
        </w:rPr>
        <w:t xml:space="preserve">Зона включает в себя участки территории населенного пункта, предназначенные для размещения </w:t>
      </w:r>
      <w:r w:rsidRPr="00E654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объекты сельскохозяйственного производства </w:t>
      </w:r>
      <w:r w:rsidRPr="00E654E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II</w:t>
      </w:r>
      <w:r w:rsidRPr="00E654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класса опасности.</w:t>
      </w:r>
    </w:p>
    <w:p w:rsidR="001C0B77" w:rsidRPr="00E654ED" w:rsidRDefault="001C0B77" w:rsidP="001C0B77">
      <w:pPr>
        <w:pStyle w:val="af8"/>
        <w:spacing w:before="120" w:after="120"/>
        <w:jc w:val="center"/>
        <w:rPr>
          <w:b/>
          <w:i/>
          <w:sz w:val="26"/>
          <w:szCs w:val="26"/>
        </w:rPr>
      </w:pPr>
      <w:r w:rsidRPr="00E654ED">
        <w:rPr>
          <w:b/>
          <w:i/>
          <w:sz w:val="26"/>
          <w:szCs w:val="26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2602"/>
        <w:gridCol w:w="1731"/>
        <w:gridCol w:w="3073"/>
        <w:gridCol w:w="1491"/>
      </w:tblGrid>
      <w:tr w:rsidR="001C0B77" w:rsidRPr="00E654ED" w:rsidTr="00F10BA2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E654ED" w:rsidRDefault="001C0B77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E654ED" w:rsidRDefault="001C0B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E654ED" w:rsidRDefault="001C0B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E654ED" w:rsidRDefault="001C0B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1C0B77" w:rsidRPr="00E654ED" w:rsidRDefault="001C0B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E654ED" w:rsidRDefault="001C0B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C0B77" w:rsidRPr="00E654ED" w:rsidTr="00F10BA2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E654ED" w:rsidRDefault="001C0B77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E654ED" w:rsidRDefault="001C0B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E654ED" w:rsidRDefault="001C0B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E654ED" w:rsidRDefault="001C0B77" w:rsidP="00F10B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машинно - 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хозяйства.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E654ED" w:rsidRDefault="001C0B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77" w:rsidRPr="00E654ED" w:rsidTr="00F10BA2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69056A" w:rsidRDefault="001C0B77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E654ED" w:rsidRDefault="001C0B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E654ED" w:rsidRDefault="001C0B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E654ED" w:rsidRDefault="001C0B77" w:rsidP="00F10B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E654ED" w:rsidRDefault="001C0B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B77" w:rsidRPr="00E654ED" w:rsidRDefault="001C0B77" w:rsidP="001C0B77">
      <w:pPr>
        <w:pStyle w:val="af8"/>
        <w:spacing w:before="120" w:after="120"/>
        <w:jc w:val="center"/>
        <w:rPr>
          <w:b/>
          <w:i/>
          <w:sz w:val="26"/>
          <w:szCs w:val="26"/>
        </w:rPr>
      </w:pPr>
      <w:r w:rsidRPr="00E654ED">
        <w:rPr>
          <w:b/>
          <w:i/>
          <w:sz w:val="26"/>
          <w:szCs w:val="26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884"/>
        <w:gridCol w:w="1731"/>
        <w:gridCol w:w="3773"/>
        <w:gridCol w:w="1508"/>
      </w:tblGrid>
      <w:tr w:rsidR="001C0B77" w:rsidRPr="00E654ED" w:rsidTr="001C0B77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E654ED" w:rsidRDefault="001C0B77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E654ED" w:rsidRDefault="001C0B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E654ED" w:rsidRDefault="001C0B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E654ED" w:rsidRDefault="001C0B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1C0B77" w:rsidRPr="00E654ED" w:rsidRDefault="001C0B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E654ED" w:rsidRDefault="001C0B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C0B77" w:rsidRPr="00E654ED" w:rsidTr="001C0B77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E654ED" w:rsidRDefault="001C0B77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E654ED" w:rsidRDefault="001C0B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E654ED" w:rsidRDefault="001C0B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E654ED" w:rsidRDefault="001C0B77" w:rsidP="00F10BA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(бани, прачечные)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E654ED" w:rsidRDefault="001C0B77" w:rsidP="00F10BA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77" w:rsidRPr="00E654ED" w:rsidTr="001C0B77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E654ED" w:rsidRDefault="001C0B77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E654ED" w:rsidRDefault="001C0B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E654ED" w:rsidRDefault="001C0B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E654ED" w:rsidRDefault="001C0B77" w:rsidP="00F10BA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E654ED" w:rsidRDefault="001C0B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Торговая площадь которых составляет до 5000 кв. м</w:t>
            </w:r>
          </w:p>
        </w:tc>
      </w:tr>
      <w:tr w:rsidR="001C0B77" w:rsidRPr="00E654ED" w:rsidTr="001C0B77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E654ED" w:rsidRDefault="001C0B77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E654ED" w:rsidRDefault="001C0B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E654ED" w:rsidRDefault="001C0B77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E654ED" w:rsidRDefault="001C0B77" w:rsidP="00F10BA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E654ED" w:rsidRDefault="001C0B77" w:rsidP="00F10BA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B77" w:rsidRPr="000D1175" w:rsidRDefault="001C0B77" w:rsidP="001C0B77">
      <w:pPr>
        <w:spacing w:before="12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D1175">
        <w:rPr>
          <w:rFonts w:ascii="Times New Roman" w:hAnsi="Times New Roman" w:cs="Times New Roman"/>
          <w:b/>
          <w:i/>
          <w:sz w:val="26"/>
          <w:szCs w:val="26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29"/>
        <w:gridCol w:w="1731"/>
        <w:gridCol w:w="3819"/>
        <w:gridCol w:w="1552"/>
      </w:tblGrid>
      <w:tr w:rsidR="001C0B77" w:rsidRPr="000D1175" w:rsidTr="001C0B77">
        <w:trPr>
          <w:trHeight w:val="28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0D1175" w:rsidRDefault="001C0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0D1175" w:rsidRDefault="001C0B77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0D1175" w:rsidRDefault="001C0B77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0D1175" w:rsidRDefault="001C0B77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1C0B77" w:rsidRPr="000D1175" w:rsidRDefault="001C0B77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0D1175" w:rsidRDefault="001C0B77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C0B77" w:rsidRPr="000D1175" w:rsidTr="001C0B77">
        <w:trPr>
          <w:trHeight w:val="28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0D1175" w:rsidRDefault="001C0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0D1175" w:rsidRDefault="001C0B77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0D1175" w:rsidRDefault="001C0B77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7" w:rsidRPr="000D1175" w:rsidRDefault="001C0B77">
            <w:pPr>
              <w:keepLines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7" w:rsidRPr="000D1175" w:rsidRDefault="001C0B77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175" w:rsidRPr="009A25A0" w:rsidRDefault="000D1175" w:rsidP="000D1175">
      <w:pPr>
        <w:spacing w:before="12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A25A0">
        <w:rPr>
          <w:rFonts w:ascii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95"/>
        <w:gridCol w:w="3097"/>
      </w:tblGrid>
      <w:tr w:rsidR="000D1175" w:rsidRPr="005547BA" w:rsidTr="000D1175">
        <w:tc>
          <w:tcPr>
            <w:tcW w:w="14047" w:type="dxa"/>
            <w:gridSpan w:val="2"/>
          </w:tcPr>
          <w:p w:rsidR="000D1175" w:rsidRPr="005917CD" w:rsidRDefault="000D1175" w:rsidP="000D1175">
            <w:pPr>
              <w:pStyle w:val="af0"/>
              <w:spacing w:after="120"/>
              <w:ind w:firstLine="709"/>
              <w:rPr>
                <w:sz w:val="26"/>
                <w:szCs w:val="26"/>
              </w:rPr>
            </w:pPr>
            <w:r w:rsidRPr="005917CD">
              <w:rPr>
                <w:bCs/>
                <w:sz w:val="26"/>
                <w:szCs w:val="26"/>
              </w:rPr>
              <w:t>Разрешенные параметры земельных участков и их застройки   (СХ1) </w:t>
            </w:r>
          </w:p>
        </w:tc>
      </w:tr>
      <w:tr w:rsidR="000D1175" w:rsidRPr="005547BA" w:rsidTr="000D1175">
        <w:tc>
          <w:tcPr>
            <w:tcW w:w="6854" w:type="dxa"/>
          </w:tcPr>
          <w:p w:rsidR="000D1175" w:rsidRPr="00260AC2" w:rsidRDefault="000D1175" w:rsidP="000D1175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C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площадь, га</w:t>
            </w:r>
          </w:p>
        </w:tc>
        <w:tc>
          <w:tcPr>
            <w:tcW w:w="3098" w:type="dxa"/>
          </w:tcPr>
          <w:p w:rsidR="000D1175" w:rsidRPr="00260AC2" w:rsidRDefault="000D1175" w:rsidP="000D1175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C2">
              <w:rPr>
                <w:rFonts w:ascii="Times New Roman" w:hAnsi="Times New Roman" w:cs="Times New Roman"/>
                <w:bCs/>
                <w:sz w:val="24"/>
                <w:szCs w:val="24"/>
              </w:rPr>
              <w:t> 0,06   </w:t>
            </w:r>
          </w:p>
        </w:tc>
      </w:tr>
      <w:tr w:rsidR="000D1175" w:rsidRPr="005547BA" w:rsidTr="000D1175">
        <w:tc>
          <w:tcPr>
            <w:tcW w:w="6854" w:type="dxa"/>
          </w:tcPr>
          <w:p w:rsidR="000D1175" w:rsidRPr="00260AC2" w:rsidRDefault="000D1175" w:rsidP="000D1175">
            <w:pPr>
              <w:spacing w:before="100" w:beforeAutospacing="1" w:after="120"/>
              <w:ind w:left="71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C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длина стороны по уличному фронту (м) </w:t>
            </w:r>
          </w:p>
        </w:tc>
        <w:tc>
          <w:tcPr>
            <w:tcW w:w="3098" w:type="dxa"/>
          </w:tcPr>
          <w:p w:rsidR="000D1175" w:rsidRPr="00260AC2" w:rsidRDefault="000D1175" w:rsidP="000D117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C2">
              <w:rPr>
                <w:rFonts w:ascii="Times New Roman" w:hAnsi="Times New Roman" w:cs="Times New Roman"/>
                <w:bCs/>
                <w:sz w:val="24"/>
                <w:szCs w:val="24"/>
              </w:rPr>
              <w:t>Данный параметр не подлежит установлению</w:t>
            </w:r>
          </w:p>
        </w:tc>
      </w:tr>
      <w:tr w:rsidR="000D1175" w:rsidRPr="005547BA" w:rsidTr="000D1175">
        <w:tc>
          <w:tcPr>
            <w:tcW w:w="6854" w:type="dxa"/>
          </w:tcPr>
          <w:p w:rsidR="000D1175" w:rsidRPr="00260AC2" w:rsidRDefault="000D1175" w:rsidP="000D1175">
            <w:pPr>
              <w:pStyle w:val="2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Минимальная ширина/глубина </w:t>
            </w:r>
            <w:r w:rsidRPr="00260AC2">
              <w:rPr>
                <w:rFonts w:ascii="Times New Roman" w:hAnsi="Times New Roman" w:cs="Times New Roman"/>
                <w:sz w:val="24"/>
                <w:szCs w:val="24"/>
              </w:rPr>
              <w:t xml:space="preserve">(м) </w:t>
            </w:r>
          </w:p>
        </w:tc>
        <w:tc>
          <w:tcPr>
            <w:tcW w:w="3098" w:type="dxa"/>
          </w:tcPr>
          <w:p w:rsidR="000D1175" w:rsidRPr="00260AC2" w:rsidRDefault="000D1175" w:rsidP="000D117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Данный параметр не </w:t>
            </w:r>
            <w:r w:rsidRPr="00260A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подлежит установлению</w:t>
            </w:r>
          </w:p>
        </w:tc>
      </w:tr>
      <w:tr w:rsidR="000D1175" w:rsidRPr="005547BA" w:rsidTr="000D1175">
        <w:tc>
          <w:tcPr>
            <w:tcW w:w="6854" w:type="dxa"/>
          </w:tcPr>
          <w:p w:rsidR="000D1175" w:rsidRPr="00260AC2" w:rsidRDefault="000D1175" w:rsidP="000D1175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C2">
              <w:rPr>
                <w:rFonts w:ascii="Times New Roman" w:hAnsi="Times New Roman"/>
                <w:sz w:val="24"/>
                <w:szCs w:val="24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%</w:t>
            </w:r>
          </w:p>
        </w:tc>
        <w:tc>
          <w:tcPr>
            <w:tcW w:w="3098" w:type="dxa"/>
          </w:tcPr>
          <w:p w:rsidR="000D1175" w:rsidRPr="00260AC2" w:rsidRDefault="000D1175" w:rsidP="000D1175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C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0D1175" w:rsidRPr="005547BA" w:rsidTr="000D1175">
        <w:tc>
          <w:tcPr>
            <w:tcW w:w="6854" w:type="dxa"/>
          </w:tcPr>
          <w:p w:rsidR="000D1175" w:rsidRPr="00260AC2" w:rsidRDefault="000D1175" w:rsidP="000D1175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C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коэффициент озеленения (%) </w:t>
            </w:r>
          </w:p>
        </w:tc>
        <w:tc>
          <w:tcPr>
            <w:tcW w:w="3098" w:type="dxa"/>
          </w:tcPr>
          <w:p w:rsidR="000D1175" w:rsidRPr="00260AC2" w:rsidRDefault="000D1175" w:rsidP="000D1175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C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0D1175" w:rsidRPr="005547BA" w:rsidTr="000D1175">
        <w:tc>
          <w:tcPr>
            <w:tcW w:w="6854" w:type="dxa"/>
          </w:tcPr>
          <w:p w:rsidR="000D1175" w:rsidRPr="00260AC2" w:rsidRDefault="000D1175" w:rsidP="000D1175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C2">
              <w:rPr>
                <w:rFonts w:ascii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сооружений, м</w:t>
            </w:r>
          </w:p>
        </w:tc>
        <w:tc>
          <w:tcPr>
            <w:tcW w:w="3098" w:type="dxa"/>
          </w:tcPr>
          <w:p w:rsidR="000D1175" w:rsidRPr="00260AC2" w:rsidRDefault="000D1175" w:rsidP="000D1175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C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0D1175" w:rsidRPr="005547BA" w:rsidTr="000D1175">
        <w:tc>
          <w:tcPr>
            <w:tcW w:w="6854" w:type="dxa"/>
          </w:tcPr>
          <w:p w:rsidR="000D1175" w:rsidRPr="00260AC2" w:rsidRDefault="000D1175" w:rsidP="000D1175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C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 оград (м) </w:t>
            </w:r>
          </w:p>
        </w:tc>
        <w:tc>
          <w:tcPr>
            <w:tcW w:w="3098" w:type="dxa"/>
          </w:tcPr>
          <w:p w:rsidR="000D1175" w:rsidRPr="00260AC2" w:rsidRDefault="000D1175" w:rsidP="000D1175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C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0D1175" w:rsidRPr="005547BA" w:rsidTr="000D1175">
        <w:tc>
          <w:tcPr>
            <w:tcW w:w="6854" w:type="dxa"/>
          </w:tcPr>
          <w:p w:rsidR="000D1175" w:rsidRPr="00260AC2" w:rsidRDefault="000D1175" w:rsidP="000D117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C2">
              <w:rPr>
                <w:rFonts w:ascii="Times New Roman" w:hAnsi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3098" w:type="dxa"/>
          </w:tcPr>
          <w:p w:rsidR="000D1175" w:rsidRPr="00260AC2" w:rsidRDefault="000D1175" w:rsidP="000D1175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A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D1175" w:rsidRPr="005547BA" w:rsidTr="000D1175">
        <w:tc>
          <w:tcPr>
            <w:tcW w:w="9674" w:type="dxa"/>
          </w:tcPr>
          <w:p w:rsidR="000D1175" w:rsidRPr="00260AC2" w:rsidRDefault="000D1175" w:rsidP="000D117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Минимальные отступы от стен зданий и сооружений до красных линий улиц и проездов должны быть не менее (м)</w:t>
            </w:r>
          </w:p>
        </w:tc>
        <w:tc>
          <w:tcPr>
            <w:tcW w:w="4373" w:type="dxa"/>
          </w:tcPr>
          <w:p w:rsidR="000D1175" w:rsidRPr="00260AC2" w:rsidRDefault="000D1175" w:rsidP="000D1175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AC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0D1175" w:rsidRPr="00E654ED" w:rsidRDefault="000D1175" w:rsidP="000D1175">
      <w:pPr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</w:p>
    <w:p w:rsidR="000D1175" w:rsidRPr="005D36BE" w:rsidRDefault="000D1175" w:rsidP="008D639B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36BE">
        <w:rPr>
          <w:rFonts w:ascii="Times New Roman" w:hAnsi="Times New Roman" w:cs="Times New Roman"/>
          <w:sz w:val="26"/>
          <w:szCs w:val="26"/>
        </w:rPr>
        <w:t xml:space="preserve">Показатели, не урегулированные в настоящей таблице, определяются в соответствии с требованиями технических регламентов, СН, СНиП, СанПиН </w:t>
      </w:r>
      <w:r>
        <w:rPr>
          <w:rFonts w:ascii="Times New Roman" w:hAnsi="Times New Roman" w:cs="Times New Roman"/>
          <w:sz w:val="26"/>
          <w:szCs w:val="26"/>
        </w:rPr>
        <w:t>и других нормативных документов;</w:t>
      </w:r>
    </w:p>
    <w:p w:rsidR="000D1175" w:rsidRPr="009A25A0" w:rsidRDefault="000D1175" w:rsidP="008D63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9A25A0">
        <w:rPr>
          <w:rFonts w:ascii="Times New Roman" w:hAnsi="Times New Roman" w:cs="Times New Roman"/>
          <w:sz w:val="26"/>
          <w:szCs w:val="26"/>
        </w:rPr>
        <w:t xml:space="preserve">минимальное количество </w:t>
      </w:r>
      <w:proofErr w:type="spellStart"/>
      <w:r w:rsidRPr="009A25A0">
        <w:rPr>
          <w:rFonts w:ascii="Times New Roman" w:hAnsi="Times New Roman" w:cs="Times New Roman"/>
          <w:sz w:val="26"/>
          <w:szCs w:val="26"/>
        </w:rPr>
        <w:t>машино-мест</w:t>
      </w:r>
      <w:proofErr w:type="spellEnd"/>
      <w:r w:rsidRPr="009A25A0">
        <w:rPr>
          <w:rFonts w:ascii="Times New Roman" w:hAnsi="Times New Roman" w:cs="Times New Roman"/>
          <w:sz w:val="26"/>
          <w:szCs w:val="26"/>
        </w:rPr>
        <w:t xml:space="preserve"> для временного хранения легковых </w:t>
      </w:r>
      <w:r>
        <w:rPr>
          <w:rFonts w:ascii="Times New Roman" w:hAnsi="Times New Roman" w:cs="Times New Roman"/>
          <w:sz w:val="26"/>
          <w:szCs w:val="26"/>
        </w:rPr>
        <w:t xml:space="preserve">автомобилей на территории зоны </w:t>
      </w:r>
      <w:r w:rsidRPr="009A25A0">
        <w:rPr>
          <w:rFonts w:ascii="Times New Roman" w:hAnsi="Times New Roman"/>
          <w:sz w:val="26"/>
          <w:szCs w:val="26"/>
        </w:rPr>
        <w:t xml:space="preserve">объектов сельскохозяйственного назначения  </w:t>
      </w:r>
      <w:r w:rsidRPr="009A25A0">
        <w:rPr>
          <w:rFonts w:ascii="Times New Roman" w:hAnsi="Times New Roman" w:cs="Times New Roman"/>
          <w:sz w:val="26"/>
          <w:szCs w:val="26"/>
        </w:rPr>
        <w:t>определяется в соответствии с технологическими требованиями к разработке проектов сельскохозяйственных  предприятий;</w:t>
      </w:r>
    </w:p>
    <w:p w:rsidR="000D1175" w:rsidRPr="009A25A0" w:rsidRDefault="000D1175" w:rsidP="008D63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9A25A0">
        <w:rPr>
          <w:rFonts w:ascii="Times New Roman" w:hAnsi="Times New Roman" w:cs="Times New Roman"/>
          <w:sz w:val="26"/>
          <w:szCs w:val="26"/>
        </w:rPr>
        <w:t>параметры элементов благоустройства определяются в рамках проекта застройки конкретного участка.</w:t>
      </w:r>
    </w:p>
    <w:p w:rsidR="00961604" w:rsidRPr="002039DE" w:rsidRDefault="00961604" w:rsidP="00961604">
      <w:pPr>
        <w:shd w:val="clear" w:color="auto" w:fill="FFFFFF"/>
        <w:spacing w:line="298" w:lineRule="exact"/>
        <w:ind w:right="5" w:firstLine="538"/>
        <w:jc w:val="center"/>
        <w:rPr>
          <w:b/>
          <w:i/>
        </w:rPr>
      </w:pPr>
      <w:r w:rsidRPr="00E3339B">
        <w:rPr>
          <w:rFonts w:ascii="Times New Roman" w:hAnsi="Times New Roman" w:cs="Times New Roman"/>
          <w:b/>
          <w:i/>
          <w:sz w:val="26"/>
          <w:szCs w:val="26"/>
        </w:rPr>
        <w:t>Ограничение использования земельных участков и объектов капитального строительства.</w:t>
      </w:r>
    </w:p>
    <w:p w:rsidR="001C0B77" w:rsidRDefault="001C0B77" w:rsidP="00961604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D1175"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</w:t>
      </w:r>
      <w:r w:rsidR="00961604" w:rsidRPr="000D1175">
        <w:rPr>
          <w:rFonts w:ascii="Times New Roman" w:hAnsi="Times New Roman" w:cs="Times New Roman"/>
          <w:sz w:val="26"/>
          <w:szCs w:val="26"/>
          <w:shd w:val="clear" w:color="auto" w:fill="FFFFFF"/>
        </w:rPr>
        <w:t>тельством Российской Федерации.</w:t>
      </w:r>
    </w:p>
    <w:p w:rsidR="008D639B" w:rsidRPr="00D734E0" w:rsidRDefault="008D639B" w:rsidP="008D639B">
      <w:pPr>
        <w:shd w:val="clear" w:color="auto" w:fill="FFFFFF"/>
        <w:spacing w:before="48" w:line="298" w:lineRule="exact"/>
        <w:ind w:left="110" w:firstLine="598"/>
        <w:jc w:val="both"/>
        <w:rPr>
          <w:rFonts w:ascii="Times New Roman" w:hAnsi="Times New Roman"/>
          <w:sz w:val="26"/>
          <w:szCs w:val="26"/>
        </w:rPr>
      </w:pPr>
      <w:bookmarkStart w:id="72" w:name="_Toc422988818"/>
      <w:r>
        <w:rPr>
          <w:rFonts w:ascii="Times New Roman" w:hAnsi="Times New Roman"/>
          <w:spacing w:val="-14"/>
          <w:sz w:val="26"/>
          <w:szCs w:val="26"/>
        </w:rPr>
        <w:t xml:space="preserve">Зона </w:t>
      </w:r>
      <w:r w:rsidRPr="00D734E0">
        <w:rPr>
          <w:rFonts w:ascii="Times New Roman" w:hAnsi="Times New Roman"/>
          <w:spacing w:val="-14"/>
          <w:sz w:val="26"/>
          <w:szCs w:val="26"/>
        </w:rPr>
        <w:t xml:space="preserve">развития </w:t>
      </w:r>
      <w:r>
        <w:rPr>
          <w:rFonts w:ascii="Times New Roman" w:hAnsi="Times New Roman"/>
          <w:sz w:val="26"/>
          <w:szCs w:val="26"/>
        </w:rPr>
        <w:t>производственно-</w:t>
      </w:r>
      <w:r w:rsidRPr="00D734E0">
        <w:rPr>
          <w:rFonts w:ascii="Times New Roman" w:hAnsi="Times New Roman"/>
          <w:sz w:val="26"/>
          <w:szCs w:val="26"/>
        </w:rPr>
        <w:t>ком</w:t>
      </w:r>
      <w:r>
        <w:rPr>
          <w:rFonts w:ascii="Times New Roman" w:hAnsi="Times New Roman"/>
          <w:sz w:val="26"/>
          <w:szCs w:val="26"/>
        </w:rPr>
        <w:t>мунальных и складских объектов 4</w:t>
      </w:r>
      <w:r w:rsidRPr="00D734E0">
        <w:rPr>
          <w:rFonts w:ascii="Times New Roman" w:hAnsi="Times New Roman"/>
          <w:sz w:val="26"/>
          <w:szCs w:val="26"/>
        </w:rPr>
        <w:t xml:space="preserve"> класса опасности </w:t>
      </w:r>
      <w:r>
        <w:rPr>
          <w:rFonts w:ascii="Times New Roman" w:hAnsi="Times New Roman"/>
          <w:sz w:val="26"/>
          <w:szCs w:val="26"/>
        </w:rPr>
        <w:t xml:space="preserve">П3 </w:t>
      </w:r>
      <w:r w:rsidRPr="00D734E0">
        <w:rPr>
          <w:rFonts w:ascii="Times New Roman" w:hAnsi="Times New Roman"/>
          <w:sz w:val="26"/>
          <w:szCs w:val="26"/>
        </w:rPr>
        <w:t>с санитарно-защитной зоной 100 м.</w:t>
      </w:r>
    </w:p>
    <w:p w:rsidR="008D639B" w:rsidRDefault="008D639B" w:rsidP="008D639B">
      <w:pPr>
        <w:rPr>
          <w:rFonts w:ascii="Times New Roman" w:hAnsi="Times New Roman" w:cs="Times New Roman"/>
          <w:sz w:val="26"/>
          <w:szCs w:val="26"/>
          <w:highlight w:val="red"/>
        </w:rPr>
      </w:pPr>
      <w:r>
        <w:rPr>
          <w:rFonts w:ascii="Times New Roman" w:hAnsi="Times New Roman"/>
          <w:sz w:val="26"/>
          <w:szCs w:val="26"/>
          <w:shd w:val="clear" w:color="auto" w:fill="FFFFEF"/>
        </w:rPr>
        <w:t>Зона объектов сельскохозяйственного назначения 3 класса опасности (СХ1) с санитарно-защитной зоной 300 м.</w:t>
      </w:r>
    </w:p>
    <w:p w:rsidR="00745C73" w:rsidRPr="00E654ED" w:rsidRDefault="00745C73" w:rsidP="00745C73">
      <w:pPr>
        <w:pStyle w:val="4"/>
        <w:spacing w:after="120"/>
        <w:rPr>
          <w:sz w:val="26"/>
          <w:szCs w:val="26"/>
        </w:rPr>
      </w:pPr>
      <w:r w:rsidRPr="00E654ED">
        <w:rPr>
          <w:sz w:val="26"/>
          <w:szCs w:val="26"/>
        </w:rPr>
        <w:lastRenderedPageBreak/>
        <w:t xml:space="preserve">Статья </w:t>
      </w:r>
      <w:r>
        <w:rPr>
          <w:sz w:val="26"/>
          <w:szCs w:val="26"/>
        </w:rPr>
        <w:t>51</w:t>
      </w:r>
      <w:r w:rsidRPr="00E654ED">
        <w:rPr>
          <w:sz w:val="26"/>
          <w:szCs w:val="26"/>
        </w:rPr>
        <w:t xml:space="preserve">. Зона </w:t>
      </w:r>
      <w:r>
        <w:rPr>
          <w:sz w:val="26"/>
          <w:szCs w:val="26"/>
        </w:rPr>
        <w:t xml:space="preserve">объектов </w:t>
      </w:r>
      <w:r w:rsidRPr="00E654ED">
        <w:rPr>
          <w:sz w:val="26"/>
          <w:szCs w:val="26"/>
        </w:rPr>
        <w:t>сельскохозяйственн</w:t>
      </w:r>
      <w:r>
        <w:rPr>
          <w:sz w:val="26"/>
          <w:szCs w:val="26"/>
        </w:rPr>
        <w:t>огоназначения</w:t>
      </w:r>
      <w:r w:rsidRPr="00E654ED">
        <w:rPr>
          <w:sz w:val="26"/>
          <w:szCs w:val="26"/>
        </w:rPr>
        <w:t xml:space="preserve"> (СХ-2)</w:t>
      </w:r>
      <w:bookmarkEnd w:id="72"/>
    </w:p>
    <w:p w:rsidR="00745C73" w:rsidRPr="00E654ED" w:rsidRDefault="00745C73" w:rsidP="00745C7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654ED">
        <w:rPr>
          <w:rFonts w:ascii="Times New Roman" w:hAnsi="Times New Roman" w:cs="Times New Roman"/>
          <w:sz w:val="26"/>
          <w:szCs w:val="26"/>
        </w:rPr>
        <w:t>Зона включает в себя участки территории сельского поселения, на которых расположены сельскохозяйственные угодья</w:t>
      </w:r>
      <w:r w:rsidRPr="00E654E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745C73" w:rsidRPr="00E654ED" w:rsidRDefault="00745C73" w:rsidP="00745C73">
      <w:pPr>
        <w:pStyle w:val="af8"/>
        <w:spacing w:before="120" w:after="120"/>
        <w:jc w:val="center"/>
        <w:rPr>
          <w:b/>
          <w:i/>
          <w:sz w:val="26"/>
          <w:szCs w:val="26"/>
        </w:rPr>
      </w:pPr>
      <w:r w:rsidRPr="00E654ED">
        <w:rPr>
          <w:b/>
          <w:i/>
          <w:sz w:val="26"/>
          <w:szCs w:val="26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884"/>
        <w:gridCol w:w="1731"/>
        <w:gridCol w:w="3774"/>
        <w:gridCol w:w="1508"/>
      </w:tblGrid>
      <w:tr w:rsidR="00745C73" w:rsidRPr="00E654ED" w:rsidTr="00F10BA2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E654ED" w:rsidRDefault="00745C73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E654ED" w:rsidRDefault="00745C73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E654ED" w:rsidRDefault="00745C73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E654ED" w:rsidRDefault="00745C73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745C73" w:rsidRPr="00E654ED" w:rsidRDefault="007A6354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E654ED" w:rsidRDefault="00745C73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45C73" w:rsidRPr="00E654ED" w:rsidTr="00F10BA2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E654ED" w:rsidRDefault="00745C73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E654ED" w:rsidRDefault="00745C73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E654ED" w:rsidRDefault="00745C73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E654ED" w:rsidRDefault="00745C73" w:rsidP="00F10B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745C73" w:rsidRPr="00E654ED" w:rsidRDefault="00745C73" w:rsidP="00F10B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E654ED" w:rsidRDefault="00745C73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C73" w:rsidRPr="00E654ED" w:rsidRDefault="00745C73" w:rsidP="00745C73">
      <w:pPr>
        <w:pStyle w:val="af8"/>
        <w:spacing w:before="120" w:after="120"/>
        <w:jc w:val="center"/>
        <w:rPr>
          <w:b/>
          <w:i/>
          <w:sz w:val="26"/>
          <w:szCs w:val="26"/>
        </w:rPr>
      </w:pPr>
      <w:r w:rsidRPr="00E654ED">
        <w:rPr>
          <w:b/>
          <w:i/>
          <w:sz w:val="26"/>
          <w:szCs w:val="26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884"/>
        <w:gridCol w:w="1731"/>
        <w:gridCol w:w="3773"/>
        <w:gridCol w:w="1508"/>
      </w:tblGrid>
      <w:tr w:rsidR="00745C73" w:rsidRPr="00E654ED" w:rsidTr="00745C73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E654ED" w:rsidRDefault="00745C73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E654ED" w:rsidRDefault="00745C73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E654ED" w:rsidRDefault="00745C73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E654ED" w:rsidRDefault="00745C73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745C73" w:rsidRPr="00E654ED" w:rsidRDefault="00745C73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E654ED" w:rsidRDefault="00745C73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45C73" w:rsidRPr="00E654ED" w:rsidTr="00745C73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E654ED" w:rsidRDefault="00745C73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E654ED" w:rsidRDefault="007A6354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E654ED" w:rsidRDefault="007A6354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E654ED" w:rsidRDefault="00745C73" w:rsidP="007A6354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7A6354">
              <w:rPr>
                <w:rFonts w:ascii="Times New Roman" w:hAnsi="Times New Roman" w:cs="Times New Roman"/>
                <w:sz w:val="24"/>
                <w:szCs w:val="24"/>
              </w:rPr>
              <w:t>объектовкапитального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предназначенных для оказания населению или организациям бытовых услуг (бани, прачечные)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E654ED" w:rsidRDefault="00745C73" w:rsidP="00F10BA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73" w:rsidRPr="00E654ED" w:rsidTr="00745C73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E654ED" w:rsidRDefault="00745C73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E654ED" w:rsidRDefault="007A6354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E654ED" w:rsidRDefault="007A6354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E654ED" w:rsidRDefault="00745C73" w:rsidP="00F10BA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E654ED" w:rsidRDefault="00745C73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Торговая площадь которых составляет до 5000 кв. м</w:t>
            </w:r>
          </w:p>
        </w:tc>
      </w:tr>
      <w:tr w:rsidR="00745C73" w:rsidRPr="00E654ED" w:rsidTr="00745C73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E654ED" w:rsidRDefault="00745C73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E654ED" w:rsidRDefault="007A6354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E654ED" w:rsidRDefault="007A6354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E654ED" w:rsidRDefault="00745C73" w:rsidP="00F10BA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654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</w:t>
            </w:r>
            <w:r w:rsidRPr="00E6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E654ED" w:rsidRDefault="00745C73" w:rsidP="00F10BA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C73" w:rsidRPr="000D1175" w:rsidRDefault="008D639B" w:rsidP="00745C73">
      <w:pPr>
        <w:pStyle w:val="af0"/>
        <w:spacing w:before="120" w:after="120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Вспомогательные</w:t>
      </w:r>
      <w:r w:rsidR="00745C73" w:rsidRPr="000D1175">
        <w:rPr>
          <w:b/>
          <w:i/>
          <w:sz w:val="26"/>
          <w:szCs w:val="26"/>
        </w:rPr>
        <w:t xml:space="preserve">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884"/>
        <w:gridCol w:w="1731"/>
        <w:gridCol w:w="3773"/>
        <w:gridCol w:w="1508"/>
      </w:tblGrid>
      <w:tr w:rsidR="00745C73" w:rsidRPr="000D1175" w:rsidTr="005E596C">
        <w:trPr>
          <w:trHeight w:val="28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0D1175" w:rsidRDefault="00745C73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0D1175" w:rsidRDefault="00745C73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0D1175" w:rsidRDefault="00745C73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0D1175" w:rsidRDefault="00745C73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745C73" w:rsidRPr="000D1175" w:rsidRDefault="00745C73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3" w:rsidRPr="000D1175" w:rsidRDefault="00745C73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45C73" w:rsidRPr="000D1175" w:rsidTr="005E596C">
        <w:trPr>
          <w:trHeight w:val="28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73" w:rsidRPr="000D1175" w:rsidRDefault="00745C73" w:rsidP="00F1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73" w:rsidRPr="000D1175" w:rsidRDefault="00745C73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73" w:rsidRPr="000D1175" w:rsidRDefault="00745C73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73" w:rsidRPr="000D1175" w:rsidRDefault="00745C73" w:rsidP="007A6354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</w:t>
            </w:r>
            <w:r w:rsidR="007A6354" w:rsidRPr="000D1175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r w:rsidR="008D63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6354" w:rsidRPr="000D1175">
              <w:rPr>
                <w:rFonts w:ascii="Times New Roman" w:hAnsi="Times New Roman" w:cs="Times New Roman"/>
                <w:sz w:val="24"/>
                <w:szCs w:val="24"/>
              </w:rPr>
              <w:t>лизационныхстоков</w:t>
            </w:r>
            <w:r w:rsidRPr="000D1175">
              <w:rPr>
                <w:rFonts w:ascii="Times New Roman" w:hAnsi="Times New Roman" w:cs="Times New Roman"/>
                <w:sz w:val="24"/>
                <w:szCs w:val="24"/>
              </w:rPr>
              <w:t xml:space="preserve">, очистка и </w:t>
            </w:r>
            <w:r w:rsidR="007A6354" w:rsidRPr="000D1175">
              <w:rPr>
                <w:rFonts w:ascii="Times New Roman" w:hAnsi="Times New Roman" w:cs="Times New Roman"/>
                <w:sz w:val="24"/>
                <w:szCs w:val="24"/>
              </w:rPr>
              <w:t>уборкаобъектовнедвижимости</w:t>
            </w:r>
            <w:r w:rsidRPr="000D1175">
              <w:rPr>
                <w:rFonts w:ascii="Times New Roman" w:hAnsi="Times New Roman" w:cs="Times New Roman"/>
                <w:sz w:val="24"/>
                <w:szCs w:val="24"/>
              </w:rPr>
              <w:t xml:space="preserve">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</w:t>
            </w:r>
            <w:r w:rsidRPr="000D1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населения и организаций в связи с предоставлением им коммунальных услуг)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73" w:rsidRPr="000D1175" w:rsidRDefault="00745C73" w:rsidP="00F10BA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96C" w:rsidRPr="000D1175" w:rsidRDefault="005E596C" w:rsidP="005E596C">
      <w:pPr>
        <w:spacing w:before="120" w:after="12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0D1175">
        <w:rPr>
          <w:rFonts w:ascii="Times New Roman" w:hAnsi="Times New Roman"/>
          <w:b/>
          <w:i/>
          <w:sz w:val="26"/>
          <w:szCs w:val="26"/>
        </w:rPr>
        <w:lastRenderedPageBreak/>
        <w:t>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1"/>
        <w:gridCol w:w="1966"/>
        <w:gridCol w:w="1958"/>
        <w:gridCol w:w="1958"/>
        <w:gridCol w:w="1958"/>
      </w:tblGrid>
      <w:tr w:rsidR="005E596C" w:rsidRPr="000D1175" w:rsidTr="00CC7C8E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6C" w:rsidRPr="000D1175" w:rsidRDefault="005E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/>
                <w:sz w:val="24"/>
                <w:szCs w:val="24"/>
              </w:rPr>
              <w:t>Код вида разрешенного использования</w:t>
            </w:r>
          </w:p>
          <w:p w:rsidR="005E596C" w:rsidRPr="000D1175" w:rsidRDefault="005E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6C" w:rsidRPr="000D1175" w:rsidRDefault="005E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6C" w:rsidRPr="000D1175" w:rsidRDefault="005E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6C" w:rsidRPr="000D1175" w:rsidRDefault="005E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6C" w:rsidRPr="000D1175" w:rsidRDefault="005E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5E596C" w:rsidRPr="000D1175" w:rsidTr="005E596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6C" w:rsidRPr="000D1175" w:rsidRDefault="005E596C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D1175">
              <w:rPr>
                <w:rFonts w:ascii="Times New Roman" w:hAnsi="Times New Roman"/>
                <w:smallCaps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E596C" w:rsidRPr="000D1175" w:rsidTr="00CC7C8E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6C" w:rsidRPr="000D1175" w:rsidRDefault="005E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6C" w:rsidRPr="000D1175" w:rsidRDefault="005E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/>
                <w:sz w:val="24"/>
                <w:szCs w:val="24"/>
              </w:rPr>
              <w:t>0,1 – 10 га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6C" w:rsidRPr="000D1175" w:rsidRDefault="005E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/>
                <w:sz w:val="24"/>
                <w:szCs w:val="24"/>
              </w:rPr>
              <w:t>Запрещено возведение объектов капитального строительства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6C" w:rsidRPr="000D1175" w:rsidRDefault="005E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/>
                <w:sz w:val="24"/>
                <w:szCs w:val="24"/>
              </w:rPr>
              <w:t>Запрещено возведение объектов капитального строительства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6C" w:rsidRPr="000D1175" w:rsidRDefault="005E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/>
                <w:sz w:val="24"/>
                <w:szCs w:val="24"/>
              </w:rPr>
              <w:t>Запрещено возведение объектов капитального строительства</w:t>
            </w:r>
          </w:p>
        </w:tc>
      </w:tr>
      <w:tr w:rsidR="005E596C" w:rsidRPr="000D1175" w:rsidTr="005E596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6C" w:rsidRPr="000D1175" w:rsidRDefault="005E596C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D1175">
              <w:rPr>
                <w:rFonts w:ascii="Times New Roman" w:hAnsi="Times New Roman"/>
                <w:smallCap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E596C" w:rsidRPr="000D1175" w:rsidTr="00CC7C8E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6C" w:rsidRPr="000D1175" w:rsidRDefault="00CC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6C" w:rsidRPr="000D1175" w:rsidRDefault="005E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/>
                <w:sz w:val="24"/>
                <w:szCs w:val="24"/>
              </w:rPr>
              <w:t>0,001 – 1 га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6C" w:rsidRPr="000D1175" w:rsidRDefault="005E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/>
                <w:sz w:val="24"/>
                <w:szCs w:val="24"/>
              </w:rPr>
              <w:t>1 метр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6C" w:rsidRPr="000D1175" w:rsidRDefault="005E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/>
                <w:sz w:val="24"/>
                <w:szCs w:val="24"/>
              </w:rPr>
              <w:t>10 метров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6C" w:rsidRPr="000D1175" w:rsidRDefault="008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CC7C8E" w:rsidRPr="000D1175" w:rsidTr="00CC7C8E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8E" w:rsidRPr="000D1175" w:rsidRDefault="00CC7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175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8E" w:rsidRPr="000D1175" w:rsidRDefault="00CC7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175">
              <w:rPr>
                <w:rFonts w:ascii="Times New Roman" w:hAnsi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CC7C8E" w:rsidRPr="000D1175" w:rsidTr="00CC7C8E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8E" w:rsidRPr="000D1175" w:rsidRDefault="00CC7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175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4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8E" w:rsidRPr="000D1175" w:rsidRDefault="00CC7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175">
              <w:rPr>
                <w:rFonts w:ascii="Times New Roman" w:hAnsi="Times New Roman"/>
                <w:sz w:val="24"/>
                <w:szCs w:val="24"/>
              </w:rPr>
              <w:t>Данные параметры не подлежат установлению</w:t>
            </w:r>
          </w:p>
        </w:tc>
      </w:tr>
      <w:tr w:rsidR="005E596C" w:rsidRPr="000D1175" w:rsidTr="005E596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6C" w:rsidRPr="000D1175" w:rsidRDefault="005E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5E596C" w:rsidRPr="005E596C" w:rsidTr="005E596C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6C" w:rsidRPr="000D1175" w:rsidRDefault="00CC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6C" w:rsidRPr="000D1175" w:rsidRDefault="005E596C" w:rsidP="0096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5">
              <w:rPr>
                <w:rFonts w:ascii="Times New Roman" w:hAnsi="Times New Roman"/>
                <w:sz w:val="24"/>
                <w:szCs w:val="24"/>
              </w:rPr>
              <w:t xml:space="preserve">Данные параметры не подлежат </w:t>
            </w:r>
            <w:r w:rsidR="00961604" w:rsidRPr="000D1175">
              <w:rPr>
                <w:rFonts w:ascii="Times New Roman" w:hAnsi="Times New Roman"/>
                <w:sz w:val="24"/>
                <w:szCs w:val="24"/>
              </w:rPr>
              <w:t>установлению</w:t>
            </w:r>
          </w:p>
        </w:tc>
      </w:tr>
    </w:tbl>
    <w:p w:rsidR="00961604" w:rsidRPr="002039DE" w:rsidRDefault="00961604" w:rsidP="00961604">
      <w:pPr>
        <w:shd w:val="clear" w:color="auto" w:fill="FFFFFF"/>
        <w:spacing w:line="298" w:lineRule="exact"/>
        <w:ind w:right="5" w:firstLine="538"/>
        <w:jc w:val="center"/>
        <w:rPr>
          <w:b/>
          <w:i/>
        </w:rPr>
      </w:pPr>
      <w:r w:rsidRPr="00E3339B">
        <w:rPr>
          <w:rFonts w:ascii="Times New Roman" w:hAnsi="Times New Roman" w:cs="Times New Roman"/>
          <w:b/>
          <w:i/>
          <w:sz w:val="26"/>
          <w:szCs w:val="26"/>
        </w:rPr>
        <w:t>Ограничение использования земельных участков и объектов капитального строительства.</w:t>
      </w:r>
    </w:p>
    <w:p w:rsidR="000D1175" w:rsidRPr="00994468" w:rsidRDefault="000D1175" w:rsidP="008D639B">
      <w:pPr>
        <w:spacing w:line="240" w:lineRule="auto"/>
        <w:ind w:firstLine="538"/>
        <w:jc w:val="both"/>
        <w:textAlignment w:val="baseline"/>
        <w:rPr>
          <w:rFonts w:ascii="Times New Roman" w:hAnsi="Times New Roman"/>
          <w:bCs/>
          <w:color w:val="000000"/>
          <w:sz w:val="26"/>
          <w:szCs w:val="26"/>
        </w:rPr>
      </w:pPr>
      <w:r w:rsidRPr="00994468"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</w:t>
      </w:r>
      <w:r w:rsidRPr="00994468">
        <w:rPr>
          <w:sz w:val="26"/>
          <w:szCs w:val="26"/>
          <w:shd w:val="clear" w:color="auto" w:fill="FFFFFF"/>
        </w:rPr>
        <w:t>.</w:t>
      </w:r>
    </w:p>
    <w:p w:rsidR="00A46D73" w:rsidRDefault="000D1175" w:rsidP="000D1175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94468">
        <w:rPr>
          <w:rFonts w:ascii="Times New Roman" w:hAnsi="Times New Roman"/>
          <w:bCs/>
          <w:color w:val="000000"/>
          <w:sz w:val="26"/>
          <w:szCs w:val="26"/>
        </w:rPr>
        <w:t>Зона включает в себя участки других охраняемых зон: ЛЭП</w:t>
      </w:r>
      <w:r w:rsidRPr="00994468">
        <w:rPr>
          <w:rFonts w:ascii="Times New Roman" w:hAnsi="Times New Roman"/>
          <w:sz w:val="26"/>
          <w:szCs w:val="26"/>
        </w:rPr>
        <w:t xml:space="preserve">с санитарно-защитной зоной 20м.  </w:t>
      </w:r>
    </w:p>
    <w:p w:rsidR="000D1175" w:rsidRPr="00994468" w:rsidRDefault="000D1175" w:rsidP="000D1175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bCs/>
          <w:color w:val="1C1C1C"/>
          <w:sz w:val="26"/>
          <w:szCs w:val="26"/>
          <w:bdr w:val="none" w:sz="0" w:space="0" w:color="auto" w:frame="1"/>
        </w:rPr>
      </w:pPr>
      <w:r w:rsidRPr="00994468">
        <w:rPr>
          <w:rFonts w:ascii="Times New Roman" w:hAnsi="Times New Roman" w:cs="Times New Roman"/>
          <w:sz w:val="26"/>
          <w:szCs w:val="26"/>
        </w:rPr>
        <w:t xml:space="preserve">Зона  территории сельского поселения и населенного пункта, предназначенные для размещения </w:t>
      </w:r>
      <w:r w:rsidRPr="009944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объектов сельскохозяйственного производства  и 4 класса опасности </w:t>
      </w:r>
      <w:r w:rsidRPr="00994468">
        <w:rPr>
          <w:rFonts w:ascii="Times New Roman" w:hAnsi="Times New Roman"/>
          <w:sz w:val="26"/>
          <w:szCs w:val="26"/>
        </w:rPr>
        <w:t>с санитарно-защитной зоной 100 м.</w:t>
      </w:r>
    </w:p>
    <w:p w:rsidR="000D1175" w:rsidRPr="00994468" w:rsidRDefault="000D1175" w:rsidP="000D11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4468">
        <w:rPr>
          <w:rFonts w:ascii="Times New Roman" w:hAnsi="Times New Roman"/>
          <w:sz w:val="26"/>
          <w:szCs w:val="26"/>
        </w:rPr>
        <w:t xml:space="preserve"> Граница первого пояса ЗСО водопровода с поверхностным источником устанавливается, с учетом конкретных условий, в следующих пределах:</w:t>
      </w:r>
    </w:p>
    <w:p w:rsidR="000D1175" w:rsidRPr="00994468" w:rsidRDefault="000D1175" w:rsidP="000D11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4468">
        <w:rPr>
          <w:rFonts w:ascii="Times New Roman" w:hAnsi="Times New Roman"/>
          <w:sz w:val="26"/>
          <w:szCs w:val="26"/>
        </w:rPr>
        <w:t>а) для водотоков:</w:t>
      </w:r>
    </w:p>
    <w:p w:rsidR="000D1175" w:rsidRPr="00994468" w:rsidRDefault="000D1175" w:rsidP="000D1175">
      <w:pPr>
        <w:shd w:val="clear" w:color="auto" w:fill="FBFBF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4468">
        <w:rPr>
          <w:rFonts w:ascii="Times New Roman" w:hAnsi="Times New Roman"/>
          <w:sz w:val="26"/>
          <w:szCs w:val="26"/>
        </w:rPr>
        <w:t xml:space="preserve">вверх по течению - не менее </w:t>
      </w:r>
      <w:smartTag w:uri="urn:schemas-microsoft-com:office:smarttags" w:element="metricconverter">
        <w:smartTagPr>
          <w:attr w:name="ProductID" w:val="5000 кв. м"/>
        </w:smartTagPr>
        <w:r w:rsidRPr="00994468">
          <w:rPr>
            <w:rFonts w:ascii="Times New Roman" w:hAnsi="Times New Roman"/>
            <w:sz w:val="26"/>
            <w:szCs w:val="26"/>
          </w:rPr>
          <w:t>200 м</w:t>
        </w:r>
      </w:smartTag>
      <w:r w:rsidRPr="00994468">
        <w:rPr>
          <w:rFonts w:ascii="Times New Roman" w:hAnsi="Times New Roman"/>
          <w:sz w:val="26"/>
          <w:szCs w:val="26"/>
        </w:rPr>
        <w:t xml:space="preserve"> от водозабора;</w:t>
      </w:r>
    </w:p>
    <w:p w:rsidR="000D1175" w:rsidRPr="00994468" w:rsidRDefault="000D1175" w:rsidP="000D1175">
      <w:pPr>
        <w:shd w:val="clear" w:color="auto" w:fill="FBFBF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4468">
        <w:rPr>
          <w:rFonts w:ascii="Times New Roman" w:hAnsi="Times New Roman"/>
          <w:sz w:val="26"/>
          <w:szCs w:val="26"/>
        </w:rPr>
        <w:t xml:space="preserve">вниз по течению - не менее </w:t>
      </w:r>
      <w:smartTag w:uri="urn:schemas-microsoft-com:office:smarttags" w:element="metricconverter">
        <w:smartTagPr>
          <w:attr w:name="ProductID" w:val="5000 кв. м"/>
        </w:smartTagPr>
        <w:r w:rsidRPr="00994468">
          <w:rPr>
            <w:rFonts w:ascii="Times New Roman" w:hAnsi="Times New Roman"/>
            <w:sz w:val="26"/>
            <w:szCs w:val="26"/>
          </w:rPr>
          <w:t>100 м</w:t>
        </w:r>
      </w:smartTag>
      <w:r w:rsidRPr="00994468">
        <w:rPr>
          <w:rFonts w:ascii="Times New Roman" w:hAnsi="Times New Roman"/>
          <w:sz w:val="26"/>
          <w:szCs w:val="26"/>
        </w:rPr>
        <w:t xml:space="preserve"> от водозабора.</w:t>
      </w:r>
    </w:p>
    <w:p w:rsidR="000D1175" w:rsidRPr="007F4F4B" w:rsidRDefault="000D1175" w:rsidP="000D117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EF"/>
        </w:rPr>
      </w:pPr>
      <w:r w:rsidRPr="007F4F4B">
        <w:rPr>
          <w:rFonts w:ascii="Times New Roman" w:hAnsi="Times New Roman"/>
          <w:sz w:val="26"/>
          <w:szCs w:val="26"/>
          <w:shd w:val="clear" w:color="auto" w:fill="FFFFEF"/>
        </w:rPr>
        <w:t xml:space="preserve">Граница второго пояса ЗСО водотока ниже по течению должна быть определена с учетом исключения влияния ветровых обратных течений, но не менее </w:t>
      </w:r>
      <w:smartTag w:uri="urn:schemas-microsoft-com:office:smarttags" w:element="metricconverter">
        <w:smartTagPr>
          <w:attr w:name="ProductID" w:val="5000 кв. м"/>
        </w:smartTagPr>
        <w:r w:rsidRPr="007F4F4B">
          <w:rPr>
            <w:rFonts w:ascii="Times New Roman" w:hAnsi="Times New Roman"/>
            <w:sz w:val="26"/>
            <w:szCs w:val="26"/>
            <w:shd w:val="clear" w:color="auto" w:fill="FFFFEF"/>
          </w:rPr>
          <w:t>250 м</w:t>
        </w:r>
      </w:smartTag>
      <w:r w:rsidRPr="007F4F4B">
        <w:rPr>
          <w:rFonts w:ascii="Times New Roman" w:hAnsi="Times New Roman"/>
          <w:sz w:val="26"/>
          <w:szCs w:val="26"/>
          <w:shd w:val="clear" w:color="auto" w:fill="FFFFEF"/>
        </w:rPr>
        <w:t xml:space="preserve"> от водозабора. </w:t>
      </w:r>
    </w:p>
    <w:p w:rsidR="000D1175" w:rsidRPr="007F4F4B" w:rsidRDefault="000D1175" w:rsidP="000D1175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F4F4B">
        <w:rPr>
          <w:rFonts w:ascii="Times New Roman" w:hAnsi="Times New Roman"/>
          <w:sz w:val="26"/>
          <w:szCs w:val="26"/>
          <w:shd w:val="clear" w:color="auto" w:fill="FFFFEF"/>
        </w:rPr>
        <w:t>Границы третьего пояса ЗСО поверхностных источников водоснабжения на водотоке вверх и вниз по течению совпадают с границами второго пояса. Боковые границы должны проходить по линии водоразделов в пределах 3-</w:t>
      </w:r>
      <w:smartTag w:uri="urn:schemas-microsoft-com:office:smarttags" w:element="metricconverter">
        <w:smartTagPr>
          <w:attr w:name="ProductID" w:val="5000 кв. м"/>
        </w:smartTagPr>
        <w:r w:rsidRPr="007F4F4B">
          <w:rPr>
            <w:rFonts w:ascii="Times New Roman" w:hAnsi="Times New Roman"/>
            <w:sz w:val="26"/>
            <w:szCs w:val="26"/>
            <w:shd w:val="clear" w:color="auto" w:fill="FFFFEF"/>
          </w:rPr>
          <w:t>5 километров</w:t>
        </w:r>
      </w:smartTag>
      <w:r w:rsidRPr="007F4F4B">
        <w:rPr>
          <w:rFonts w:ascii="Times New Roman" w:hAnsi="Times New Roman"/>
          <w:sz w:val="26"/>
          <w:szCs w:val="26"/>
          <w:shd w:val="clear" w:color="auto" w:fill="FFFFEF"/>
        </w:rPr>
        <w:t>, включая притоки. Границы третьего пояса поверхностного источника на водоеме полностью совпадают с границами второго пояса</w:t>
      </w:r>
    </w:p>
    <w:p w:rsidR="001E2439" w:rsidRPr="001E2439" w:rsidRDefault="001E2439" w:rsidP="001E2439">
      <w:pPr>
        <w:pStyle w:val="ConsNormal"/>
        <w:suppressAutoHyphens/>
        <w:ind w:right="0" w:firstLine="851"/>
        <w:rPr>
          <w:rStyle w:val="af6"/>
          <w:rFonts w:ascii="Times New Roman" w:hAnsi="Times New Roman" w:cs="Times New Roman"/>
          <w:b w:val="0"/>
          <w:bCs w:val="0"/>
          <w:sz w:val="28"/>
          <w:szCs w:val="28"/>
        </w:rPr>
      </w:pPr>
      <w:bookmarkStart w:id="73" w:name="_GoBack"/>
      <w:bookmarkEnd w:id="73"/>
      <w:r w:rsidRPr="001E2439">
        <w:rPr>
          <w:rStyle w:val="af6"/>
          <w:rFonts w:ascii="Times New Roman" w:hAnsi="Times New Roman" w:cs="Times New Roman"/>
          <w:b w:val="0"/>
          <w:bCs w:val="0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1E2439" w:rsidRPr="001E2439" w:rsidRDefault="001E2439" w:rsidP="001E24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439">
        <w:rPr>
          <w:rStyle w:val="af6"/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Pr="001E2439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на информационных стендах сельского поселения «Черемховское» и на сайте администрации муниципального района «Красночикойский район» </w:t>
      </w:r>
      <w:proofErr w:type="spellStart"/>
      <w:r w:rsidRPr="001E2439">
        <w:rPr>
          <w:rFonts w:ascii="Times New Roman" w:hAnsi="Times New Roman" w:cs="Times New Roman"/>
          <w:sz w:val="28"/>
          <w:szCs w:val="28"/>
        </w:rPr>
        <w:t>www.чикой</w:t>
      </w:r>
      <w:proofErr w:type="gramStart"/>
      <w:r w:rsidRPr="001E243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E2439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Pr="001E243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E2439" w:rsidRPr="001E2439" w:rsidRDefault="001E2439" w:rsidP="001E2439">
      <w:pPr>
        <w:widowControl w:val="0"/>
        <w:autoSpaceDE w:val="0"/>
        <w:autoSpaceDN w:val="0"/>
        <w:adjustRightInd w:val="0"/>
        <w:ind w:firstLine="567"/>
        <w:jc w:val="both"/>
        <w:rPr>
          <w:rStyle w:val="af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2439" w:rsidRPr="001E2439" w:rsidRDefault="001E2439" w:rsidP="001E2439">
      <w:pPr>
        <w:widowControl w:val="0"/>
        <w:autoSpaceDE w:val="0"/>
        <w:autoSpaceDN w:val="0"/>
        <w:adjustRightInd w:val="0"/>
        <w:ind w:firstLine="567"/>
        <w:jc w:val="both"/>
        <w:rPr>
          <w:rStyle w:val="af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2439" w:rsidRPr="001E2439" w:rsidRDefault="001E2439" w:rsidP="001E24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2439">
        <w:rPr>
          <w:rFonts w:ascii="Times New Roman" w:hAnsi="Times New Roman" w:cs="Times New Roman"/>
          <w:sz w:val="28"/>
          <w:szCs w:val="28"/>
          <w:lang w:eastAsia="en-US"/>
        </w:rPr>
        <w:t xml:space="preserve">Глава сельского поселения </w:t>
      </w:r>
    </w:p>
    <w:p w:rsidR="001E2439" w:rsidRPr="001E2439" w:rsidRDefault="001E2439" w:rsidP="001E24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2439">
        <w:rPr>
          <w:rFonts w:ascii="Times New Roman" w:hAnsi="Times New Roman" w:cs="Times New Roman"/>
          <w:sz w:val="28"/>
          <w:szCs w:val="28"/>
          <w:lang w:eastAsia="en-US"/>
        </w:rPr>
        <w:t xml:space="preserve">«Черемховское»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1E243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Л.А. Столярова</w:t>
      </w:r>
    </w:p>
    <w:p w:rsidR="00FB037F" w:rsidRPr="000B77DE" w:rsidRDefault="00FB037F" w:rsidP="001E2439">
      <w:pPr>
        <w:rPr>
          <w:rFonts w:ascii="Times New Roman" w:hAnsi="Times New Roman" w:cs="Times New Roman"/>
          <w:sz w:val="24"/>
        </w:rPr>
      </w:pPr>
    </w:p>
    <w:sectPr w:rsidR="00FB037F" w:rsidRPr="000B77DE" w:rsidSect="00E2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SanL-Reg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FE6C2C"/>
    <w:lvl w:ilvl="0">
      <w:numFmt w:val="bullet"/>
      <w:lvlText w:val="*"/>
      <w:lvlJc w:val="left"/>
    </w:lvl>
  </w:abstractNum>
  <w:abstractNum w:abstractNumId="1">
    <w:nsid w:val="01165E56"/>
    <w:multiLevelType w:val="hybridMultilevel"/>
    <w:tmpl w:val="4060339C"/>
    <w:lvl w:ilvl="0" w:tplc="498277B0">
      <w:start w:val="1"/>
      <w:numFmt w:val="decimal"/>
      <w:lvlText w:val="%1."/>
      <w:lvlJc w:val="left"/>
      <w:pPr>
        <w:ind w:left="6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0456177C"/>
    <w:multiLevelType w:val="hybridMultilevel"/>
    <w:tmpl w:val="EBC205B6"/>
    <w:lvl w:ilvl="0" w:tplc="4130207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04E1C"/>
    <w:multiLevelType w:val="hybridMultilevel"/>
    <w:tmpl w:val="B1686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87872"/>
    <w:multiLevelType w:val="hybridMultilevel"/>
    <w:tmpl w:val="87CE67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A26018"/>
    <w:multiLevelType w:val="hybridMultilevel"/>
    <w:tmpl w:val="4516B7FA"/>
    <w:lvl w:ilvl="0" w:tplc="A754F4F4">
      <w:start w:val="1"/>
      <w:numFmt w:val="bullet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C841043"/>
    <w:multiLevelType w:val="hybridMultilevel"/>
    <w:tmpl w:val="344E10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3A5CE9"/>
    <w:multiLevelType w:val="singleLevel"/>
    <w:tmpl w:val="4EF0CB4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3838035E"/>
    <w:multiLevelType w:val="hybridMultilevel"/>
    <w:tmpl w:val="9A2641B6"/>
    <w:lvl w:ilvl="0" w:tplc="3CB2C31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45580AD5"/>
    <w:multiLevelType w:val="multilevel"/>
    <w:tmpl w:val="77EE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0631A"/>
    <w:multiLevelType w:val="hybridMultilevel"/>
    <w:tmpl w:val="7DE06CD4"/>
    <w:lvl w:ilvl="0" w:tplc="5F26916C">
      <w:start w:val="1"/>
      <w:numFmt w:val="decimal"/>
      <w:lvlText w:val="%1."/>
      <w:lvlJc w:val="left"/>
      <w:pPr>
        <w:ind w:left="78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1">
    <w:nsid w:val="5351041D"/>
    <w:multiLevelType w:val="multilevel"/>
    <w:tmpl w:val="EB4E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2F5E5B"/>
    <w:multiLevelType w:val="hybridMultilevel"/>
    <w:tmpl w:val="FBEC3E5C"/>
    <w:lvl w:ilvl="0" w:tplc="0419000F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2B3B69"/>
    <w:multiLevelType w:val="hybridMultilevel"/>
    <w:tmpl w:val="E16CAF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D42E04"/>
    <w:multiLevelType w:val="hybridMultilevel"/>
    <w:tmpl w:val="1A86E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40A7D"/>
    <w:multiLevelType w:val="hybridMultilevel"/>
    <w:tmpl w:val="1B9CAA0A"/>
    <w:lvl w:ilvl="0" w:tplc="D5F46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E465CD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716E9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16CBA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FDE4C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BEEB6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5E2914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7CA35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E7270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3"/>
  </w:num>
  <w:num w:numId="5">
    <w:abstractNumId w:val="11"/>
  </w:num>
  <w:num w:numId="6">
    <w:abstractNumId w:val="4"/>
  </w:num>
  <w:num w:numId="7">
    <w:abstractNumId w:val="13"/>
  </w:num>
  <w:num w:numId="8">
    <w:abstractNumId w:val="14"/>
  </w:num>
  <w:num w:numId="9">
    <w:abstractNumId w:val="6"/>
  </w:num>
  <w:num w:numId="10">
    <w:abstractNumId w:val="12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0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345"/>
    <w:rsid w:val="00016DB4"/>
    <w:rsid w:val="00026F83"/>
    <w:rsid w:val="00037D25"/>
    <w:rsid w:val="0008515F"/>
    <w:rsid w:val="00095DC8"/>
    <w:rsid w:val="000B283B"/>
    <w:rsid w:val="000B77DE"/>
    <w:rsid w:val="000C01E5"/>
    <w:rsid w:val="000C2EF9"/>
    <w:rsid w:val="000C5B97"/>
    <w:rsid w:val="000D1175"/>
    <w:rsid w:val="000E14C9"/>
    <w:rsid w:val="000E62A7"/>
    <w:rsid w:val="0010162D"/>
    <w:rsid w:val="00130F48"/>
    <w:rsid w:val="001311EC"/>
    <w:rsid w:val="001565A3"/>
    <w:rsid w:val="0019577F"/>
    <w:rsid w:val="001B0732"/>
    <w:rsid w:val="001C0B77"/>
    <w:rsid w:val="001E2439"/>
    <w:rsid w:val="001F3081"/>
    <w:rsid w:val="001F5EFF"/>
    <w:rsid w:val="002039DE"/>
    <w:rsid w:val="00223FA7"/>
    <w:rsid w:val="00245E81"/>
    <w:rsid w:val="00261F25"/>
    <w:rsid w:val="0027155E"/>
    <w:rsid w:val="002A21D8"/>
    <w:rsid w:val="002C74B8"/>
    <w:rsid w:val="002E481D"/>
    <w:rsid w:val="002E4CBD"/>
    <w:rsid w:val="002F2663"/>
    <w:rsid w:val="00302F9B"/>
    <w:rsid w:val="00306B10"/>
    <w:rsid w:val="0031502B"/>
    <w:rsid w:val="00357B6E"/>
    <w:rsid w:val="00364739"/>
    <w:rsid w:val="00375E9D"/>
    <w:rsid w:val="003A2E94"/>
    <w:rsid w:val="003B5141"/>
    <w:rsid w:val="003D5570"/>
    <w:rsid w:val="003E1345"/>
    <w:rsid w:val="004032BB"/>
    <w:rsid w:val="00413AD9"/>
    <w:rsid w:val="004160CF"/>
    <w:rsid w:val="00424D68"/>
    <w:rsid w:val="0043157A"/>
    <w:rsid w:val="00445FC8"/>
    <w:rsid w:val="00454E4B"/>
    <w:rsid w:val="00470596"/>
    <w:rsid w:val="00486325"/>
    <w:rsid w:val="004A4BDD"/>
    <w:rsid w:val="004B356F"/>
    <w:rsid w:val="004D6E80"/>
    <w:rsid w:val="004E0EFA"/>
    <w:rsid w:val="005003DC"/>
    <w:rsid w:val="00507840"/>
    <w:rsid w:val="005440DE"/>
    <w:rsid w:val="00564252"/>
    <w:rsid w:val="0057258C"/>
    <w:rsid w:val="00574DDE"/>
    <w:rsid w:val="005759FF"/>
    <w:rsid w:val="005A6C8D"/>
    <w:rsid w:val="005B54BE"/>
    <w:rsid w:val="005D7901"/>
    <w:rsid w:val="005E0B0F"/>
    <w:rsid w:val="005E596C"/>
    <w:rsid w:val="00626240"/>
    <w:rsid w:val="00660548"/>
    <w:rsid w:val="006739C8"/>
    <w:rsid w:val="006824D9"/>
    <w:rsid w:val="006C0DEE"/>
    <w:rsid w:val="006D0929"/>
    <w:rsid w:val="006D2077"/>
    <w:rsid w:val="006D497B"/>
    <w:rsid w:val="006F310D"/>
    <w:rsid w:val="00704984"/>
    <w:rsid w:val="00726F0D"/>
    <w:rsid w:val="00741F06"/>
    <w:rsid w:val="00745C73"/>
    <w:rsid w:val="007627D5"/>
    <w:rsid w:val="00763764"/>
    <w:rsid w:val="00793994"/>
    <w:rsid w:val="007A2DAB"/>
    <w:rsid w:val="007A6354"/>
    <w:rsid w:val="007A6F6B"/>
    <w:rsid w:val="007D76FA"/>
    <w:rsid w:val="007E1C32"/>
    <w:rsid w:val="007F4F4B"/>
    <w:rsid w:val="007F7654"/>
    <w:rsid w:val="0082056F"/>
    <w:rsid w:val="00833840"/>
    <w:rsid w:val="0083418A"/>
    <w:rsid w:val="00873294"/>
    <w:rsid w:val="008C0D52"/>
    <w:rsid w:val="008D639B"/>
    <w:rsid w:val="008F6A86"/>
    <w:rsid w:val="00901E4D"/>
    <w:rsid w:val="009055B6"/>
    <w:rsid w:val="00961604"/>
    <w:rsid w:val="00963BD3"/>
    <w:rsid w:val="00983A7B"/>
    <w:rsid w:val="009D6F81"/>
    <w:rsid w:val="009F60A8"/>
    <w:rsid w:val="00A01407"/>
    <w:rsid w:val="00A177A7"/>
    <w:rsid w:val="00A46D73"/>
    <w:rsid w:val="00A51D96"/>
    <w:rsid w:val="00A97973"/>
    <w:rsid w:val="00AE5870"/>
    <w:rsid w:val="00B11FE8"/>
    <w:rsid w:val="00B4252E"/>
    <w:rsid w:val="00B4470E"/>
    <w:rsid w:val="00B54F2E"/>
    <w:rsid w:val="00B64E8A"/>
    <w:rsid w:val="00B74A5B"/>
    <w:rsid w:val="00B76892"/>
    <w:rsid w:val="00B86EE4"/>
    <w:rsid w:val="00BD3977"/>
    <w:rsid w:val="00BE6AB3"/>
    <w:rsid w:val="00C34C38"/>
    <w:rsid w:val="00C37251"/>
    <w:rsid w:val="00C450EF"/>
    <w:rsid w:val="00C83596"/>
    <w:rsid w:val="00C87F75"/>
    <w:rsid w:val="00C904F2"/>
    <w:rsid w:val="00C9658D"/>
    <w:rsid w:val="00CC1B01"/>
    <w:rsid w:val="00CC2993"/>
    <w:rsid w:val="00CC7C8E"/>
    <w:rsid w:val="00CD2034"/>
    <w:rsid w:val="00CF2F10"/>
    <w:rsid w:val="00D00974"/>
    <w:rsid w:val="00D41C80"/>
    <w:rsid w:val="00D50EF5"/>
    <w:rsid w:val="00D76AC2"/>
    <w:rsid w:val="00DA44B7"/>
    <w:rsid w:val="00DA64D2"/>
    <w:rsid w:val="00DA6FA7"/>
    <w:rsid w:val="00DD2D37"/>
    <w:rsid w:val="00DF7FAF"/>
    <w:rsid w:val="00E17CB7"/>
    <w:rsid w:val="00E23F03"/>
    <w:rsid w:val="00E32A93"/>
    <w:rsid w:val="00E4062A"/>
    <w:rsid w:val="00E5762A"/>
    <w:rsid w:val="00E77C77"/>
    <w:rsid w:val="00E844F5"/>
    <w:rsid w:val="00EA2897"/>
    <w:rsid w:val="00EA6502"/>
    <w:rsid w:val="00EA6787"/>
    <w:rsid w:val="00EC4FBE"/>
    <w:rsid w:val="00ED1896"/>
    <w:rsid w:val="00F10BA2"/>
    <w:rsid w:val="00F50E29"/>
    <w:rsid w:val="00F532C0"/>
    <w:rsid w:val="00F60630"/>
    <w:rsid w:val="00F64DF2"/>
    <w:rsid w:val="00F772FE"/>
    <w:rsid w:val="00FB037F"/>
    <w:rsid w:val="00FD3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9577F"/>
  </w:style>
  <w:style w:type="paragraph" w:styleId="1">
    <w:name w:val="heading 1"/>
    <w:basedOn w:val="a"/>
    <w:next w:val="a"/>
    <w:link w:val="10"/>
    <w:uiPriority w:val="99"/>
    <w:qFormat/>
    <w:rsid w:val="003E1345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E134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E1345"/>
    <w:pPr>
      <w:keepNext/>
      <w:widowControl w:val="0"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1345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134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E134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E134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E134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3E13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E1345"/>
    <w:rPr>
      <w:rFonts w:ascii="Arial" w:eastAsia="Times New Roman" w:hAnsi="Arial" w:cs="Arial"/>
      <w:sz w:val="20"/>
      <w:szCs w:val="20"/>
    </w:rPr>
  </w:style>
  <w:style w:type="character" w:styleId="a5">
    <w:name w:val="page number"/>
    <w:basedOn w:val="a0"/>
    <w:uiPriority w:val="99"/>
    <w:rsid w:val="003E1345"/>
  </w:style>
  <w:style w:type="paragraph" w:customStyle="1" w:styleId="a6">
    <w:name w:val="Îáû÷íûé"/>
    <w:uiPriority w:val="99"/>
    <w:rsid w:val="003E134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3E1345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3E1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rsid w:val="003E1345"/>
    <w:pPr>
      <w:widowControl w:val="0"/>
      <w:tabs>
        <w:tab w:val="right" w:leader="dot" w:pos="9345"/>
      </w:tabs>
      <w:autoSpaceDE w:val="0"/>
      <w:autoSpaceDN w:val="0"/>
      <w:adjustRightIn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character" w:styleId="a9">
    <w:name w:val="Hyperlink"/>
    <w:basedOn w:val="a0"/>
    <w:uiPriority w:val="99"/>
    <w:rsid w:val="003E1345"/>
    <w:rPr>
      <w:color w:val="0000FF"/>
      <w:u w:val="single"/>
    </w:rPr>
  </w:style>
  <w:style w:type="paragraph" w:styleId="aa">
    <w:name w:val="header"/>
    <w:basedOn w:val="a"/>
    <w:link w:val="ab"/>
    <w:rsid w:val="003E13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3E1345"/>
    <w:rPr>
      <w:rFonts w:ascii="Arial" w:eastAsia="Times New Roman" w:hAnsi="Arial" w:cs="Arial"/>
      <w:sz w:val="20"/>
      <w:szCs w:val="20"/>
    </w:rPr>
  </w:style>
  <w:style w:type="paragraph" w:customStyle="1" w:styleId="ArialNarrow13pt1">
    <w:name w:val="Arial Narrow 13 pt по ширине Первая строка:  1 см"/>
    <w:basedOn w:val="a6"/>
    <w:uiPriority w:val="99"/>
    <w:rsid w:val="003E1345"/>
    <w:pPr>
      <w:overflowPunct/>
      <w:autoSpaceDE/>
      <w:autoSpaceDN/>
      <w:adjustRightInd/>
      <w:ind w:firstLine="567"/>
      <w:textAlignment w:val="auto"/>
    </w:pPr>
    <w:rPr>
      <w:rFonts w:ascii="Arial Narrow" w:hAnsi="Arial Narrow"/>
      <w:sz w:val="26"/>
      <w:lang w:val="en-US"/>
    </w:rPr>
  </w:style>
  <w:style w:type="paragraph" w:customStyle="1" w:styleId="31">
    <w:name w:val="аква3"/>
    <w:basedOn w:val="a"/>
    <w:uiPriority w:val="99"/>
    <w:rsid w:val="003E1345"/>
    <w:pPr>
      <w:spacing w:after="0" w:line="360" w:lineRule="auto"/>
      <w:ind w:firstLine="709"/>
      <w:jc w:val="both"/>
    </w:pPr>
    <w:rPr>
      <w:rFonts w:ascii="Book Antiqua" w:eastAsia="Times New Roman" w:hAnsi="Book Antiqua" w:cs="Times New Roman"/>
      <w:sz w:val="28"/>
      <w:szCs w:val="24"/>
    </w:rPr>
  </w:style>
  <w:style w:type="paragraph" w:customStyle="1" w:styleId="ac">
    <w:name w:val="аква"/>
    <w:basedOn w:val="a"/>
    <w:uiPriority w:val="99"/>
    <w:rsid w:val="003E1345"/>
    <w:pPr>
      <w:spacing w:after="0" w:line="240" w:lineRule="auto"/>
      <w:ind w:firstLine="709"/>
      <w:jc w:val="both"/>
    </w:pPr>
    <w:rPr>
      <w:rFonts w:ascii="Book Antiqua" w:eastAsia="Times New Roman" w:hAnsi="Book Antiqua" w:cs="Times New Roman"/>
      <w:sz w:val="28"/>
      <w:szCs w:val="24"/>
    </w:rPr>
  </w:style>
  <w:style w:type="paragraph" w:customStyle="1" w:styleId="NAmber">
    <w:name w:val="NAmber"/>
    <w:basedOn w:val="ac"/>
    <w:uiPriority w:val="99"/>
    <w:rsid w:val="003E1345"/>
    <w:pPr>
      <w:jc w:val="center"/>
    </w:pPr>
    <w:rPr>
      <w:rFonts w:ascii="Gaze" w:hAnsi="Gaze"/>
      <w:b/>
      <w:bCs/>
      <w:sz w:val="36"/>
    </w:rPr>
  </w:style>
  <w:style w:type="paragraph" w:customStyle="1" w:styleId="ad">
    <w:name w:val="аквамарин"/>
    <w:basedOn w:val="ac"/>
    <w:uiPriority w:val="99"/>
    <w:rsid w:val="003E1345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"/>
    <w:autoRedefine/>
    <w:uiPriority w:val="99"/>
    <w:rsid w:val="003E1345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ae">
    <w:name w:val="Реферат"/>
    <w:basedOn w:val="a"/>
    <w:uiPriority w:val="99"/>
    <w:rsid w:val="003E134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реферат"/>
    <w:basedOn w:val="af0"/>
    <w:uiPriority w:val="99"/>
    <w:rsid w:val="003E1345"/>
    <w:pPr>
      <w:suppressAutoHyphens/>
      <w:spacing w:before="100" w:beforeAutospacing="1" w:after="100" w:afterAutospacing="1" w:line="360" w:lineRule="auto"/>
      <w:ind w:firstLine="709"/>
    </w:pPr>
  </w:style>
  <w:style w:type="paragraph" w:styleId="af0">
    <w:name w:val="Normal (Web)"/>
    <w:basedOn w:val="a"/>
    <w:rsid w:val="003E13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3E1345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3E1345"/>
    <w:rPr>
      <w:rFonts w:ascii="Courier New" w:eastAsia="Times New Roman" w:hAnsi="Courier New" w:cs="Times New Roman"/>
      <w:snapToGrid w:val="0"/>
      <w:szCs w:val="20"/>
    </w:rPr>
  </w:style>
  <w:style w:type="paragraph" w:styleId="af1">
    <w:name w:val="Body Text"/>
    <w:basedOn w:val="a"/>
    <w:link w:val="af2"/>
    <w:uiPriority w:val="99"/>
    <w:rsid w:val="003E134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3E1345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rsid w:val="003E1345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E1345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"/>
    <w:uiPriority w:val="99"/>
    <w:rsid w:val="003E1345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E1345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ts-hit">
    <w:name w:val="fts-hit"/>
    <w:basedOn w:val="a0"/>
    <w:uiPriority w:val="99"/>
    <w:rsid w:val="003E1345"/>
    <w:rPr>
      <w:shd w:val="clear" w:color="auto" w:fill="FFC0CB"/>
    </w:rPr>
  </w:style>
  <w:style w:type="paragraph" w:customStyle="1" w:styleId="ConsPlusNormal">
    <w:name w:val="ConsPlusNormal"/>
    <w:uiPriority w:val="99"/>
    <w:rsid w:val="003E1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3E1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E1345"/>
    <w:rPr>
      <w:rFonts w:ascii="Courier New" w:eastAsia="Times New Roman" w:hAnsi="Courier New" w:cs="Courier New"/>
      <w:sz w:val="20"/>
      <w:szCs w:val="20"/>
    </w:rPr>
  </w:style>
  <w:style w:type="character" w:styleId="af6">
    <w:name w:val="Strong"/>
    <w:basedOn w:val="a0"/>
    <w:uiPriority w:val="22"/>
    <w:qFormat/>
    <w:rsid w:val="003E1345"/>
    <w:rPr>
      <w:b/>
      <w:bCs/>
    </w:rPr>
  </w:style>
  <w:style w:type="paragraph" w:customStyle="1" w:styleId="Iauiue">
    <w:name w:val="Iau?iue"/>
    <w:rsid w:val="003E134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3E1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6">
    <w:name w:val="Стиль По ширине Перед:  6 пт"/>
    <w:basedOn w:val="a"/>
    <w:autoRedefine/>
    <w:rsid w:val="003E1345"/>
    <w:pPr>
      <w:spacing w:before="60" w:after="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customStyle="1" w:styleId="125">
    <w:name w:val="Стиль По ширине Первая строка:  1.25 см"/>
    <w:basedOn w:val="a"/>
    <w:uiPriority w:val="99"/>
    <w:rsid w:val="003E1345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gc-1">
    <w:name w:val="zagc-1"/>
    <w:basedOn w:val="a"/>
    <w:rsid w:val="003E1345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3E134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List Paragraph"/>
    <w:basedOn w:val="a"/>
    <w:uiPriority w:val="99"/>
    <w:qFormat/>
    <w:rsid w:val="003E1345"/>
    <w:pPr>
      <w:ind w:left="720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zagc-0">
    <w:name w:val="zagc-0"/>
    <w:basedOn w:val="a"/>
    <w:rsid w:val="003E1345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</w:rPr>
  </w:style>
  <w:style w:type="paragraph" w:styleId="af8">
    <w:name w:val="Subtitle"/>
    <w:aliases w:val="Обычный таблица"/>
    <w:basedOn w:val="a"/>
    <w:next w:val="a"/>
    <w:link w:val="af9"/>
    <w:qFormat/>
    <w:rsid w:val="003E1345"/>
    <w:pPr>
      <w:widowControl w:val="0"/>
      <w:autoSpaceDE w:val="0"/>
      <w:autoSpaceDN w:val="0"/>
      <w:adjustRightInd w:val="0"/>
      <w:spacing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Подзаголовок Знак"/>
    <w:aliases w:val="Обычный таблица Знак"/>
    <w:basedOn w:val="a0"/>
    <w:link w:val="af8"/>
    <w:rsid w:val="003E1345"/>
    <w:rPr>
      <w:rFonts w:ascii="Times New Roman" w:eastAsia="Times New Roman" w:hAnsi="Times New Roman" w:cs="Times New Roman"/>
      <w:sz w:val="28"/>
      <w:szCs w:val="28"/>
    </w:rPr>
  </w:style>
  <w:style w:type="paragraph" w:styleId="34">
    <w:name w:val="toc 3"/>
    <w:basedOn w:val="a"/>
    <w:next w:val="a"/>
    <w:autoRedefine/>
    <w:uiPriority w:val="39"/>
    <w:rsid w:val="003E1345"/>
    <w:pPr>
      <w:tabs>
        <w:tab w:val="right" w:leader="dot" w:pos="9345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3E1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b">
    <w:name w:val="Нормальный (таблица)"/>
    <w:basedOn w:val="a"/>
    <w:next w:val="a"/>
    <w:rsid w:val="003E1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c">
    <w:name w:val="Цветовое выделение"/>
    <w:uiPriority w:val="99"/>
    <w:rsid w:val="003E1345"/>
    <w:rPr>
      <w:b/>
      <w:bCs/>
      <w:color w:val="000080"/>
    </w:rPr>
  </w:style>
  <w:style w:type="paragraph" w:styleId="11">
    <w:name w:val="toc 1"/>
    <w:basedOn w:val="a"/>
    <w:next w:val="a"/>
    <w:autoRedefine/>
    <w:uiPriority w:val="39"/>
    <w:unhideWhenUsed/>
    <w:rsid w:val="003E1345"/>
    <w:pPr>
      <w:widowControl w:val="0"/>
      <w:tabs>
        <w:tab w:val="right" w:leader="dot" w:pos="934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2">
    <w:name w:val="Без интервала1"/>
    <w:aliases w:val="No Spacing,с интервалом,Без интервала11,No Spacing1"/>
    <w:link w:val="afd"/>
    <w:uiPriority w:val="99"/>
    <w:qFormat/>
    <w:rsid w:val="003E1345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fd">
    <w:name w:val="Без интервала Знак"/>
    <w:aliases w:val="с интервалом Знак,Без интервала1 Знак,No Spacing Знак,No Spacing1 Знак"/>
    <w:basedOn w:val="a0"/>
    <w:link w:val="12"/>
    <w:uiPriority w:val="99"/>
    <w:rsid w:val="003E1345"/>
    <w:rPr>
      <w:rFonts w:ascii="Calibri" w:eastAsia="Times New Roman" w:hAnsi="Calibri" w:cs="Times New Roman"/>
      <w:lang w:eastAsia="en-US"/>
    </w:rPr>
  </w:style>
  <w:style w:type="paragraph" w:customStyle="1" w:styleId="afe">
    <w:name w:val="Маркированный"/>
    <w:basedOn w:val="a"/>
    <w:uiPriority w:val="99"/>
    <w:rsid w:val="003E1345"/>
    <w:pPr>
      <w:tabs>
        <w:tab w:val="num" w:pos="360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E1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">
    <w:name w:val="S_Обычный жирный"/>
    <w:basedOn w:val="a"/>
    <w:qFormat/>
    <w:rsid w:val="003E13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">
    <w:name w:val="TOC Heading"/>
    <w:basedOn w:val="1"/>
    <w:next w:val="a"/>
    <w:uiPriority w:val="99"/>
    <w:unhideWhenUsed/>
    <w:qFormat/>
    <w:rsid w:val="003E1345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3E1345"/>
    <w:pPr>
      <w:spacing w:after="100"/>
      <w:ind w:left="660"/>
    </w:pPr>
    <w:rPr>
      <w:rFonts w:ascii="Calibri" w:eastAsia="Times New Roman" w:hAnsi="Calibri" w:cs="Times New Roman"/>
    </w:rPr>
  </w:style>
  <w:style w:type="paragraph" w:styleId="5">
    <w:name w:val="toc 5"/>
    <w:basedOn w:val="a"/>
    <w:next w:val="a"/>
    <w:autoRedefine/>
    <w:uiPriority w:val="39"/>
    <w:unhideWhenUsed/>
    <w:rsid w:val="003E1345"/>
    <w:pPr>
      <w:spacing w:after="100"/>
      <w:ind w:left="880"/>
    </w:pPr>
    <w:rPr>
      <w:rFonts w:ascii="Calibri" w:eastAsia="Times New Roman" w:hAnsi="Calibri" w:cs="Times New Roman"/>
    </w:rPr>
  </w:style>
  <w:style w:type="paragraph" w:styleId="60">
    <w:name w:val="toc 6"/>
    <w:basedOn w:val="a"/>
    <w:next w:val="a"/>
    <w:autoRedefine/>
    <w:uiPriority w:val="39"/>
    <w:unhideWhenUsed/>
    <w:rsid w:val="003E1345"/>
    <w:pPr>
      <w:spacing w:after="100"/>
      <w:ind w:left="1100"/>
    </w:pPr>
    <w:rPr>
      <w:rFonts w:ascii="Calibri" w:eastAsia="Times New Roman" w:hAnsi="Calibri" w:cs="Times New Roman"/>
    </w:rPr>
  </w:style>
  <w:style w:type="paragraph" w:styleId="7">
    <w:name w:val="toc 7"/>
    <w:basedOn w:val="a"/>
    <w:next w:val="a"/>
    <w:autoRedefine/>
    <w:uiPriority w:val="39"/>
    <w:unhideWhenUsed/>
    <w:rsid w:val="003E1345"/>
    <w:pPr>
      <w:spacing w:after="100"/>
      <w:ind w:left="1320"/>
    </w:pPr>
    <w:rPr>
      <w:rFonts w:ascii="Calibri" w:eastAsia="Times New Roman" w:hAnsi="Calibri" w:cs="Times New Roman"/>
    </w:rPr>
  </w:style>
  <w:style w:type="paragraph" w:styleId="8">
    <w:name w:val="toc 8"/>
    <w:basedOn w:val="a"/>
    <w:next w:val="a"/>
    <w:autoRedefine/>
    <w:uiPriority w:val="39"/>
    <w:unhideWhenUsed/>
    <w:rsid w:val="003E1345"/>
    <w:pPr>
      <w:spacing w:after="100"/>
      <w:ind w:left="1540"/>
    </w:pPr>
    <w:rPr>
      <w:rFonts w:ascii="Calibri" w:eastAsia="Times New Roman" w:hAnsi="Calibri" w:cs="Times New Roman"/>
    </w:rPr>
  </w:style>
  <w:style w:type="paragraph" w:styleId="9">
    <w:name w:val="toc 9"/>
    <w:basedOn w:val="a"/>
    <w:next w:val="a"/>
    <w:autoRedefine/>
    <w:uiPriority w:val="39"/>
    <w:unhideWhenUsed/>
    <w:rsid w:val="003E1345"/>
    <w:pPr>
      <w:spacing w:after="100"/>
      <w:ind w:left="1760"/>
    </w:pPr>
    <w:rPr>
      <w:rFonts w:ascii="Calibri" w:eastAsia="Times New Roman" w:hAnsi="Calibri" w:cs="Times New Roman"/>
    </w:rPr>
  </w:style>
  <w:style w:type="character" w:customStyle="1" w:styleId="WW8Num8z0">
    <w:name w:val="WW8Num8z0"/>
    <w:uiPriority w:val="99"/>
    <w:rsid w:val="003E1345"/>
    <w:rPr>
      <w:rFonts w:ascii="Symbol" w:hAnsi="Symbol"/>
      <w:sz w:val="18"/>
    </w:rPr>
  </w:style>
  <w:style w:type="paragraph" w:styleId="aff0">
    <w:name w:val="Title"/>
    <w:basedOn w:val="a"/>
    <w:link w:val="aff1"/>
    <w:qFormat/>
    <w:rsid w:val="003E134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f1">
    <w:name w:val="Название Знак"/>
    <w:basedOn w:val="a0"/>
    <w:link w:val="aff0"/>
    <w:rsid w:val="003E1345"/>
    <w:rPr>
      <w:rFonts w:ascii="Times New Roman" w:eastAsia="Times New Roman" w:hAnsi="Times New Roman" w:cs="Times New Roman"/>
      <w:sz w:val="32"/>
      <w:szCs w:val="20"/>
    </w:rPr>
  </w:style>
  <w:style w:type="character" w:customStyle="1" w:styleId="35">
    <w:name w:val="Основной текст с отступом 3 Знак"/>
    <w:basedOn w:val="a0"/>
    <w:link w:val="36"/>
    <w:uiPriority w:val="99"/>
    <w:semiHidden/>
    <w:rsid w:val="003E1345"/>
    <w:rPr>
      <w:rFonts w:ascii="Arial" w:eastAsia="Times New Roman" w:hAnsi="Arial" w:cs="Arial"/>
      <w:sz w:val="16"/>
      <w:szCs w:val="16"/>
    </w:rPr>
  </w:style>
  <w:style w:type="paragraph" w:styleId="36">
    <w:name w:val="Body Text Indent 3"/>
    <w:basedOn w:val="a"/>
    <w:link w:val="35"/>
    <w:uiPriority w:val="99"/>
    <w:semiHidden/>
    <w:unhideWhenUsed/>
    <w:rsid w:val="003E1345"/>
    <w:pPr>
      <w:widowControl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rsid w:val="003E1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3E1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Стиль1"/>
    <w:basedOn w:val="a"/>
    <w:link w:val="14"/>
    <w:qFormat/>
    <w:rsid w:val="003E1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4">
    <w:name w:val="Стиль1 Знак"/>
    <w:basedOn w:val="a0"/>
    <w:link w:val="13"/>
    <w:rsid w:val="003E1345"/>
    <w:rPr>
      <w:rFonts w:ascii="Times New Roman" w:eastAsia="Times New Roman" w:hAnsi="Times New Roman" w:cs="Times New Roman"/>
      <w:sz w:val="26"/>
      <w:szCs w:val="26"/>
    </w:rPr>
  </w:style>
  <w:style w:type="paragraph" w:customStyle="1" w:styleId="TimesNewRoman14125">
    <w:name w:val="Стиль Times New Roman 14 пт По ширине Первая строка:  1.25 см С..."/>
    <w:basedOn w:val="a"/>
    <w:uiPriority w:val="99"/>
    <w:rsid w:val="003E1345"/>
    <w:pPr>
      <w:suppressAutoHyphens/>
      <w:spacing w:after="0" w:line="240" w:lineRule="auto"/>
      <w:ind w:right="-4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">
    <w:name w:val="Заголовок (Уровень 2)"/>
    <w:basedOn w:val="a"/>
    <w:next w:val="af1"/>
    <w:link w:val="23"/>
    <w:autoRedefine/>
    <w:qFormat/>
    <w:rsid w:val="003E1345"/>
    <w:pPr>
      <w:autoSpaceDE w:val="0"/>
      <w:autoSpaceDN w:val="0"/>
      <w:adjustRightInd w:val="0"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23">
    <w:name w:val="Заголовок (Уровень 2) Знак"/>
    <w:basedOn w:val="a0"/>
    <w:link w:val="22"/>
    <w:rsid w:val="003E1345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u">
    <w:name w:val="u"/>
    <w:basedOn w:val="a"/>
    <w:rsid w:val="003E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3E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1345"/>
  </w:style>
  <w:style w:type="paragraph" w:customStyle="1" w:styleId="unip">
    <w:name w:val="unip"/>
    <w:basedOn w:val="a"/>
    <w:rsid w:val="003E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E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2">
    <w:name w:val="Table Grid"/>
    <w:basedOn w:val="a1"/>
    <w:uiPriority w:val="99"/>
    <w:rsid w:val="00793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unhideWhenUsed/>
    <w:rsid w:val="00A51D9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51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C500C-68C8-4762-803C-5D144075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100</Pages>
  <Words>21511</Words>
  <Characters>122618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2</cp:revision>
  <cp:lastPrinted>2018-06-18T05:51:00Z</cp:lastPrinted>
  <dcterms:created xsi:type="dcterms:W3CDTF">2018-06-18T05:52:00Z</dcterms:created>
  <dcterms:modified xsi:type="dcterms:W3CDTF">2018-06-18T05:52:00Z</dcterms:modified>
</cp:coreProperties>
</file>