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31" w:rsidRPr="00CD11C3" w:rsidRDefault="00F34631" w:rsidP="00CD11C3">
      <w:pPr>
        <w:shd w:val="clear" w:color="auto" w:fill="FFFFFF"/>
        <w:spacing w:before="225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CD11C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Финансово-экономическое состояние </w:t>
      </w:r>
      <w:r w:rsidR="00531B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малого и среднего предпринимательства</w:t>
      </w:r>
    </w:p>
    <w:p w:rsidR="00CD11C3" w:rsidRDefault="00F34631" w:rsidP="00CD1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Основной сферой деятельности субъектов малого и среднего предпринимательства на территории сельского поселения </w:t>
      </w:r>
      <w:r w:rsid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«Черемховское» Красночикойского района Забайкальского края </w:t>
      </w: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является  сельское хозяйство,  розничная торговля, платные услуги населению.</w:t>
      </w:r>
    </w:p>
    <w:p w:rsidR="00CD11C3" w:rsidRDefault="00F34631" w:rsidP="00CD1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состоянию на 25 декабря 201</w:t>
      </w:r>
      <w:r w:rsid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</w:t>
      </w: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года на территории </w:t>
      </w:r>
      <w:r w:rsidR="00CD11C3"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сельского поселения </w:t>
      </w:r>
      <w:r w:rsid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«Черемховское» Красночикойского района Забайкальского края</w:t>
      </w: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осуществляют деятельность </w:t>
      </w:r>
      <w:r w:rsid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15</w:t>
      </w: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субъектов малого и среднего предпринимательства из них:</w:t>
      </w:r>
    </w:p>
    <w:p w:rsidR="00CD11C3" w:rsidRDefault="00F34631" w:rsidP="00CD1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малые предприятия (в том числе </w:t>
      </w:r>
      <w:proofErr w:type="spellStart"/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микропредприятия</w:t>
      </w:r>
      <w:proofErr w:type="spellEnd"/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– </w:t>
      </w:r>
      <w:r w:rsid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</w:p>
    <w:p w:rsidR="00F34631" w:rsidRPr="00CD11C3" w:rsidRDefault="00CD11C3" w:rsidP="00CD1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из них юридические лица - </w:t>
      </w:r>
      <w:r w:rsidR="00F34631"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</w:p>
    <w:p w:rsidR="00F34631" w:rsidRPr="00CD11C3" w:rsidRDefault="00CD11C3" w:rsidP="00CD1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F34631"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индивидуальные предприниматели –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</w:t>
      </w:r>
      <w:r w:rsidR="00F34631"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F34631" w:rsidRPr="00CD11C3" w:rsidRDefault="00F34631" w:rsidP="00CD1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среднее предпринимательство</w:t>
      </w:r>
      <w:r w:rsid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</w:t>
      </w:r>
      <w:r w:rsid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0</w:t>
      </w:r>
    </w:p>
    <w:p w:rsidR="00F34631" w:rsidRPr="00CD11C3" w:rsidRDefault="00F34631" w:rsidP="00CD1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из </w:t>
      </w:r>
      <w:r w:rsid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них юридические лица – </w:t>
      </w: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0.</w:t>
      </w:r>
    </w:p>
    <w:p w:rsidR="00F34631" w:rsidRPr="00CD11C3" w:rsidRDefault="00F34631" w:rsidP="00CD1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Количество субъектов малого и среднего предпринимательства в расчете на 1 000 человек населения </w:t>
      </w:r>
      <w:r w:rsidR="00CD11C3"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сельского поселения </w:t>
      </w:r>
      <w:r w:rsid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«Черемховское» Красночикойского района Забайкальского края</w:t>
      </w: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 201</w:t>
      </w:r>
      <w:r w:rsid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</w:t>
      </w: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 составило </w:t>
      </w:r>
      <w:r w:rsid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1,5</w:t>
      </w: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единицы.</w:t>
      </w:r>
    </w:p>
    <w:p w:rsidR="00F34631" w:rsidRPr="00CD11C3" w:rsidRDefault="00F34631" w:rsidP="00CD1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Показатели развития малого и среднего предпринимательства по  </w:t>
      </w:r>
      <w:r w:rsidR="00531B73"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сельского поселения </w:t>
      </w:r>
      <w:r w:rsidR="00531B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«Черемховское» Красночикойского района Забайкальского края</w:t>
      </w: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утвержденные решением Совета сельского поселения</w:t>
      </w:r>
      <w:r w:rsidR="00531B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«Черемховское» от 17 </w:t>
      </w: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декабря 201</w:t>
      </w:r>
      <w:r w:rsidR="00531B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</w:t>
      </w: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№ </w:t>
      </w:r>
      <w:r w:rsidR="00531B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93</w:t>
      </w: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</w:t>
      </w:r>
      <w:r w:rsidR="00531B73" w:rsidRPr="00531B73">
        <w:rPr>
          <w:rFonts w:ascii="Times New Roman" w:hAnsi="Times New Roman" w:cs="Times New Roman"/>
          <w:sz w:val="28"/>
        </w:rPr>
        <w:t>Об утверждении годового плана социально-экономического развития сельского поселения «Черемховское» на 2019 год</w:t>
      </w: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»:</w:t>
      </w:r>
    </w:p>
    <w:p w:rsidR="00F34631" w:rsidRPr="00CD11C3" w:rsidRDefault="00F34631" w:rsidP="00531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 составила </w:t>
      </w:r>
      <w:r w:rsidR="00531B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</w:t>
      </w: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="00531B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%</w:t>
      </w:r>
      <w:r w:rsidR="00531B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F34631" w:rsidRPr="00CD11C3" w:rsidRDefault="00F34631" w:rsidP="00531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финансово-экономическое состояние субъектов малого предпринимательства на территории </w:t>
      </w:r>
      <w:r w:rsidR="00531B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«Черемховское» Красночикойского района Забайкальского края</w:t>
      </w: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стабильное.</w:t>
      </w:r>
    </w:p>
    <w:p w:rsidR="00F34631" w:rsidRPr="00CD11C3" w:rsidRDefault="00F34631">
      <w:pPr>
        <w:rPr>
          <w:rFonts w:ascii="Times New Roman" w:hAnsi="Times New Roman" w:cs="Times New Roman"/>
          <w:sz w:val="28"/>
          <w:szCs w:val="28"/>
        </w:rPr>
      </w:pPr>
    </w:p>
    <w:sectPr w:rsidR="00F34631" w:rsidRPr="00CD11C3" w:rsidSect="0039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8719B"/>
    <w:multiLevelType w:val="multilevel"/>
    <w:tmpl w:val="7BE8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B1380F"/>
    <w:multiLevelType w:val="multilevel"/>
    <w:tmpl w:val="8DD6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582EF8"/>
    <w:multiLevelType w:val="multilevel"/>
    <w:tmpl w:val="1F86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864415"/>
    <w:multiLevelType w:val="multilevel"/>
    <w:tmpl w:val="5604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4CB"/>
    <w:rsid w:val="00395700"/>
    <w:rsid w:val="004E74CB"/>
    <w:rsid w:val="00531B73"/>
    <w:rsid w:val="00791A1A"/>
    <w:rsid w:val="00CD11C3"/>
    <w:rsid w:val="00F34631"/>
    <w:rsid w:val="00F4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00"/>
  </w:style>
  <w:style w:type="paragraph" w:styleId="2">
    <w:name w:val="heading 2"/>
    <w:basedOn w:val="a"/>
    <w:link w:val="20"/>
    <w:uiPriority w:val="9"/>
    <w:qFormat/>
    <w:rsid w:val="00F346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74C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3463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7</cp:revision>
  <dcterms:created xsi:type="dcterms:W3CDTF">2019-01-23T07:18:00Z</dcterms:created>
  <dcterms:modified xsi:type="dcterms:W3CDTF">2019-01-24T03:13:00Z</dcterms:modified>
</cp:coreProperties>
</file>