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19" w:rsidRPr="00D01C37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C37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2D7119" w:rsidRPr="00D01C37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C37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«ЧЕРЕМХОВСКОЕ»</w:t>
      </w:r>
    </w:p>
    <w:p w:rsidR="002D7119" w:rsidRPr="00D01C37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D01C37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D01C37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D01C37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C3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D7119" w:rsidRPr="00D01C37" w:rsidRDefault="00123510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C37">
        <w:rPr>
          <w:rFonts w:ascii="Times New Roman" w:eastAsia="Times New Roman" w:hAnsi="Times New Roman" w:cs="Times New Roman"/>
          <w:b/>
          <w:sz w:val="28"/>
          <w:szCs w:val="28"/>
        </w:rPr>
        <w:t>12 июля</w:t>
      </w:r>
      <w:r w:rsidR="006928B2" w:rsidRPr="00D01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7119" w:rsidRPr="00D01C3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A012C" w:rsidRPr="00D01C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76DC6" w:rsidRPr="00D01C3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D7119" w:rsidRPr="00D01C37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6928B2" w:rsidRPr="00D01C37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2D7119" w:rsidRPr="00D01C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512B10" w:rsidRPr="00D01C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D7119" w:rsidRPr="00D01C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6928B2" w:rsidRPr="00D01C3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D7119" w:rsidRPr="00D01C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D7119" w:rsidRPr="00D01C3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D7119" w:rsidRPr="00D01C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№ </w:t>
      </w:r>
      <w:r w:rsidRPr="00D01C37">
        <w:rPr>
          <w:rFonts w:ascii="Times New Roman" w:eastAsia="Times New Roman" w:hAnsi="Times New Roman" w:cs="Times New Roman"/>
          <w:b/>
          <w:sz w:val="28"/>
          <w:szCs w:val="28"/>
        </w:rPr>
        <w:t>140</w:t>
      </w:r>
    </w:p>
    <w:p w:rsidR="002D7119" w:rsidRPr="00D01C37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eastAsia="Times New Roman" w:hAnsi="Times New Roman" w:cs="Times New Roman"/>
          <w:sz w:val="28"/>
          <w:szCs w:val="28"/>
        </w:rPr>
        <w:t>с. Черемхово</w:t>
      </w:r>
    </w:p>
    <w:p w:rsidR="002D7119" w:rsidRPr="00D01C37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19" w:rsidRPr="00D01C37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E5" w:rsidRPr="00D01C37" w:rsidRDefault="007620E5" w:rsidP="00762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1C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B15FB" w:rsidRPr="00D01C37">
        <w:rPr>
          <w:rFonts w:ascii="Times New Roman" w:hAnsi="Times New Roman" w:cs="Times New Roman"/>
          <w:b/>
          <w:sz w:val="28"/>
          <w:szCs w:val="28"/>
        </w:rPr>
        <w:t>Положение «Об условиях оплаты труда муниципальных служащих и лиц, замещающих иные должности в органах местного самоуправления сельского поселения «Черемховское»</w:t>
      </w:r>
      <w:r w:rsidRPr="00D01C37">
        <w:rPr>
          <w:rFonts w:ascii="Times New Roman" w:hAnsi="Times New Roman" w:cs="Times New Roman"/>
          <w:b/>
          <w:sz w:val="28"/>
          <w:szCs w:val="28"/>
        </w:rPr>
        <w:t>, утвержденное решением Совета сельско</w:t>
      </w:r>
      <w:r w:rsidR="00EF3FCD" w:rsidRPr="00D01C37">
        <w:rPr>
          <w:rFonts w:ascii="Times New Roman" w:hAnsi="Times New Roman" w:cs="Times New Roman"/>
          <w:b/>
          <w:sz w:val="28"/>
          <w:szCs w:val="28"/>
        </w:rPr>
        <w:t>го поселения «</w:t>
      </w:r>
      <w:r w:rsidR="00A30C04" w:rsidRPr="00D01C37">
        <w:rPr>
          <w:rFonts w:ascii="Times New Roman" w:hAnsi="Times New Roman" w:cs="Times New Roman"/>
          <w:b/>
          <w:sz w:val="28"/>
          <w:szCs w:val="28"/>
        </w:rPr>
        <w:t>Черемхо</w:t>
      </w:r>
      <w:r w:rsidR="00EF3FCD" w:rsidRPr="00D01C37">
        <w:rPr>
          <w:rFonts w:ascii="Times New Roman" w:hAnsi="Times New Roman" w:cs="Times New Roman"/>
          <w:b/>
          <w:sz w:val="28"/>
          <w:szCs w:val="28"/>
        </w:rPr>
        <w:t>вское» от 2</w:t>
      </w:r>
      <w:r w:rsidR="00CB15FB" w:rsidRPr="00D01C37">
        <w:rPr>
          <w:rFonts w:ascii="Times New Roman" w:hAnsi="Times New Roman" w:cs="Times New Roman"/>
          <w:b/>
          <w:sz w:val="28"/>
          <w:szCs w:val="28"/>
        </w:rPr>
        <w:t>2</w:t>
      </w:r>
      <w:r w:rsidRPr="00D01C37">
        <w:rPr>
          <w:rFonts w:ascii="Times New Roman" w:hAnsi="Times New Roman" w:cs="Times New Roman"/>
          <w:b/>
          <w:sz w:val="28"/>
          <w:szCs w:val="28"/>
        </w:rPr>
        <w:t>.</w:t>
      </w:r>
      <w:r w:rsidR="00CB15FB" w:rsidRPr="00D01C37">
        <w:rPr>
          <w:rFonts w:ascii="Times New Roman" w:hAnsi="Times New Roman" w:cs="Times New Roman"/>
          <w:b/>
          <w:sz w:val="28"/>
          <w:szCs w:val="28"/>
        </w:rPr>
        <w:t>11</w:t>
      </w:r>
      <w:r w:rsidRPr="00D01C37">
        <w:rPr>
          <w:rFonts w:ascii="Times New Roman" w:hAnsi="Times New Roman" w:cs="Times New Roman"/>
          <w:b/>
          <w:sz w:val="28"/>
          <w:szCs w:val="28"/>
        </w:rPr>
        <w:t>.20</w:t>
      </w:r>
      <w:r w:rsidR="00CB15FB" w:rsidRPr="00D01C37">
        <w:rPr>
          <w:rFonts w:ascii="Times New Roman" w:hAnsi="Times New Roman" w:cs="Times New Roman"/>
          <w:b/>
          <w:sz w:val="28"/>
          <w:szCs w:val="28"/>
        </w:rPr>
        <w:t>2</w:t>
      </w:r>
      <w:r w:rsidRPr="00D01C37">
        <w:rPr>
          <w:rFonts w:ascii="Times New Roman" w:hAnsi="Times New Roman" w:cs="Times New Roman"/>
          <w:b/>
          <w:sz w:val="28"/>
          <w:szCs w:val="28"/>
        </w:rPr>
        <w:t>1 №</w:t>
      </w:r>
      <w:r w:rsidR="00CB15FB" w:rsidRPr="00D01C37">
        <w:rPr>
          <w:rFonts w:ascii="Times New Roman" w:hAnsi="Times New Roman" w:cs="Times New Roman"/>
          <w:b/>
          <w:sz w:val="28"/>
          <w:szCs w:val="28"/>
        </w:rPr>
        <w:t xml:space="preserve"> 35</w:t>
      </w:r>
      <w:bookmarkEnd w:id="0"/>
    </w:p>
    <w:p w:rsidR="007620E5" w:rsidRPr="00D01C37" w:rsidRDefault="007620E5">
      <w:pPr>
        <w:rPr>
          <w:rFonts w:ascii="Times New Roman" w:hAnsi="Times New Roman" w:cs="Times New Roman"/>
          <w:sz w:val="28"/>
          <w:szCs w:val="28"/>
        </w:rPr>
      </w:pPr>
    </w:p>
    <w:p w:rsidR="007620E5" w:rsidRPr="00D01C37" w:rsidRDefault="003D644E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целях реализации Закона Забайкальского края от 25 октября 2023 года № 2239-ЗЗК, согласно п.3 ст.1, ст.2 Закона Забайкальского края от 25.10.2023 N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 w:rsidR="00512B10" w:rsidRPr="00D01C37">
        <w:rPr>
          <w:rFonts w:ascii="Times New Roman" w:hAnsi="Times New Roman" w:cs="Times New Roman"/>
          <w:sz w:val="28"/>
          <w:szCs w:val="28"/>
        </w:rPr>
        <w:t>, в соответствии со статьей 135 Трудового кодекса Российской Федерации</w:t>
      </w:r>
      <w:r w:rsidR="00FA012C" w:rsidRPr="00D01C37">
        <w:rPr>
          <w:rFonts w:ascii="Times New Roman" w:hAnsi="Times New Roman" w:cs="Times New Roman"/>
          <w:sz w:val="28"/>
          <w:szCs w:val="28"/>
        </w:rPr>
        <w:t xml:space="preserve"> и на основании статьи 27 Устава сельского поселения «Черемховское», Совет сельского поселения «Черемховское» решил</w:t>
      </w:r>
      <w:r w:rsidR="007620E5" w:rsidRPr="00D01C37">
        <w:rPr>
          <w:rFonts w:ascii="Times New Roman" w:hAnsi="Times New Roman" w:cs="Times New Roman"/>
          <w:sz w:val="28"/>
          <w:szCs w:val="28"/>
        </w:rPr>
        <w:t>:</w:t>
      </w:r>
    </w:p>
    <w:p w:rsidR="002D7119" w:rsidRPr="00D01C37" w:rsidRDefault="002D7119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lang w:eastAsia="en-US"/>
        </w:rPr>
        <w:t>1. Внести в</w:t>
      </w:r>
      <w:r w:rsidRPr="00D01C37">
        <w:rPr>
          <w:rFonts w:ascii="Times New Roman" w:hAnsi="Times New Roman" w:cs="Times New Roman"/>
          <w:sz w:val="28"/>
          <w:szCs w:val="28"/>
        </w:rPr>
        <w:t xml:space="preserve"> </w:t>
      </w:r>
      <w:r w:rsidR="00CB15FB" w:rsidRPr="00D01C37">
        <w:rPr>
          <w:rFonts w:ascii="Times New Roman" w:hAnsi="Times New Roman" w:cs="Times New Roman"/>
          <w:sz w:val="28"/>
          <w:szCs w:val="28"/>
        </w:rPr>
        <w:t>Положение «Об условиях оплаты труда муниципальных служащих и лиц, замещающих иные должности в органах местного самоуправления сельского поселения «Черемховское», утвержденное решением Совета сельского поселения «Черемховское» от 22.11.2021 № 35</w:t>
      </w:r>
      <w:r w:rsidR="00A30C04" w:rsidRPr="00D01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04" w:rsidRPr="00D01C37">
        <w:rPr>
          <w:rFonts w:ascii="Times New Roman" w:hAnsi="Times New Roman" w:cs="Times New Roman"/>
          <w:sz w:val="28"/>
          <w:lang w:eastAsia="en-US"/>
        </w:rPr>
        <w:t>следующие изменения:</w:t>
      </w:r>
    </w:p>
    <w:p w:rsidR="003D644E" w:rsidRPr="00D01C37" w:rsidRDefault="00A65571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 xml:space="preserve"> </w:t>
      </w:r>
      <w:r w:rsidR="00A30C04" w:rsidRPr="00D01C37">
        <w:rPr>
          <w:rFonts w:ascii="Times New Roman" w:hAnsi="Times New Roman" w:cs="Times New Roman"/>
          <w:sz w:val="28"/>
          <w:szCs w:val="28"/>
        </w:rPr>
        <w:t>1)</w:t>
      </w:r>
      <w:r w:rsidR="002D7119" w:rsidRPr="00D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4E" w:rsidRPr="00D01C3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D644E" w:rsidRPr="00D01C37">
        <w:rPr>
          <w:rFonts w:ascii="Times New Roman" w:hAnsi="Times New Roman" w:cs="Times New Roman"/>
          <w:sz w:val="28"/>
          <w:szCs w:val="28"/>
        </w:rPr>
        <w:t>. 2.1 п.2.2 ст. 1 изложить в новой редакции:</w:t>
      </w:r>
    </w:p>
    <w:p w:rsidR="003D644E" w:rsidRPr="00D01C37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«2.1) Размер ежемесячной надбавки за особые условия муниципальной службы к должностному окладу муниципальных служащих сельского поселения устанавливается в следующих размерах:</w:t>
      </w:r>
    </w:p>
    <w:p w:rsidR="003D644E" w:rsidRPr="00D01C37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- по высшей группе должностей муниципальной службы – от 150 до 200 процентов должностного оклада;</w:t>
      </w:r>
    </w:p>
    <w:p w:rsidR="003D644E" w:rsidRPr="00D01C37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- по главной группе должностей муниципальной службы – от 120 до 150 процентов должностного оклада;</w:t>
      </w:r>
    </w:p>
    <w:p w:rsidR="003D644E" w:rsidRPr="00D01C37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- по ведущей группе должностей муниципальной службы – от 90 до 120 процентов должностного оклада;</w:t>
      </w:r>
    </w:p>
    <w:p w:rsidR="003D644E" w:rsidRPr="00D01C37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lastRenderedPageBreak/>
        <w:t>- по старшей группе должностей муниципальной службы – от 60 до 90 процентов должностного оклада;</w:t>
      </w:r>
    </w:p>
    <w:p w:rsidR="003D644E" w:rsidRPr="00D01C37" w:rsidRDefault="003D644E" w:rsidP="003D6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- по младшей группе должностей муниципальной службы – от 30 до 60 процентов должностного оклада;»;</w:t>
      </w:r>
    </w:p>
    <w:p w:rsidR="00390E16" w:rsidRPr="00D01C37" w:rsidRDefault="003D644E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 xml:space="preserve">2) </w:t>
      </w:r>
      <w:r w:rsidR="00225A21" w:rsidRPr="00D01C37">
        <w:rPr>
          <w:rFonts w:ascii="Times New Roman" w:hAnsi="Times New Roman" w:cs="Times New Roman"/>
          <w:sz w:val="28"/>
          <w:szCs w:val="28"/>
        </w:rPr>
        <w:t>п</w:t>
      </w:r>
      <w:r w:rsidR="008E47BE" w:rsidRPr="00D01C37">
        <w:rPr>
          <w:rFonts w:ascii="Times New Roman" w:hAnsi="Times New Roman" w:cs="Times New Roman"/>
          <w:sz w:val="28"/>
          <w:szCs w:val="28"/>
        </w:rPr>
        <w:t>риложение</w:t>
      </w:r>
      <w:r w:rsidR="00EF175C" w:rsidRPr="00D01C37">
        <w:rPr>
          <w:rFonts w:ascii="Times New Roman" w:hAnsi="Times New Roman" w:cs="Times New Roman"/>
          <w:sz w:val="28"/>
          <w:szCs w:val="28"/>
        </w:rPr>
        <w:t xml:space="preserve"> № 1</w:t>
      </w:r>
      <w:r w:rsidR="008E47BE" w:rsidRPr="00D01C37">
        <w:rPr>
          <w:rFonts w:ascii="Times New Roman" w:hAnsi="Times New Roman" w:cs="Times New Roman"/>
          <w:sz w:val="28"/>
          <w:szCs w:val="28"/>
        </w:rPr>
        <w:t xml:space="preserve"> к Положению о размере и условиях оплаты труда муниципальных служащих сельского поселения «Черемховское» </w:t>
      </w:r>
      <w:r w:rsidR="00225A21" w:rsidRPr="00D01C3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B15FB" w:rsidRPr="00D01C37" w:rsidRDefault="008E47BE" w:rsidP="00CB15FB">
      <w:pPr>
        <w:pStyle w:val="ConsPlusNormal"/>
        <w:ind w:left="5103"/>
        <w:jc w:val="center"/>
        <w:outlineLvl w:val="1"/>
        <w:rPr>
          <w:sz w:val="28"/>
          <w:szCs w:val="28"/>
        </w:rPr>
      </w:pPr>
      <w:r w:rsidRPr="00D01C37">
        <w:rPr>
          <w:sz w:val="28"/>
          <w:szCs w:val="28"/>
        </w:rPr>
        <w:t xml:space="preserve">                                                              </w:t>
      </w:r>
      <w:r w:rsidR="00225A21" w:rsidRPr="00D01C37">
        <w:rPr>
          <w:sz w:val="28"/>
          <w:szCs w:val="28"/>
        </w:rPr>
        <w:t>«</w:t>
      </w:r>
      <w:r w:rsidR="00CB15FB" w:rsidRPr="00D01C37">
        <w:rPr>
          <w:sz w:val="28"/>
          <w:szCs w:val="28"/>
        </w:rPr>
        <w:t>ПРИЛОЖЕНИЕ № 1</w:t>
      </w:r>
    </w:p>
    <w:p w:rsidR="00CB15FB" w:rsidRPr="00D01C37" w:rsidRDefault="00CB15FB" w:rsidP="00CB15FB">
      <w:pPr>
        <w:pStyle w:val="ConsPlusNormal"/>
        <w:ind w:left="5103"/>
        <w:jc w:val="center"/>
        <w:outlineLvl w:val="1"/>
        <w:rPr>
          <w:sz w:val="28"/>
          <w:szCs w:val="28"/>
        </w:rPr>
      </w:pPr>
    </w:p>
    <w:p w:rsidR="00CB15FB" w:rsidRPr="00D01C37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к Положению об условиях оплаты</w:t>
      </w:r>
    </w:p>
    <w:p w:rsidR="00CB15FB" w:rsidRPr="00D01C37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труда муниципальных служащих</w:t>
      </w:r>
    </w:p>
    <w:p w:rsidR="00CB15FB" w:rsidRPr="00D01C37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и лиц, замещающих иные должности</w:t>
      </w:r>
    </w:p>
    <w:p w:rsidR="00CB15FB" w:rsidRPr="00D01C37" w:rsidRDefault="00CB15FB" w:rsidP="00CB15FB">
      <w:pPr>
        <w:pStyle w:val="ConsPlusNormal"/>
        <w:ind w:left="5103"/>
        <w:jc w:val="right"/>
        <w:outlineLvl w:val="1"/>
        <w:rPr>
          <w:i/>
          <w:sz w:val="28"/>
          <w:szCs w:val="28"/>
        </w:rPr>
      </w:pPr>
      <w:r w:rsidRPr="00D01C37">
        <w:rPr>
          <w:sz w:val="28"/>
          <w:szCs w:val="28"/>
        </w:rPr>
        <w:t>в органах местного самоуправления</w:t>
      </w:r>
    </w:p>
    <w:p w:rsidR="00CB15FB" w:rsidRPr="00D01C37" w:rsidRDefault="00CB15FB" w:rsidP="00CB15FB">
      <w:pPr>
        <w:pStyle w:val="ConsPlusNormal"/>
        <w:jc w:val="both"/>
        <w:rPr>
          <w:sz w:val="28"/>
          <w:szCs w:val="28"/>
        </w:rPr>
      </w:pPr>
      <w:r w:rsidRPr="00D01C37">
        <w:rPr>
          <w:sz w:val="28"/>
          <w:szCs w:val="28"/>
        </w:rPr>
        <w:t xml:space="preserve">                                                                                 </w:t>
      </w:r>
    </w:p>
    <w:p w:rsidR="00CB15FB" w:rsidRPr="00D01C37" w:rsidRDefault="00CB15FB" w:rsidP="00CB15FB">
      <w:pPr>
        <w:pStyle w:val="ConsPlusNormal"/>
        <w:jc w:val="both"/>
        <w:rPr>
          <w:sz w:val="28"/>
          <w:szCs w:val="28"/>
        </w:rPr>
      </w:pPr>
      <w:r w:rsidRPr="00D01C37">
        <w:rPr>
          <w:sz w:val="28"/>
          <w:szCs w:val="28"/>
        </w:rPr>
        <w:t xml:space="preserve">                                                   </w:t>
      </w:r>
    </w:p>
    <w:p w:rsidR="00CB15FB" w:rsidRPr="00D01C37" w:rsidRDefault="00CB15FB" w:rsidP="00CB15FB">
      <w:pPr>
        <w:pStyle w:val="ConsPlusNormal"/>
        <w:jc w:val="center"/>
        <w:rPr>
          <w:b/>
          <w:sz w:val="28"/>
          <w:szCs w:val="28"/>
        </w:rPr>
      </w:pPr>
      <w:r w:rsidRPr="00D01C37">
        <w:rPr>
          <w:b/>
          <w:sz w:val="28"/>
          <w:szCs w:val="28"/>
        </w:rPr>
        <w:t>Размеры должностных окладов муниципальных служащих</w:t>
      </w:r>
    </w:p>
    <w:p w:rsidR="00CB15FB" w:rsidRPr="00D01C37" w:rsidRDefault="00CB15FB" w:rsidP="00CB15FB">
      <w:pPr>
        <w:pStyle w:val="ConsPlusNormal"/>
        <w:jc w:val="center"/>
        <w:rPr>
          <w:b/>
          <w:sz w:val="28"/>
          <w:szCs w:val="28"/>
        </w:rPr>
      </w:pPr>
      <w:r w:rsidRPr="00D01C37">
        <w:rPr>
          <w:b/>
          <w:sz w:val="28"/>
          <w:szCs w:val="28"/>
        </w:rPr>
        <w:t>сельского поселения «Черемховское»</w:t>
      </w:r>
    </w:p>
    <w:p w:rsidR="00CB15FB" w:rsidRPr="00D01C37" w:rsidRDefault="00CB15FB" w:rsidP="00CB15FB">
      <w:pPr>
        <w:pStyle w:val="ConsPlusNormal"/>
        <w:jc w:val="both"/>
        <w:rPr>
          <w:sz w:val="28"/>
          <w:szCs w:val="28"/>
        </w:rPr>
      </w:pPr>
    </w:p>
    <w:p w:rsidR="00CB15FB" w:rsidRPr="00D01C37" w:rsidRDefault="00CB15FB" w:rsidP="00CB15F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098"/>
        <w:gridCol w:w="2579"/>
      </w:tblGrid>
      <w:tr w:rsidR="00CB15FB" w:rsidRPr="00D01C37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D01C37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D01C37" w:rsidRDefault="00CB15FB" w:rsidP="00A21177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D01C37" w:rsidRDefault="00CB15FB" w:rsidP="00A21177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CB15FB" w:rsidRPr="00D01C37" w:rsidRDefault="00CB15FB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B15FB" w:rsidRPr="00D01C37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D01C37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D01C37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D01C37" w:rsidRDefault="00D674E2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5628</w:t>
            </w:r>
          </w:p>
        </w:tc>
      </w:tr>
      <w:tr w:rsidR="00CB15FB" w:rsidRPr="00D01C37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D01C37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D01C37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D01C37" w:rsidRDefault="00D674E2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4741</w:t>
            </w:r>
          </w:p>
        </w:tc>
      </w:tr>
      <w:tr w:rsidR="00CB15FB" w:rsidRPr="00D01C37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D01C37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D01C37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D01C37" w:rsidRDefault="00512B10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74E2" w:rsidRPr="00D01C37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</w:tr>
    </w:tbl>
    <w:p w:rsidR="00EF175C" w:rsidRPr="00D01C37" w:rsidRDefault="00EF175C" w:rsidP="00EF1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C3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25A21" w:rsidRPr="00D01C37" w:rsidRDefault="00225A21" w:rsidP="00CB1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»</w:t>
      </w:r>
    </w:p>
    <w:p w:rsidR="00390E16" w:rsidRPr="00D01C37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</w:rPr>
        <w:t>2</w:t>
      </w:r>
      <w:r w:rsidR="00390E16" w:rsidRPr="00D01C37">
        <w:rPr>
          <w:rFonts w:ascii="Times New Roman" w:hAnsi="Times New Roman" w:cs="Times New Roman"/>
          <w:sz w:val="28"/>
          <w:szCs w:val="28"/>
        </w:rPr>
        <w:t>.</w:t>
      </w:r>
      <w:r w:rsidRPr="00D01C37">
        <w:rPr>
          <w:rFonts w:ascii="Times New Roman" w:hAnsi="Times New Roman" w:cs="Times New Roman"/>
          <w:sz w:val="28"/>
          <w:szCs w:val="28"/>
        </w:rPr>
        <w:t xml:space="preserve"> </w:t>
      </w:r>
      <w:r w:rsidR="00390E16" w:rsidRPr="00D01C37">
        <w:rPr>
          <w:rFonts w:ascii="Times New Roman" w:hAnsi="Times New Roman" w:cs="Times New Roman"/>
          <w:sz w:val="28"/>
          <w:szCs w:val="28"/>
        </w:rPr>
        <w:t>Действие</w:t>
      </w:r>
      <w:r w:rsidR="00225A21" w:rsidRPr="00D01C37">
        <w:rPr>
          <w:rFonts w:ascii="Times New Roman" w:hAnsi="Times New Roman" w:cs="Times New Roman"/>
          <w:sz w:val="28"/>
          <w:szCs w:val="28"/>
        </w:rPr>
        <w:t xml:space="preserve"> настоящего решения с 01</w:t>
      </w:r>
      <w:r w:rsidR="00E85A9E" w:rsidRPr="00D01C37">
        <w:rPr>
          <w:rFonts w:ascii="Times New Roman" w:hAnsi="Times New Roman" w:cs="Times New Roman"/>
          <w:sz w:val="28"/>
          <w:szCs w:val="28"/>
        </w:rPr>
        <w:t xml:space="preserve"> </w:t>
      </w:r>
      <w:r w:rsidR="003D644E" w:rsidRPr="00D01C37">
        <w:rPr>
          <w:rFonts w:ascii="Times New Roman" w:hAnsi="Times New Roman" w:cs="Times New Roman"/>
          <w:sz w:val="28"/>
          <w:szCs w:val="28"/>
        </w:rPr>
        <w:t>июн</w:t>
      </w:r>
      <w:r w:rsidR="00E85A9E" w:rsidRPr="00D01C37">
        <w:rPr>
          <w:rFonts w:ascii="Times New Roman" w:hAnsi="Times New Roman" w:cs="Times New Roman"/>
          <w:sz w:val="28"/>
          <w:szCs w:val="28"/>
        </w:rPr>
        <w:t xml:space="preserve">я </w:t>
      </w:r>
      <w:r w:rsidR="00225A21" w:rsidRPr="00D01C37">
        <w:rPr>
          <w:rFonts w:ascii="Times New Roman" w:hAnsi="Times New Roman" w:cs="Times New Roman"/>
          <w:sz w:val="28"/>
          <w:szCs w:val="28"/>
        </w:rPr>
        <w:t>20</w:t>
      </w:r>
      <w:r w:rsidR="00FA012C" w:rsidRPr="00D01C37">
        <w:rPr>
          <w:rFonts w:ascii="Times New Roman" w:hAnsi="Times New Roman" w:cs="Times New Roman"/>
          <w:sz w:val="28"/>
          <w:szCs w:val="28"/>
        </w:rPr>
        <w:t>2</w:t>
      </w:r>
      <w:r w:rsidR="00476DC6" w:rsidRPr="00D01C37">
        <w:rPr>
          <w:rFonts w:ascii="Times New Roman" w:hAnsi="Times New Roman" w:cs="Times New Roman"/>
          <w:sz w:val="28"/>
          <w:szCs w:val="28"/>
        </w:rPr>
        <w:t>4</w:t>
      </w:r>
      <w:r w:rsidRPr="00D01C37">
        <w:rPr>
          <w:rFonts w:ascii="Times New Roman" w:hAnsi="Times New Roman" w:cs="Times New Roman"/>
          <w:sz w:val="28"/>
          <w:szCs w:val="28"/>
        </w:rPr>
        <w:t xml:space="preserve"> </w:t>
      </w:r>
      <w:r w:rsidR="00390E16" w:rsidRPr="00D01C37">
        <w:rPr>
          <w:rFonts w:ascii="Times New Roman" w:hAnsi="Times New Roman" w:cs="Times New Roman"/>
          <w:sz w:val="28"/>
          <w:szCs w:val="28"/>
        </w:rPr>
        <w:t>г.</w:t>
      </w:r>
    </w:p>
    <w:p w:rsidR="00A30C04" w:rsidRPr="00D01C37" w:rsidRDefault="00A30C04" w:rsidP="008E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1C37">
        <w:rPr>
          <w:rFonts w:ascii="Times New Roman" w:hAnsi="Times New Roman" w:cs="Times New Roman"/>
          <w:sz w:val="28"/>
          <w:szCs w:val="28"/>
        </w:rPr>
        <w:t>3</w:t>
      </w:r>
      <w:r w:rsidR="007620E5" w:rsidRPr="00D01C37">
        <w:rPr>
          <w:rFonts w:ascii="Times New Roman" w:hAnsi="Times New Roman" w:cs="Times New Roman"/>
          <w:sz w:val="28"/>
          <w:szCs w:val="28"/>
        </w:rPr>
        <w:t xml:space="preserve">. </w:t>
      </w:r>
      <w:r w:rsidRPr="00D01C3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(обнародовать) </w:t>
      </w:r>
      <w:r w:rsidRPr="00D01C37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Pr="00D01C37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D01C37">
        <w:rPr>
          <w:rFonts w:ascii="Times New Roman" w:hAnsi="Times New Roman" w:cs="Times New Roman"/>
          <w:sz w:val="28"/>
          <w:szCs w:val="28"/>
        </w:rPr>
        <w:t>.</w:t>
      </w:r>
      <w:r w:rsidRPr="00D01C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0C04" w:rsidRPr="00D01C37" w:rsidRDefault="00A30C04" w:rsidP="00A3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74E2" w:rsidRPr="00D01C37" w:rsidRDefault="00D674E2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0C04" w:rsidRPr="00D01C37" w:rsidRDefault="00A30C04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1C37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7620E5" w:rsidRPr="00D01C37" w:rsidRDefault="00A30C04" w:rsidP="00EF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37">
        <w:rPr>
          <w:rFonts w:ascii="Times New Roman" w:hAnsi="Times New Roman" w:cs="Times New Roman"/>
          <w:sz w:val="28"/>
          <w:szCs w:val="28"/>
          <w:lang w:eastAsia="en-US"/>
        </w:rPr>
        <w:t xml:space="preserve">«Черемховское»                                                                       </w:t>
      </w:r>
      <w:r w:rsidR="00FA012C" w:rsidRPr="00D01C3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D01C3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A012C" w:rsidRPr="00D01C3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01C3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A012C" w:rsidRPr="00D01C37">
        <w:rPr>
          <w:rFonts w:ascii="Times New Roman" w:hAnsi="Times New Roman" w:cs="Times New Roman"/>
          <w:sz w:val="28"/>
          <w:szCs w:val="28"/>
          <w:lang w:eastAsia="en-US"/>
        </w:rPr>
        <w:t>Ковнер</w:t>
      </w:r>
    </w:p>
    <w:sectPr w:rsidR="007620E5" w:rsidRPr="00D01C37" w:rsidSect="00A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11B4B"/>
    <w:multiLevelType w:val="hybridMultilevel"/>
    <w:tmpl w:val="DF0EA44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5"/>
    <w:rsid w:val="00023C31"/>
    <w:rsid w:val="00123510"/>
    <w:rsid w:val="00153CCB"/>
    <w:rsid w:val="00225A21"/>
    <w:rsid w:val="002A6A78"/>
    <w:rsid w:val="002D7119"/>
    <w:rsid w:val="0032765F"/>
    <w:rsid w:val="00390E16"/>
    <w:rsid w:val="003A6073"/>
    <w:rsid w:val="003D644E"/>
    <w:rsid w:val="00431B77"/>
    <w:rsid w:val="00440957"/>
    <w:rsid w:val="00476DC6"/>
    <w:rsid w:val="004F05AA"/>
    <w:rsid w:val="00512B10"/>
    <w:rsid w:val="00512DF4"/>
    <w:rsid w:val="00531994"/>
    <w:rsid w:val="005E2851"/>
    <w:rsid w:val="00656397"/>
    <w:rsid w:val="006836C9"/>
    <w:rsid w:val="006928B2"/>
    <w:rsid w:val="00740390"/>
    <w:rsid w:val="00750A7C"/>
    <w:rsid w:val="007620E5"/>
    <w:rsid w:val="00886F60"/>
    <w:rsid w:val="008C0D52"/>
    <w:rsid w:val="008E47BE"/>
    <w:rsid w:val="008E64A1"/>
    <w:rsid w:val="00A22E10"/>
    <w:rsid w:val="00A30C04"/>
    <w:rsid w:val="00A607B9"/>
    <w:rsid w:val="00A65571"/>
    <w:rsid w:val="00A70A9B"/>
    <w:rsid w:val="00A92F84"/>
    <w:rsid w:val="00AB1463"/>
    <w:rsid w:val="00AC431C"/>
    <w:rsid w:val="00AD3FD8"/>
    <w:rsid w:val="00AD556B"/>
    <w:rsid w:val="00B4001B"/>
    <w:rsid w:val="00BE3F29"/>
    <w:rsid w:val="00C12771"/>
    <w:rsid w:val="00C17660"/>
    <w:rsid w:val="00C772A7"/>
    <w:rsid w:val="00C96F0D"/>
    <w:rsid w:val="00CB15FB"/>
    <w:rsid w:val="00D01C37"/>
    <w:rsid w:val="00D60641"/>
    <w:rsid w:val="00D674E2"/>
    <w:rsid w:val="00E25D2F"/>
    <w:rsid w:val="00E25E7E"/>
    <w:rsid w:val="00E31B80"/>
    <w:rsid w:val="00E619DB"/>
    <w:rsid w:val="00E85A9E"/>
    <w:rsid w:val="00EF175C"/>
    <w:rsid w:val="00EF3FCD"/>
    <w:rsid w:val="00F00D29"/>
    <w:rsid w:val="00F81844"/>
    <w:rsid w:val="00FA012C"/>
    <w:rsid w:val="00FC4FB8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BA6CE-55B3-40AC-95CC-D96E558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0C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Админ</cp:lastModifiedBy>
  <cp:revision>6</cp:revision>
  <cp:lastPrinted>2024-07-11T03:33:00Z</cp:lastPrinted>
  <dcterms:created xsi:type="dcterms:W3CDTF">2024-07-11T03:34:00Z</dcterms:created>
  <dcterms:modified xsi:type="dcterms:W3CDTF">2024-07-15T02:59:00Z</dcterms:modified>
</cp:coreProperties>
</file>