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36FA" w:rsidRPr="001E32A5" w:rsidRDefault="00DA0E22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C736FA"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</w:t>
      </w:r>
      <w:r w:rsidR="0094799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736FA"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736FA" w:rsidRPr="001E32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90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«Черемховское»,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28.08.2005 г. № 12 (прилагается).</w:t>
      </w:r>
    </w:p>
    <w:p w:rsidR="00C736FA" w:rsidRPr="00C4065F" w:rsidRDefault="00C736FA" w:rsidP="00C73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4. Назначить публичные слушания по проекту решения Совета сельского поселения «Черемховское» «О внесении изменений и дополнений в Устав сельского поселения «Черемховское»  на  </w:t>
      </w:r>
      <w:r w:rsidR="00E46A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E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0E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E32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E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г. на 14-00 часов  по адресу Забайкальский край, с. Черемхово, ул. Центральная, д. 64</w:t>
      </w:r>
      <w:r w:rsidR="00DA0E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    Результаты публичных слушаний официально обнародовать.</w:t>
      </w: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FA" w:rsidRPr="00C4065F" w:rsidRDefault="00C736FA" w:rsidP="00C7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736FA" w:rsidRPr="00C4065F" w:rsidRDefault="00C736FA" w:rsidP="00C736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                             </w:t>
      </w:r>
      <w:r w:rsidR="008F1059">
        <w:rPr>
          <w:rFonts w:ascii="Times New Roman" w:eastAsia="Times New Roman" w:hAnsi="Times New Roman" w:cs="Times New Roman"/>
          <w:sz w:val="28"/>
          <w:szCs w:val="28"/>
        </w:rPr>
        <w:t>В.С. Ковнер</w:t>
      </w: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Default="00E46AB5" w:rsidP="00E46AB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lastRenderedPageBreak/>
        <w:t>проект</w:t>
      </w:r>
    </w:p>
    <w:p w:rsidR="00E46AB5" w:rsidRPr="00C736FA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«Черемховское»</w:t>
      </w:r>
    </w:p>
    <w:p w:rsidR="00E46AB5" w:rsidRPr="00C736FA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46AB5" w:rsidRPr="00C736FA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736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E46AB5" w:rsidRPr="00F04522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Pr="008F10EA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_____________ 202</w:t>
      </w:r>
      <w:r w:rsidR="00DA0E22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3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года                                                            </w:t>
      </w:r>
      <w:r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             </w:t>
      </w:r>
      <w:r w:rsidRPr="008F10EA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       № ____</w:t>
      </w:r>
    </w:p>
    <w:p w:rsidR="00E46AB5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 Черемхово</w:t>
      </w:r>
    </w:p>
    <w:p w:rsidR="00E46AB5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E46AB5" w:rsidRPr="00F04522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E46AB5" w:rsidRPr="00F470E0" w:rsidRDefault="00E46AB5" w:rsidP="00E46A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и дополнений </w:t>
      </w:r>
      <w:r w:rsidRPr="00F470E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Устав сельского поселения «Черемховское»</w:t>
      </w:r>
    </w:p>
    <w:p w:rsidR="00E46AB5" w:rsidRPr="00F045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Pr="00F04522" w:rsidRDefault="00E46AB5" w:rsidP="00E46AB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22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«Черемховское», Совет сельского поселения «Черемховское» решил:</w:t>
      </w: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2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сельского поселения «Черемховское», </w:t>
      </w:r>
      <w:r w:rsidRPr="00DA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46AB5" w:rsidRPr="00DA0E22" w:rsidRDefault="00E46AB5" w:rsidP="00E46AB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hAnsi="Times New Roman" w:cs="Times New Roman"/>
          <w:sz w:val="28"/>
          <w:szCs w:val="28"/>
        </w:rPr>
        <w:t xml:space="preserve">1) 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DA0E22" w:rsidRPr="00DA0E22" w:rsidRDefault="00DA0E22" w:rsidP="00DA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Pr="00DA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DA0E22" w:rsidRPr="00DA0E22" w:rsidRDefault="00DA0E22" w:rsidP="00DA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абз. 2 части 3 статьи 31 Устава изложить в новой редакции: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«Днем вступления в должность является день издания постановления главы поселения о вступлении в должность. Глава вступает в должность не позднее 15 дней после опубликования общих результатов выборов.». 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0E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часть 10 статьи 31 Устава изложить в новой редакции:</w:t>
      </w:r>
    </w:p>
    <w:p w:rsidR="00DA0E22" w:rsidRPr="00DA0E22" w:rsidRDefault="00DA0E22" w:rsidP="00DA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DA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Pr="00DA0E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DA0E22" w:rsidRPr="00DA0E22" w:rsidRDefault="00DA0E22" w:rsidP="00DA0E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6AB5" w:rsidRPr="00DA0E22" w:rsidRDefault="00DA0E22" w:rsidP="00DA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DA0E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Черемховское</w:t>
      </w: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DA0E22" w:rsidRDefault="00E46AB5" w:rsidP="00E4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>«Черемховское»                                                                                    В.С. Ковнер</w:t>
      </w: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E46AB5" w:rsidRPr="00DA0E22" w:rsidRDefault="00E46AB5" w:rsidP="00E46AB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E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«Черемховское»                                                                                  А.Я. Гладких                                            </w:t>
      </w:r>
    </w:p>
    <w:p w:rsidR="00784B2C" w:rsidRPr="008F1059" w:rsidRDefault="00784B2C" w:rsidP="008F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2C" w:rsidRDefault="00784B2C" w:rsidP="00784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B2C" w:rsidSect="005E26C6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7A" w:rsidRDefault="003E367A">
      <w:pPr>
        <w:spacing w:after="0" w:line="240" w:lineRule="auto"/>
      </w:pPr>
      <w:r>
        <w:separator/>
      </w:r>
    </w:p>
  </w:endnote>
  <w:endnote w:type="continuationSeparator" w:id="1">
    <w:p w:rsidR="003E367A" w:rsidRDefault="003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466E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E367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367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7A" w:rsidRDefault="003E367A">
      <w:pPr>
        <w:spacing w:after="0" w:line="240" w:lineRule="auto"/>
      </w:pPr>
      <w:r>
        <w:separator/>
      </w:r>
    </w:p>
  </w:footnote>
  <w:footnote w:type="continuationSeparator" w:id="1">
    <w:p w:rsidR="003E367A" w:rsidRDefault="003E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367A">
    <w:pPr>
      <w:pStyle w:val="a6"/>
      <w:jc w:val="center"/>
    </w:pPr>
  </w:p>
  <w:p w:rsidR="00911CF3" w:rsidRDefault="003E36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22B95"/>
    <w:rsid w:val="00063C34"/>
    <w:rsid w:val="000F4A45"/>
    <w:rsid w:val="00141E12"/>
    <w:rsid w:val="001A1570"/>
    <w:rsid w:val="001E32A5"/>
    <w:rsid w:val="001E3D5C"/>
    <w:rsid w:val="001F6D33"/>
    <w:rsid w:val="002606B4"/>
    <w:rsid w:val="002C2628"/>
    <w:rsid w:val="002D77F7"/>
    <w:rsid w:val="002F6DF5"/>
    <w:rsid w:val="0037017D"/>
    <w:rsid w:val="003D5B5B"/>
    <w:rsid w:val="003E367A"/>
    <w:rsid w:val="0047200F"/>
    <w:rsid w:val="00472FF3"/>
    <w:rsid w:val="00492239"/>
    <w:rsid w:val="00521B68"/>
    <w:rsid w:val="00526AC5"/>
    <w:rsid w:val="0054769C"/>
    <w:rsid w:val="00574539"/>
    <w:rsid w:val="00574FD7"/>
    <w:rsid w:val="0058381C"/>
    <w:rsid w:val="00586928"/>
    <w:rsid w:val="00591532"/>
    <w:rsid w:val="005E0DFD"/>
    <w:rsid w:val="005E26C6"/>
    <w:rsid w:val="00612DC7"/>
    <w:rsid w:val="006172A3"/>
    <w:rsid w:val="006B2B9C"/>
    <w:rsid w:val="006C20E9"/>
    <w:rsid w:val="006C7204"/>
    <w:rsid w:val="006D206A"/>
    <w:rsid w:val="00744D77"/>
    <w:rsid w:val="007466E7"/>
    <w:rsid w:val="00757888"/>
    <w:rsid w:val="00784B2C"/>
    <w:rsid w:val="00795E80"/>
    <w:rsid w:val="00801853"/>
    <w:rsid w:val="00830E14"/>
    <w:rsid w:val="008C261B"/>
    <w:rsid w:val="008D790A"/>
    <w:rsid w:val="008E5BC1"/>
    <w:rsid w:val="008F1059"/>
    <w:rsid w:val="008F10EA"/>
    <w:rsid w:val="0092287C"/>
    <w:rsid w:val="00947990"/>
    <w:rsid w:val="0096733A"/>
    <w:rsid w:val="00980BF5"/>
    <w:rsid w:val="00984FE7"/>
    <w:rsid w:val="00A106EA"/>
    <w:rsid w:val="00AA00F1"/>
    <w:rsid w:val="00B100EB"/>
    <w:rsid w:val="00B161E9"/>
    <w:rsid w:val="00B44733"/>
    <w:rsid w:val="00C11174"/>
    <w:rsid w:val="00C20B07"/>
    <w:rsid w:val="00C327BC"/>
    <w:rsid w:val="00C736FA"/>
    <w:rsid w:val="00CA271F"/>
    <w:rsid w:val="00D12809"/>
    <w:rsid w:val="00D20115"/>
    <w:rsid w:val="00D26CB8"/>
    <w:rsid w:val="00D806D1"/>
    <w:rsid w:val="00DA0E22"/>
    <w:rsid w:val="00DE302F"/>
    <w:rsid w:val="00E23AD2"/>
    <w:rsid w:val="00E46AB5"/>
    <w:rsid w:val="00E62D29"/>
    <w:rsid w:val="00ED1364"/>
    <w:rsid w:val="00F04522"/>
    <w:rsid w:val="00F470E0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5</cp:revision>
  <cp:lastPrinted>2023-04-27T02:12:00Z</cp:lastPrinted>
  <dcterms:created xsi:type="dcterms:W3CDTF">2023-04-27T02:06:00Z</dcterms:created>
  <dcterms:modified xsi:type="dcterms:W3CDTF">2023-04-28T02:51:00Z</dcterms:modified>
</cp:coreProperties>
</file>